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872" w:rsidRPr="00C74C71" w:rsidRDefault="008D0872" w:rsidP="008D0872">
      <w:pPr>
        <w:pStyle w:val="Bezodstpw"/>
        <w:jc w:val="center"/>
        <w:rPr>
          <w:rFonts w:ascii="Times New Roman" w:hAnsi="Times New Roman" w:cs="Times New Roman"/>
          <w:sz w:val="24"/>
          <w:szCs w:val="24"/>
        </w:rPr>
      </w:pPr>
      <w:r w:rsidRPr="00C74C71">
        <w:rPr>
          <w:rFonts w:ascii="Times New Roman" w:hAnsi="Times New Roman" w:cs="Times New Roman"/>
          <w:sz w:val="24"/>
          <w:szCs w:val="24"/>
        </w:rPr>
        <w:t xml:space="preserve">                                                                                                                       </w:t>
      </w:r>
      <w:r w:rsidR="00241277">
        <w:rPr>
          <w:rFonts w:ascii="Times New Roman" w:hAnsi="Times New Roman" w:cs="Times New Roman"/>
          <w:sz w:val="24"/>
          <w:szCs w:val="24"/>
        </w:rPr>
        <w:t xml:space="preserve">Załącznik nr 2 do SIWZ </w:t>
      </w:r>
      <w:r w:rsidRPr="00C74C71">
        <w:rPr>
          <w:rFonts w:ascii="Times New Roman" w:hAnsi="Times New Roman" w:cs="Times New Roman"/>
          <w:sz w:val="24"/>
          <w:szCs w:val="24"/>
        </w:rPr>
        <w:t>Projekt umowy</w:t>
      </w:r>
    </w:p>
    <w:p w:rsidR="009D0C07" w:rsidRPr="00C74C71" w:rsidRDefault="008D0872" w:rsidP="008D0872">
      <w:pPr>
        <w:pStyle w:val="Bezodstpw"/>
        <w:jc w:val="center"/>
        <w:rPr>
          <w:rFonts w:ascii="Times New Roman" w:hAnsi="Times New Roman" w:cs="Times New Roman"/>
          <w:sz w:val="24"/>
          <w:szCs w:val="24"/>
        </w:rPr>
      </w:pPr>
      <w:r w:rsidRPr="00C74C71">
        <w:rPr>
          <w:rFonts w:ascii="Times New Roman" w:hAnsi="Times New Roman" w:cs="Times New Roman"/>
          <w:b/>
          <w:sz w:val="24"/>
          <w:szCs w:val="24"/>
        </w:rPr>
        <w:t xml:space="preserve">  </w:t>
      </w:r>
      <w:r w:rsidR="00611D72" w:rsidRPr="00C74C71">
        <w:rPr>
          <w:rFonts w:ascii="Times New Roman" w:hAnsi="Times New Roman" w:cs="Times New Roman"/>
          <w:b/>
          <w:sz w:val="24"/>
          <w:szCs w:val="24"/>
        </w:rPr>
        <w:t xml:space="preserve">Umowa </w:t>
      </w:r>
      <w:r w:rsidRPr="00C74C71">
        <w:rPr>
          <w:rFonts w:ascii="Times New Roman" w:hAnsi="Times New Roman" w:cs="Times New Roman"/>
          <w:b/>
          <w:sz w:val="24"/>
          <w:szCs w:val="24"/>
        </w:rPr>
        <w:t>N</w:t>
      </w:r>
      <w:r w:rsidR="00611D72" w:rsidRPr="00C74C71">
        <w:rPr>
          <w:rFonts w:ascii="Times New Roman" w:hAnsi="Times New Roman" w:cs="Times New Roman"/>
          <w:b/>
          <w:sz w:val="24"/>
          <w:szCs w:val="24"/>
        </w:rPr>
        <w:t>r …</w:t>
      </w:r>
      <w:r w:rsidR="009D0C07" w:rsidRPr="00C74C71">
        <w:rPr>
          <w:rFonts w:ascii="Times New Roman" w:hAnsi="Times New Roman" w:cs="Times New Roman"/>
          <w:b/>
          <w:sz w:val="24"/>
          <w:szCs w:val="24"/>
        </w:rPr>
        <w:t>..</w:t>
      </w:r>
      <w:r w:rsidRPr="00C74C71">
        <w:rPr>
          <w:rFonts w:ascii="Times New Roman" w:hAnsi="Times New Roman" w:cs="Times New Roman"/>
          <w:b/>
          <w:sz w:val="24"/>
          <w:szCs w:val="24"/>
        </w:rPr>
        <w:t xml:space="preserve">2020    </w:t>
      </w:r>
      <w:r w:rsidRPr="00C74C71">
        <w:rPr>
          <w:rFonts w:ascii="Times New Roman" w:hAnsi="Times New Roman" w:cs="Times New Roman"/>
          <w:sz w:val="24"/>
          <w:szCs w:val="24"/>
        </w:rPr>
        <w:t xml:space="preserve">                 </w:t>
      </w:r>
    </w:p>
    <w:p w:rsidR="008D0872" w:rsidRPr="00C74C71" w:rsidRDefault="008D0872" w:rsidP="008D0872">
      <w:pPr>
        <w:pStyle w:val="Bezodstpw"/>
        <w:jc w:val="center"/>
        <w:rPr>
          <w:rFonts w:ascii="Times New Roman" w:hAnsi="Times New Roman" w:cs="Times New Roman"/>
          <w:sz w:val="24"/>
          <w:szCs w:val="24"/>
        </w:rPr>
      </w:pPr>
      <w:r w:rsidRPr="00C74C71">
        <w:rPr>
          <w:rFonts w:ascii="Times New Roman" w:hAnsi="Times New Roman" w:cs="Times New Roman"/>
          <w:sz w:val="24"/>
          <w:szCs w:val="24"/>
        </w:rPr>
        <w:t xml:space="preserve">      </w:t>
      </w:r>
    </w:p>
    <w:p w:rsidR="00611D72" w:rsidRPr="00C74C71" w:rsidRDefault="008D0872" w:rsidP="002C0BDD">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zawarta </w:t>
      </w:r>
      <w:r w:rsidR="002A5BA5" w:rsidRPr="00C74C71">
        <w:rPr>
          <w:rFonts w:ascii="Times New Roman" w:hAnsi="Times New Roman" w:cs="Times New Roman"/>
          <w:sz w:val="24"/>
          <w:szCs w:val="24"/>
        </w:rPr>
        <w:t>w</w:t>
      </w:r>
      <w:r w:rsidR="00611D72" w:rsidRPr="00C74C71">
        <w:rPr>
          <w:rFonts w:ascii="Times New Roman" w:hAnsi="Times New Roman" w:cs="Times New Roman"/>
          <w:sz w:val="24"/>
          <w:szCs w:val="24"/>
        </w:rPr>
        <w:t xml:space="preserve"> dniu …</w:t>
      </w:r>
      <w:r w:rsidRPr="00C74C71">
        <w:rPr>
          <w:rFonts w:ascii="Times New Roman" w:hAnsi="Times New Roman" w:cs="Times New Roman"/>
          <w:sz w:val="24"/>
          <w:szCs w:val="24"/>
        </w:rPr>
        <w:t>……..</w:t>
      </w:r>
      <w:r w:rsidR="00611D72" w:rsidRPr="00C74C71">
        <w:rPr>
          <w:rFonts w:ascii="Times New Roman" w:hAnsi="Times New Roman" w:cs="Times New Roman"/>
          <w:sz w:val="24"/>
          <w:szCs w:val="24"/>
        </w:rPr>
        <w:t xml:space="preserve"> w Szczebrzeszynie</w:t>
      </w:r>
    </w:p>
    <w:p w:rsidR="00611D72" w:rsidRPr="00C74C71" w:rsidRDefault="00611D72" w:rsidP="002C0BDD">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pomiędzy Gminą Szczebrzeszyn, Plac Tadeusza Kościuszki 1, 22-460 Szczebrzeszyn </w:t>
      </w:r>
    </w:p>
    <w:p w:rsidR="00611D72" w:rsidRPr="00C74C71" w:rsidRDefault="00611D72" w:rsidP="002C0BDD">
      <w:pPr>
        <w:pStyle w:val="Bezodstpw"/>
        <w:jc w:val="both"/>
        <w:rPr>
          <w:rFonts w:ascii="Times New Roman" w:hAnsi="Times New Roman" w:cs="Times New Roman"/>
          <w:sz w:val="24"/>
          <w:szCs w:val="24"/>
        </w:rPr>
      </w:pPr>
      <w:r w:rsidRPr="00C74C71">
        <w:rPr>
          <w:rFonts w:ascii="Times New Roman" w:hAnsi="Times New Roman" w:cs="Times New Roman"/>
          <w:sz w:val="24"/>
          <w:szCs w:val="24"/>
        </w:rPr>
        <w:t>reprezentowaną przez:</w:t>
      </w:r>
    </w:p>
    <w:p w:rsidR="00611D72" w:rsidRPr="00C74C71" w:rsidRDefault="00611D72" w:rsidP="002C0BDD">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Henryka Mateja – Burmistrza Szczebrzeszyna </w:t>
      </w:r>
    </w:p>
    <w:p w:rsidR="00611D72" w:rsidRPr="00C74C71" w:rsidRDefault="00611D72" w:rsidP="002C0BDD">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przy kontrasygnacie Skarbnika </w:t>
      </w:r>
      <w:r w:rsidR="002A5BA5" w:rsidRPr="00C74C71">
        <w:rPr>
          <w:rFonts w:ascii="Times New Roman" w:hAnsi="Times New Roman" w:cs="Times New Roman"/>
          <w:sz w:val="24"/>
          <w:szCs w:val="24"/>
        </w:rPr>
        <w:t>Miast</w:t>
      </w:r>
      <w:r w:rsidR="00C82423" w:rsidRPr="00C74C71">
        <w:rPr>
          <w:rFonts w:ascii="Times New Roman" w:hAnsi="Times New Roman" w:cs="Times New Roman"/>
          <w:sz w:val="24"/>
          <w:szCs w:val="24"/>
        </w:rPr>
        <w:t>a</w:t>
      </w:r>
      <w:r w:rsidR="002A5BA5" w:rsidRPr="00C74C71">
        <w:rPr>
          <w:rFonts w:ascii="Times New Roman" w:hAnsi="Times New Roman" w:cs="Times New Roman"/>
          <w:sz w:val="24"/>
          <w:szCs w:val="24"/>
        </w:rPr>
        <w:t xml:space="preserve"> i Gminy </w:t>
      </w:r>
      <w:r w:rsidRPr="00C74C71">
        <w:rPr>
          <w:rFonts w:ascii="Times New Roman" w:hAnsi="Times New Roman" w:cs="Times New Roman"/>
          <w:sz w:val="24"/>
          <w:szCs w:val="24"/>
        </w:rPr>
        <w:t>Szczebrzeszyn – Pani Bożeny Malec</w:t>
      </w:r>
    </w:p>
    <w:p w:rsidR="002C0BDD" w:rsidRPr="00C74C71" w:rsidRDefault="002C0BDD" w:rsidP="002C0BDD">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zwaną dalej Zamawiającym </w:t>
      </w:r>
    </w:p>
    <w:p w:rsidR="00611D72" w:rsidRPr="00C74C71" w:rsidRDefault="00611D72" w:rsidP="002C0BDD">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a </w:t>
      </w:r>
    </w:p>
    <w:p w:rsidR="00611D72" w:rsidRPr="00C74C71" w:rsidRDefault="00611D72" w:rsidP="002C0BDD">
      <w:pPr>
        <w:pStyle w:val="Bezodstpw"/>
        <w:jc w:val="both"/>
        <w:rPr>
          <w:rFonts w:ascii="Times New Roman" w:hAnsi="Times New Roman" w:cs="Times New Roman"/>
          <w:sz w:val="24"/>
          <w:szCs w:val="24"/>
        </w:rPr>
      </w:pPr>
      <w:r w:rsidRPr="00C74C71">
        <w:rPr>
          <w:rFonts w:ascii="Times New Roman" w:hAnsi="Times New Roman" w:cs="Times New Roman"/>
          <w:sz w:val="24"/>
          <w:szCs w:val="24"/>
        </w:rPr>
        <w:t>…………………………………………………………………………………………………</w:t>
      </w:r>
    </w:p>
    <w:p w:rsidR="00611D72" w:rsidRPr="00C74C71" w:rsidRDefault="00611D72" w:rsidP="002C0BDD">
      <w:pPr>
        <w:pStyle w:val="Bezodstpw"/>
        <w:jc w:val="both"/>
        <w:rPr>
          <w:rFonts w:ascii="Times New Roman" w:hAnsi="Times New Roman" w:cs="Times New Roman"/>
          <w:sz w:val="24"/>
          <w:szCs w:val="24"/>
        </w:rPr>
      </w:pPr>
      <w:r w:rsidRPr="00C74C71">
        <w:rPr>
          <w:rFonts w:ascii="Times New Roman" w:hAnsi="Times New Roman" w:cs="Times New Roman"/>
          <w:sz w:val="24"/>
          <w:szCs w:val="24"/>
        </w:rPr>
        <w:t>Zarejestrowanym w Krajowym Rejestrze Sądowym pod nr: KRS ……………………………., prowadzonym przez Sąd Rejonowy dla ………………., NIP ………………………….,  REGON………………………., zwanym dalej Wykonawcą, którego reprezentuje:</w:t>
      </w:r>
    </w:p>
    <w:p w:rsidR="00611D72" w:rsidRPr="00C74C71" w:rsidRDefault="00611D72" w:rsidP="002C0BDD">
      <w:pPr>
        <w:pStyle w:val="Bezodstpw"/>
        <w:jc w:val="both"/>
        <w:rPr>
          <w:rFonts w:ascii="Times New Roman" w:hAnsi="Times New Roman" w:cs="Times New Roman"/>
          <w:sz w:val="24"/>
          <w:szCs w:val="24"/>
        </w:rPr>
      </w:pPr>
      <w:r w:rsidRPr="00C74C71">
        <w:rPr>
          <w:rFonts w:ascii="Times New Roman" w:hAnsi="Times New Roman" w:cs="Times New Roman"/>
          <w:sz w:val="24"/>
          <w:szCs w:val="24"/>
        </w:rPr>
        <w:t>………………………….. - …………………………………………………………………….</w:t>
      </w:r>
    </w:p>
    <w:p w:rsidR="00611D72" w:rsidRPr="00C74C71" w:rsidRDefault="00611D72" w:rsidP="002C0BDD">
      <w:pPr>
        <w:pStyle w:val="Bezodstpw"/>
        <w:jc w:val="both"/>
        <w:rPr>
          <w:rFonts w:ascii="Times New Roman" w:hAnsi="Times New Roman" w:cs="Times New Roman"/>
          <w:sz w:val="24"/>
          <w:szCs w:val="24"/>
        </w:rPr>
      </w:pPr>
      <w:r w:rsidRPr="00C74C71">
        <w:rPr>
          <w:rFonts w:ascii="Times New Roman" w:hAnsi="Times New Roman" w:cs="Times New Roman"/>
          <w:sz w:val="24"/>
          <w:szCs w:val="24"/>
        </w:rPr>
        <w:t>(w przypadku spółek z o.o., akcyjnych, jawnych)</w:t>
      </w:r>
    </w:p>
    <w:p w:rsidR="00611D72" w:rsidRPr="00C74C71" w:rsidRDefault="00611D72" w:rsidP="002C0BDD">
      <w:pPr>
        <w:pStyle w:val="Bezodstpw"/>
        <w:jc w:val="both"/>
        <w:rPr>
          <w:rFonts w:ascii="Times New Roman" w:hAnsi="Times New Roman" w:cs="Times New Roman"/>
          <w:sz w:val="24"/>
          <w:szCs w:val="24"/>
        </w:rPr>
      </w:pPr>
    </w:p>
    <w:p w:rsidR="00611D72" w:rsidRPr="00C74C71" w:rsidRDefault="00611D72" w:rsidP="002C0BDD">
      <w:pPr>
        <w:pStyle w:val="Bezodstpw"/>
        <w:jc w:val="both"/>
        <w:rPr>
          <w:rFonts w:ascii="Times New Roman" w:hAnsi="Times New Roman" w:cs="Times New Roman"/>
          <w:sz w:val="24"/>
          <w:szCs w:val="24"/>
        </w:rPr>
      </w:pPr>
      <w:r w:rsidRPr="00C74C71">
        <w:rPr>
          <w:rFonts w:ascii="Times New Roman" w:hAnsi="Times New Roman" w:cs="Times New Roman"/>
          <w:sz w:val="24"/>
          <w:szCs w:val="24"/>
        </w:rPr>
        <w:t>lub</w:t>
      </w:r>
    </w:p>
    <w:p w:rsidR="00611D72" w:rsidRPr="00C74C71" w:rsidRDefault="00611D72" w:rsidP="002C0BDD">
      <w:pPr>
        <w:pStyle w:val="Bezodstpw"/>
        <w:jc w:val="both"/>
        <w:rPr>
          <w:rFonts w:ascii="Times New Roman" w:hAnsi="Times New Roman" w:cs="Times New Roman"/>
          <w:sz w:val="24"/>
          <w:szCs w:val="24"/>
        </w:rPr>
      </w:pPr>
      <w:r w:rsidRPr="00C74C71">
        <w:rPr>
          <w:rFonts w:ascii="Times New Roman" w:hAnsi="Times New Roman" w:cs="Times New Roman"/>
          <w:sz w:val="24"/>
          <w:szCs w:val="24"/>
        </w:rPr>
        <w:t>Panem/Panią ………………………, zamieszkałym/</w:t>
      </w:r>
      <w:proofErr w:type="spellStart"/>
      <w:r w:rsidRPr="00C74C71">
        <w:rPr>
          <w:rFonts w:ascii="Times New Roman" w:hAnsi="Times New Roman" w:cs="Times New Roman"/>
          <w:sz w:val="24"/>
          <w:szCs w:val="24"/>
        </w:rPr>
        <w:t>łą</w:t>
      </w:r>
      <w:proofErr w:type="spellEnd"/>
      <w:r w:rsidRPr="00C74C71">
        <w:rPr>
          <w:rFonts w:ascii="Times New Roman" w:hAnsi="Times New Roman" w:cs="Times New Roman"/>
          <w:sz w:val="24"/>
          <w:szCs w:val="24"/>
        </w:rPr>
        <w:t xml:space="preserve"> ……………………………………… prowadzącym/</w:t>
      </w:r>
      <w:proofErr w:type="spellStart"/>
      <w:r w:rsidRPr="00C74C71">
        <w:rPr>
          <w:rFonts w:ascii="Times New Roman" w:hAnsi="Times New Roman" w:cs="Times New Roman"/>
          <w:sz w:val="24"/>
          <w:szCs w:val="24"/>
        </w:rPr>
        <w:t>cą</w:t>
      </w:r>
      <w:proofErr w:type="spellEnd"/>
      <w:r w:rsidRPr="00C74C71">
        <w:rPr>
          <w:rFonts w:ascii="Times New Roman" w:hAnsi="Times New Roman" w:cs="Times New Roman"/>
          <w:sz w:val="24"/>
          <w:szCs w:val="24"/>
        </w:rPr>
        <w:t xml:space="preserve"> działalność gospodarczą pod nazwą: ………………………………………... z siedzibą ………………………., NIP: ………………………., REGON………………………, Pesel ………………….. zwanym dalej Wykonawcą,</w:t>
      </w:r>
      <w:r w:rsidRPr="00C74C71">
        <w:rPr>
          <w:rFonts w:ascii="Times New Roman" w:hAnsi="Times New Roman" w:cs="Times New Roman"/>
          <w:sz w:val="24"/>
          <w:szCs w:val="24"/>
        </w:rPr>
        <w:br/>
        <w:t xml:space="preserve">(w przypadku osób fizycznych prowadzących działalność gospodarczą) </w:t>
      </w:r>
    </w:p>
    <w:p w:rsidR="00611D72" w:rsidRPr="00C74C71" w:rsidRDefault="00611D72" w:rsidP="002C0BDD">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lub </w:t>
      </w:r>
    </w:p>
    <w:p w:rsidR="002C0BDD" w:rsidRPr="00C74C71" w:rsidRDefault="002C0BDD" w:rsidP="002C0BDD">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…………………………………………………………Spółka z o.o., spółka komandytowa, zarejestrowaną w Krajowym Rejestrze Sądowym pod nr: KRS ……………………………., prowadzonym przez Sąd Rejonowy dla ………………., NIP ………………………….,  REGON………………………., którą reprezentuje ………. Sp. z o.o.. </w:t>
      </w:r>
    </w:p>
    <w:p w:rsidR="002C0BDD" w:rsidRPr="00C74C71" w:rsidRDefault="002C0BDD" w:rsidP="002C0BDD">
      <w:pPr>
        <w:pStyle w:val="Bezodstpw"/>
        <w:jc w:val="both"/>
        <w:rPr>
          <w:rFonts w:ascii="Times New Roman" w:hAnsi="Times New Roman" w:cs="Times New Roman"/>
          <w:sz w:val="24"/>
          <w:szCs w:val="24"/>
        </w:rPr>
      </w:pPr>
      <w:r w:rsidRPr="00C74C71">
        <w:rPr>
          <w:rFonts w:ascii="Times New Roman" w:hAnsi="Times New Roman" w:cs="Times New Roman"/>
          <w:sz w:val="24"/>
          <w:szCs w:val="24"/>
        </w:rPr>
        <w:t>Zarejestrowana w Krajowym Rejestrze Sądowym pod nr: KRS …………………………….,</w:t>
      </w:r>
    </w:p>
    <w:p w:rsidR="00DE6508" w:rsidRPr="00C74C71" w:rsidRDefault="002C0BDD" w:rsidP="002C0BDD">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prowadzonym przez Sąd Rejonowy dla ………………., NIP ………………………….,  REGON………………………., </w:t>
      </w:r>
    </w:p>
    <w:p w:rsidR="002C0BDD" w:rsidRPr="00C74C71" w:rsidRDefault="002C0BDD" w:rsidP="002C0BDD">
      <w:pPr>
        <w:pStyle w:val="Bezodstpw"/>
        <w:jc w:val="both"/>
        <w:rPr>
          <w:rFonts w:ascii="Times New Roman" w:hAnsi="Times New Roman" w:cs="Times New Roman"/>
          <w:sz w:val="24"/>
          <w:szCs w:val="24"/>
        </w:rPr>
      </w:pPr>
      <w:r w:rsidRPr="00C74C71">
        <w:rPr>
          <w:rFonts w:ascii="Times New Roman" w:hAnsi="Times New Roman" w:cs="Times New Roman"/>
          <w:sz w:val="24"/>
          <w:szCs w:val="24"/>
        </w:rPr>
        <w:t>zwaną dalej Wykonawcą, którego reprezentuje:</w:t>
      </w:r>
    </w:p>
    <w:p w:rsidR="002C0BDD" w:rsidRPr="00C74C71" w:rsidRDefault="002C0BDD" w:rsidP="002C0BDD">
      <w:pPr>
        <w:pStyle w:val="Bezodstpw"/>
        <w:jc w:val="both"/>
        <w:rPr>
          <w:rFonts w:ascii="Times New Roman" w:hAnsi="Times New Roman" w:cs="Times New Roman"/>
          <w:sz w:val="24"/>
          <w:szCs w:val="24"/>
        </w:rPr>
      </w:pPr>
      <w:r w:rsidRPr="00C74C71">
        <w:rPr>
          <w:rFonts w:ascii="Times New Roman" w:hAnsi="Times New Roman" w:cs="Times New Roman"/>
          <w:sz w:val="24"/>
          <w:szCs w:val="24"/>
        </w:rPr>
        <w:t>………………………….. - …………………………………………………………………….</w:t>
      </w:r>
    </w:p>
    <w:p w:rsidR="002C0BDD" w:rsidRPr="00C74C71" w:rsidRDefault="002C0BDD" w:rsidP="002C0BDD">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(w przypadku spółek z o.o. komandytowych) </w:t>
      </w:r>
    </w:p>
    <w:p w:rsidR="002C0BDD" w:rsidRPr="00C74C71" w:rsidRDefault="002C0BDD" w:rsidP="002C0BDD">
      <w:pPr>
        <w:pStyle w:val="Bezodstpw"/>
        <w:jc w:val="both"/>
        <w:rPr>
          <w:rFonts w:ascii="Times New Roman" w:hAnsi="Times New Roman" w:cs="Times New Roman"/>
          <w:sz w:val="24"/>
          <w:szCs w:val="24"/>
        </w:rPr>
      </w:pPr>
    </w:p>
    <w:p w:rsidR="002C0BDD" w:rsidRPr="00C74C71" w:rsidRDefault="002C0BDD" w:rsidP="002A5BA5">
      <w:pPr>
        <w:tabs>
          <w:tab w:val="left" w:pos="421"/>
        </w:tabs>
        <w:spacing w:line="268" w:lineRule="auto"/>
        <w:jc w:val="both"/>
      </w:pPr>
      <w:r w:rsidRPr="00C74C71">
        <w:t xml:space="preserve">została zawarta </w:t>
      </w:r>
      <w:r w:rsidR="002A5BA5" w:rsidRPr="00C74C71">
        <w:t xml:space="preserve">w wyniku </w:t>
      </w:r>
      <w:r w:rsidR="002A5BA5" w:rsidRPr="00C74C71">
        <w:rPr>
          <w:rFonts w:eastAsia="Cambria"/>
        </w:rPr>
        <w:t xml:space="preserve">udzielenia zamówienia publicznego w trybie przetargu nieograniczonego, zgodnie z art. 10, 39-46 ustawy z dnia </w:t>
      </w:r>
      <w:r w:rsidR="002A5BA5" w:rsidRPr="00C74C71">
        <w:rPr>
          <w:rFonts w:eastAsia="Cambria"/>
          <w:b/>
        </w:rPr>
        <w:t>29</w:t>
      </w:r>
      <w:r w:rsidR="002A5BA5" w:rsidRPr="00C74C71">
        <w:rPr>
          <w:rFonts w:eastAsia="Cambria"/>
        </w:rPr>
        <w:t xml:space="preserve"> </w:t>
      </w:r>
      <w:r w:rsidR="002A5BA5" w:rsidRPr="00C74C71">
        <w:rPr>
          <w:rFonts w:eastAsia="Cambria"/>
          <w:b/>
        </w:rPr>
        <w:t xml:space="preserve">stycznia 2004 r. – Prawo zamówień publicznych (Dz. U. z 2019 r. poz. 1843)  </w:t>
      </w:r>
      <w:r w:rsidRPr="00C74C71">
        <w:t>umowa następującej treści:</w:t>
      </w:r>
    </w:p>
    <w:p w:rsidR="002C0BDD" w:rsidRPr="00C74C71" w:rsidRDefault="002C0BDD" w:rsidP="002C0BDD">
      <w:pPr>
        <w:pStyle w:val="Bezodstpw"/>
        <w:jc w:val="both"/>
        <w:rPr>
          <w:rFonts w:ascii="Times New Roman" w:hAnsi="Times New Roman" w:cs="Times New Roman"/>
          <w:sz w:val="24"/>
          <w:szCs w:val="24"/>
        </w:rPr>
      </w:pPr>
    </w:p>
    <w:p w:rsidR="00611D72" w:rsidRPr="00C74C71" w:rsidRDefault="00611D72" w:rsidP="002C0BDD">
      <w:pPr>
        <w:pStyle w:val="Bezodstpw"/>
        <w:jc w:val="both"/>
        <w:rPr>
          <w:rFonts w:ascii="Times New Roman" w:hAnsi="Times New Roman" w:cs="Times New Roman"/>
          <w:sz w:val="24"/>
          <w:szCs w:val="24"/>
        </w:rPr>
      </w:pPr>
    </w:p>
    <w:p w:rsidR="002C0BDD" w:rsidRPr="00C74C71" w:rsidRDefault="002C0BDD" w:rsidP="002C0BDD">
      <w:pPr>
        <w:pStyle w:val="Bezodstpw"/>
        <w:jc w:val="center"/>
        <w:rPr>
          <w:rFonts w:ascii="Times New Roman" w:hAnsi="Times New Roman" w:cs="Times New Roman"/>
          <w:b/>
          <w:sz w:val="24"/>
          <w:szCs w:val="24"/>
        </w:rPr>
      </w:pPr>
      <w:r w:rsidRPr="00C74C71">
        <w:rPr>
          <w:rFonts w:ascii="Times New Roman" w:hAnsi="Times New Roman" w:cs="Times New Roman"/>
          <w:b/>
          <w:sz w:val="24"/>
          <w:szCs w:val="24"/>
        </w:rPr>
        <w:t>§ 1</w:t>
      </w:r>
    </w:p>
    <w:p w:rsidR="008D0872" w:rsidRPr="00C74C71" w:rsidRDefault="008D0872" w:rsidP="002C0BDD">
      <w:pPr>
        <w:pStyle w:val="Bezodstpw"/>
        <w:jc w:val="center"/>
        <w:rPr>
          <w:rFonts w:ascii="Times New Roman" w:hAnsi="Times New Roman" w:cs="Times New Roman"/>
          <w:sz w:val="24"/>
          <w:szCs w:val="24"/>
        </w:rPr>
      </w:pPr>
    </w:p>
    <w:p w:rsidR="005A7438" w:rsidRPr="00C74C71" w:rsidRDefault="005A7438" w:rsidP="005A7438">
      <w:pPr>
        <w:pStyle w:val="Akapitzlist"/>
        <w:numPr>
          <w:ilvl w:val="1"/>
          <w:numId w:val="28"/>
        </w:numPr>
        <w:tabs>
          <w:tab w:val="left" w:pos="401"/>
        </w:tabs>
        <w:spacing w:line="288" w:lineRule="auto"/>
        <w:jc w:val="both"/>
        <w:rPr>
          <w:rFonts w:ascii="Times New Roman" w:hAnsi="Times New Roman" w:cs="Times New Roman"/>
          <w:b/>
          <w:bCs/>
          <w:color w:val="auto"/>
          <w:sz w:val="24"/>
          <w:szCs w:val="24"/>
        </w:rPr>
      </w:pPr>
      <w:r w:rsidRPr="00C74C71">
        <w:rPr>
          <w:rFonts w:ascii="Times New Roman" w:hAnsi="Times New Roman" w:cs="Times New Roman"/>
          <w:sz w:val="24"/>
          <w:szCs w:val="24"/>
        </w:rPr>
        <w:t xml:space="preserve">Zamawiający zleca, a Wykonawca przyjmuje do realizacji zadanie inwestycyjne pn.: </w:t>
      </w:r>
      <w:r w:rsidRPr="00C74C71">
        <w:rPr>
          <w:rFonts w:ascii="Times New Roman" w:hAnsi="Times New Roman" w:cs="Times New Roman"/>
          <w:b/>
          <w:bCs/>
          <w:color w:val="auto"/>
          <w:sz w:val="24"/>
          <w:szCs w:val="24"/>
        </w:rPr>
        <w:t>„Przebudowa drogi gminnej nr 110355 L w miejscowości Wielącza Poduchowna</w:t>
      </w:r>
      <w:r w:rsidR="00241277">
        <w:rPr>
          <w:rFonts w:ascii="Times New Roman" w:hAnsi="Times New Roman" w:cs="Times New Roman"/>
          <w:b/>
          <w:bCs/>
          <w:color w:val="auto"/>
          <w:sz w:val="24"/>
          <w:szCs w:val="24"/>
        </w:rPr>
        <w:t xml:space="preserve"> </w:t>
      </w:r>
      <w:r w:rsidRPr="00C74C71">
        <w:rPr>
          <w:rFonts w:ascii="Times New Roman" w:hAnsi="Times New Roman" w:cs="Times New Roman"/>
          <w:b/>
          <w:bCs/>
          <w:color w:val="auto"/>
          <w:sz w:val="24"/>
          <w:szCs w:val="24"/>
        </w:rPr>
        <w:t xml:space="preserve">”.  </w:t>
      </w:r>
    </w:p>
    <w:p w:rsidR="005A7438" w:rsidRPr="00C74C71" w:rsidRDefault="005A7438" w:rsidP="005A7438">
      <w:pPr>
        <w:pStyle w:val="Akapitzlist"/>
        <w:widowControl w:val="0"/>
        <w:numPr>
          <w:ilvl w:val="1"/>
          <w:numId w:val="28"/>
        </w:numPr>
        <w:suppressAutoHyphens/>
        <w:spacing w:before="60" w:after="60" w:line="360" w:lineRule="auto"/>
        <w:jc w:val="both"/>
        <w:rPr>
          <w:rFonts w:ascii="Times New Roman" w:hAnsi="Times New Roman" w:cs="Times New Roman"/>
          <w:sz w:val="24"/>
          <w:szCs w:val="24"/>
        </w:rPr>
      </w:pPr>
      <w:r w:rsidRPr="00C74C71">
        <w:rPr>
          <w:rFonts w:ascii="Times New Roman" w:hAnsi="Times New Roman" w:cs="Times New Roman"/>
          <w:sz w:val="24"/>
          <w:szCs w:val="24"/>
        </w:rPr>
        <w:t xml:space="preserve">Szczegółowy zakres robót został opisany w SIWZ i załącznikach, tj. dokumentacji projektowej, składającej się  z projektu budowlano – wykonawczego, specyfikacji technicznej wykonania i odbioru robót i przedmiaru robót. Dokumenty te stanowią integralną część umowy. </w:t>
      </w:r>
    </w:p>
    <w:p w:rsidR="005A7438" w:rsidRPr="00C74C71" w:rsidRDefault="005A7438" w:rsidP="005A7438">
      <w:pPr>
        <w:widowControl w:val="0"/>
        <w:suppressAutoHyphens/>
        <w:spacing w:before="60" w:after="60" w:line="360" w:lineRule="auto"/>
        <w:contextualSpacing/>
        <w:jc w:val="both"/>
      </w:pPr>
      <w:r w:rsidRPr="00C74C71">
        <w:lastRenderedPageBreak/>
        <w:t xml:space="preserve">3. Wykonawca zobowiązuje się do wykonania przedmiotu umowy zgodnie z dokumentacja projektową, zasadami wiedzy technicznej i sztuki budowlanej oraz obowiązującymi przepisami i polskimi normami. </w:t>
      </w:r>
    </w:p>
    <w:p w:rsidR="005A7438" w:rsidRPr="00C74C71" w:rsidRDefault="005A7438" w:rsidP="005A7438">
      <w:pPr>
        <w:spacing w:line="44" w:lineRule="exact"/>
        <w:jc w:val="both"/>
      </w:pPr>
    </w:p>
    <w:p w:rsidR="005A7438" w:rsidRPr="00C74C71" w:rsidRDefault="005A7438" w:rsidP="005A7438">
      <w:pPr>
        <w:pStyle w:val="Akapitzlist"/>
        <w:numPr>
          <w:ilvl w:val="0"/>
          <w:numId w:val="29"/>
        </w:numPr>
        <w:tabs>
          <w:tab w:val="left" w:pos="401"/>
        </w:tabs>
        <w:spacing w:line="271" w:lineRule="auto"/>
        <w:jc w:val="both"/>
        <w:rPr>
          <w:rFonts w:ascii="Times New Roman" w:hAnsi="Times New Roman" w:cs="Times New Roman"/>
          <w:b/>
          <w:bCs/>
          <w:sz w:val="24"/>
          <w:szCs w:val="24"/>
        </w:rPr>
      </w:pPr>
      <w:r w:rsidRPr="00C74C71">
        <w:rPr>
          <w:rFonts w:ascii="Times New Roman" w:hAnsi="Times New Roman" w:cs="Times New Roman"/>
          <w:sz w:val="24"/>
          <w:szCs w:val="24"/>
        </w:rPr>
        <w:t>Wykonawca oświadcza, że zapoznał się z przedmiotem umowy w oparciu o dokumentację projektową, specyfikacje techniczne wykonania i odbioru robót budowlanych, zapoznał się z warunkami prowadzenia robót oraz nie zgłasza zastrzeżeń dotyczących przedmiotu umowy i warunków realizacji umowy.</w:t>
      </w:r>
    </w:p>
    <w:p w:rsidR="008945AE" w:rsidRPr="00C74C71" w:rsidRDefault="008945AE" w:rsidP="002C0BDD">
      <w:pPr>
        <w:widowControl w:val="0"/>
        <w:suppressAutoHyphens/>
        <w:autoSpaceDE w:val="0"/>
        <w:autoSpaceDN w:val="0"/>
        <w:adjustRightInd w:val="0"/>
        <w:spacing w:before="60" w:after="60" w:line="360" w:lineRule="auto"/>
        <w:contextualSpacing/>
        <w:jc w:val="both"/>
      </w:pPr>
    </w:p>
    <w:p w:rsidR="008D0872" w:rsidRPr="00C74C71" w:rsidRDefault="008945AE" w:rsidP="008D0872">
      <w:pPr>
        <w:widowControl w:val="0"/>
        <w:suppressAutoHyphens/>
        <w:autoSpaceDE w:val="0"/>
        <w:autoSpaceDN w:val="0"/>
        <w:adjustRightInd w:val="0"/>
        <w:spacing w:before="60" w:after="60" w:line="360" w:lineRule="auto"/>
        <w:contextualSpacing/>
        <w:jc w:val="center"/>
        <w:rPr>
          <w:b/>
        </w:rPr>
      </w:pPr>
      <w:r w:rsidRPr="00C74C71">
        <w:rPr>
          <w:b/>
        </w:rPr>
        <w:t>§ 2</w:t>
      </w:r>
    </w:p>
    <w:p w:rsidR="005A7438" w:rsidRPr="00C74C71" w:rsidRDefault="005A7438" w:rsidP="005A7438">
      <w:pPr>
        <w:pStyle w:val="Akapitzlist"/>
        <w:numPr>
          <w:ilvl w:val="0"/>
          <w:numId w:val="18"/>
        </w:numPr>
        <w:spacing w:line="331" w:lineRule="exact"/>
        <w:jc w:val="both"/>
        <w:rPr>
          <w:rFonts w:ascii="Times New Roman" w:hAnsi="Times New Roman" w:cs="Times New Roman"/>
          <w:color w:val="auto"/>
          <w:sz w:val="24"/>
          <w:szCs w:val="24"/>
        </w:rPr>
      </w:pPr>
      <w:r w:rsidRPr="00C74C71">
        <w:rPr>
          <w:rFonts w:ascii="Times New Roman" w:hAnsi="Times New Roman" w:cs="Times New Roman"/>
          <w:sz w:val="24"/>
          <w:szCs w:val="24"/>
        </w:rPr>
        <w:t xml:space="preserve">Wykonawca wykona przedmiot umowy w terminie: do </w:t>
      </w:r>
      <w:r w:rsidRPr="00C74C71">
        <w:rPr>
          <w:rFonts w:ascii="Times New Roman" w:hAnsi="Times New Roman" w:cs="Times New Roman"/>
          <w:b/>
          <w:bCs/>
          <w:color w:val="auto"/>
          <w:sz w:val="24"/>
          <w:szCs w:val="24"/>
        </w:rPr>
        <w:t>30.11.20</w:t>
      </w:r>
      <w:r w:rsidR="00B50B52">
        <w:rPr>
          <w:rFonts w:ascii="Times New Roman" w:hAnsi="Times New Roman" w:cs="Times New Roman"/>
          <w:b/>
          <w:bCs/>
          <w:color w:val="auto"/>
          <w:sz w:val="24"/>
          <w:szCs w:val="24"/>
        </w:rPr>
        <w:t>20</w:t>
      </w:r>
      <w:r w:rsidRPr="00C74C71">
        <w:rPr>
          <w:rFonts w:ascii="Times New Roman" w:hAnsi="Times New Roman" w:cs="Times New Roman"/>
          <w:b/>
          <w:bCs/>
          <w:color w:val="auto"/>
          <w:sz w:val="24"/>
          <w:szCs w:val="24"/>
        </w:rPr>
        <w:t xml:space="preserve">r.   </w:t>
      </w:r>
      <w:r w:rsidRPr="00C74C71">
        <w:rPr>
          <w:rFonts w:ascii="Times New Roman" w:hAnsi="Times New Roman" w:cs="Times New Roman"/>
          <w:color w:val="auto"/>
          <w:sz w:val="24"/>
          <w:szCs w:val="24"/>
        </w:rPr>
        <w:t xml:space="preserve"> </w:t>
      </w:r>
    </w:p>
    <w:p w:rsidR="005A7438" w:rsidRPr="00C74C71" w:rsidRDefault="005A7438" w:rsidP="005A7438">
      <w:pPr>
        <w:spacing w:line="44" w:lineRule="exact"/>
        <w:jc w:val="both"/>
      </w:pPr>
    </w:p>
    <w:p w:rsidR="005A7438" w:rsidRPr="00C74C71" w:rsidRDefault="005A7438" w:rsidP="005A7438">
      <w:pPr>
        <w:pStyle w:val="Akapitzlist"/>
        <w:numPr>
          <w:ilvl w:val="0"/>
          <w:numId w:val="18"/>
        </w:numPr>
        <w:tabs>
          <w:tab w:val="left" w:pos="421"/>
        </w:tabs>
        <w:spacing w:line="271" w:lineRule="auto"/>
        <w:jc w:val="both"/>
        <w:rPr>
          <w:rFonts w:ascii="Times New Roman" w:hAnsi="Times New Roman" w:cs="Times New Roman"/>
          <w:sz w:val="24"/>
          <w:szCs w:val="24"/>
        </w:rPr>
      </w:pPr>
      <w:r w:rsidRPr="00C74C71">
        <w:rPr>
          <w:rFonts w:ascii="Times New Roman" w:hAnsi="Times New Roman" w:cs="Times New Roman"/>
          <w:sz w:val="24"/>
          <w:szCs w:val="24"/>
        </w:rPr>
        <w:t xml:space="preserve">Za datę wykonania przez wykonawcę przedmiotu umowy, uznaje się datę zgłoszenia gotowości odbioru, pod warunkiem odebrania przedmiotu umowy na podstawie tego zgłoszenia. </w:t>
      </w:r>
    </w:p>
    <w:p w:rsidR="005A7438" w:rsidRPr="00C74C71" w:rsidRDefault="005A7438" w:rsidP="005A7438">
      <w:pPr>
        <w:pStyle w:val="Akapitzlist"/>
        <w:numPr>
          <w:ilvl w:val="0"/>
          <w:numId w:val="18"/>
        </w:numPr>
        <w:tabs>
          <w:tab w:val="left" w:pos="421"/>
        </w:tabs>
        <w:spacing w:line="271" w:lineRule="auto"/>
        <w:jc w:val="both"/>
        <w:rPr>
          <w:rFonts w:ascii="Times New Roman" w:hAnsi="Times New Roman" w:cs="Times New Roman"/>
          <w:sz w:val="24"/>
          <w:szCs w:val="24"/>
        </w:rPr>
      </w:pPr>
      <w:r w:rsidRPr="00C74C71">
        <w:rPr>
          <w:rFonts w:ascii="Times New Roman" w:hAnsi="Times New Roman" w:cs="Times New Roman"/>
          <w:sz w:val="24"/>
          <w:szCs w:val="24"/>
        </w:rPr>
        <w:t xml:space="preserve">Wykonawca jest zobowiązany do rozpoczęcia realizowanych robót w ciągu 7 dni roboczych od protokolarnego przekazania placu budowy. Przekazanie Wykonawcy placu budowy nastąpi w terminie do 4 dni roboczych licząc od dnia podpisania umowy. </w:t>
      </w:r>
    </w:p>
    <w:p w:rsidR="005A7438" w:rsidRPr="00C74C71" w:rsidRDefault="005A7438" w:rsidP="005A7438">
      <w:pPr>
        <w:pStyle w:val="Akapitzlist"/>
        <w:numPr>
          <w:ilvl w:val="0"/>
          <w:numId w:val="18"/>
        </w:numPr>
        <w:tabs>
          <w:tab w:val="left" w:pos="421"/>
        </w:tabs>
        <w:spacing w:line="271" w:lineRule="auto"/>
        <w:jc w:val="both"/>
        <w:rPr>
          <w:rFonts w:ascii="Times New Roman" w:hAnsi="Times New Roman" w:cs="Times New Roman"/>
          <w:sz w:val="24"/>
          <w:szCs w:val="24"/>
        </w:rPr>
      </w:pPr>
      <w:r w:rsidRPr="00C74C71">
        <w:rPr>
          <w:rFonts w:ascii="Times New Roman" w:hAnsi="Times New Roman" w:cs="Times New Roman"/>
          <w:sz w:val="24"/>
          <w:szCs w:val="24"/>
        </w:rPr>
        <w:t xml:space="preserve">Wykonawca jest zobowiązany na własny koszt do utrzymania stałego dostępu do wszystkich posesji na terenie budowy przez cały okres trwania robót. </w:t>
      </w:r>
    </w:p>
    <w:p w:rsidR="008945AE" w:rsidRPr="00C74C71" w:rsidRDefault="008945AE" w:rsidP="008945AE">
      <w:pPr>
        <w:tabs>
          <w:tab w:val="left" w:pos="421"/>
        </w:tabs>
        <w:spacing w:line="271" w:lineRule="auto"/>
        <w:jc w:val="both"/>
      </w:pPr>
    </w:p>
    <w:p w:rsidR="002C0BDD" w:rsidRPr="00C74C71" w:rsidRDefault="002C0BDD" w:rsidP="002C0BDD">
      <w:pPr>
        <w:pStyle w:val="Bezodstpw"/>
        <w:jc w:val="both"/>
        <w:rPr>
          <w:rFonts w:ascii="Times New Roman" w:hAnsi="Times New Roman" w:cs="Times New Roman"/>
          <w:sz w:val="24"/>
          <w:szCs w:val="24"/>
        </w:rPr>
      </w:pPr>
    </w:p>
    <w:p w:rsidR="00DD1D98" w:rsidRPr="00C74C71" w:rsidRDefault="00DD1D98" w:rsidP="00684CE7">
      <w:pPr>
        <w:pStyle w:val="Bezodstpw"/>
        <w:jc w:val="center"/>
        <w:rPr>
          <w:rFonts w:ascii="Times New Roman" w:hAnsi="Times New Roman" w:cs="Times New Roman"/>
          <w:b/>
          <w:sz w:val="24"/>
          <w:szCs w:val="24"/>
        </w:rPr>
      </w:pPr>
      <w:r w:rsidRPr="00C74C71">
        <w:rPr>
          <w:rFonts w:ascii="Times New Roman" w:hAnsi="Times New Roman" w:cs="Times New Roman"/>
          <w:b/>
          <w:sz w:val="24"/>
          <w:szCs w:val="24"/>
        </w:rPr>
        <w:t>§ 3</w:t>
      </w:r>
    </w:p>
    <w:p w:rsidR="00F9345F" w:rsidRPr="00C74C71" w:rsidRDefault="00073BA2" w:rsidP="00477C6B">
      <w:pPr>
        <w:pStyle w:val="Bezodstpw"/>
        <w:numPr>
          <w:ilvl w:val="0"/>
          <w:numId w:val="21"/>
        </w:numPr>
        <w:ind w:left="284"/>
        <w:jc w:val="both"/>
        <w:rPr>
          <w:rFonts w:ascii="Times New Roman" w:hAnsi="Times New Roman" w:cs="Times New Roman"/>
          <w:sz w:val="24"/>
          <w:szCs w:val="24"/>
        </w:rPr>
      </w:pPr>
      <w:r w:rsidRPr="00C74C71">
        <w:rPr>
          <w:rFonts w:ascii="Times New Roman" w:hAnsi="Times New Roman" w:cs="Times New Roman"/>
          <w:sz w:val="24"/>
          <w:szCs w:val="24"/>
        </w:rPr>
        <w:t xml:space="preserve">Wykonawca zobowiązuje się do zatrudnienia na podstawie umowy o pracę, </w:t>
      </w:r>
      <w:r w:rsidRPr="00C74C71">
        <w:rPr>
          <w:rFonts w:ascii="Times New Roman" w:hAnsi="Times New Roman" w:cs="Times New Roman"/>
          <w:sz w:val="24"/>
          <w:szCs w:val="24"/>
        </w:rPr>
        <w:br/>
        <w:t xml:space="preserve">w rozumieniu przepisów ustawy kodeks pracy (zarówno przez Wykonawcę jak </w:t>
      </w:r>
      <w:r w:rsidRPr="00C74C71">
        <w:rPr>
          <w:rFonts w:ascii="Times New Roman" w:hAnsi="Times New Roman" w:cs="Times New Roman"/>
          <w:sz w:val="24"/>
          <w:szCs w:val="24"/>
        </w:rPr>
        <w:br/>
        <w:t>i Podwykonawców) osób, wykonujących następujące czynności w</w:t>
      </w:r>
      <w:r w:rsidR="009D0C07" w:rsidRPr="00C74C71">
        <w:rPr>
          <w:rFonts w:ascii="Times New Roman" w:hAnsi="Times New Roman" w:cs="Times New Roman"/>
          <w:sz w:val="24"/>
          <w:szCs w:val="24"/>
        </w:rPr>
        <w:t xml:space="preserve"> zakresie realizacji zamówienia</w:t>
      </w:r>
      <w:r w:rsidRPr="00C74C71">
        <w:rPr>
          <w:rFonts w:ascii="Times New Roman" w:hAnsi="Times New Roman" w:cs="Times New Roman"/>
          <w:sz w:val="24"/>
          <w:szCs w:val="24"/>
        </w:rPr>
        <w:t>:</w:t>
      </w:r>
    </w:p>
    <w:p w:rsidR="00F9345F" w:rsidRPr="00C74C71" w:rsidRDefault="009D0C07" w:rsidP="00F9345F">
      <w:pPr>
        <w:pStyle w:val="Bezodstpw"/>
        <w:jc w:val="both"/>
        <w:rPr>
          <w:rFonts w:ascii="Times New Roman" w:hAnsi="Times New Roman" w:cs="Times New Roman"/>
          <w:bCs/>
          <w:sz w:val="24"/>
          <w:szCs w:val="24"/>
        </w:rPr>
      </w:pPr>
      <w:r w:rsidRPr="00C74C71">
        <w:rPr>
          <w:rFonts w:ascii="Times New Roman" w:hAnsi="Times New Roman" w:cs="Times New Roman"/>
          <w:bCs/>
          <w:sz w:val="24"/>
          <w:szCs w:val="24"/>
        </w:rPr>
        <w:t xml:space="preserve">  </w:t>
      </w:r>
      <w:r w:rsidR="006633DA">
        <w:rPr>
          <w:rFonts w:ascii="Times New Roman" w:hAnsi="Times New Roman" w:cs="Times New Roman"/>
          <w:bCs/>
          <w:sz w:val="24"/>
          <w:szCs w:val="24"/>
        </w:rPr>
        <w:tab/>
      </w:r>
      <w:r w:rsidR="00F9345F" w:rsidRPr="00C74C71">
        <w:rPr>
          <w:rFonts w:ascii="Times New Roman" w:hAnsi="Times New Roman" w:cs="Times New Roman"/>
          <w:bCs/>
          <w:sz w:val="24"/>
          <w:szCs w:val="24"/>
        </w:rPr>
        <w:t>1) operatorzy sprzętu i urządzeń,</w:t>
      </w:r>
    </w:p>
    <w:p w:rsidR="006633DA" w:rsidRDefault="009D0C07" w:rsidP="00241277">
      <w:pPr>
        <w:pStyle w:val="Bezodstpw"/>
        <w:spacing w:line="276" w:lineRule="auto"/>
        <w:jc w:val="both"/>
        <w:rPr>
          <w:rFonts w:ascii="Times New Roman" w:hAnsi="Times New Roman" w:cs="Times New Roman"/>
          <w:bCs/>
          <w:sz w:val="24"/>
          <w:szCs w:val="24"/>
        </w:rPr>
      </w:pPr>
      <w:r w:rsidRPr="00C74C71">
        <w:rPr>
          <w:rFonts w:ascii="Times New Roman" w:hAnsi="Times New Roman" w:cs="Times New Roman"/>
          <w:bCs/>
          <w:sz w:val="24"/>
          <w:szCs w:val="24"/>
        </w:rPr>
        <w:t xml:space="preserve">  </w:t>
      </w:r>
      <w:r w:rsidR="006633DA">
        <w:rPr>
          <w:rFonts w:ascii="Times New Roman" w:hAnsi="Times New Roman" w:cs="Times New Roman"/>
          <w:bCs/>
          <w:sz w:val="24"/>
          <w:szCs w:val="24"/>
        </w:rPr>
        <w:tab/>
      </w:r>
      <w:r w:rsidR="00F9345F" w:rsidRPr="00C74C71">
        <w:rPr>
          <w:rFonts w:ascii="Times New Roman" w:hAnsi="Times New Roman" w:cs="Times New Roman"/>
          <w:bCs/>
          <w:sz w:val="24"/>
          <w:szCs w:val="24"/>
        </w:rPr>
        <w:t xml:space="preserve">2) </w:t>
      </w:r>
      <w:r w:rsidR="006633DA">
        <w:rPr>
          <w:rFonts w:ascii="Times New Roman" w:hAnsi="Times New Roman" w:cs="Times New Roman"/>
          <w:bCs/>
          <w:sz w:val="24"/>
          <w:szCs w:val="24"/>
        </w:rPr>
        <w:t xml:space="preserve">kierowcy </w:t>
      </w:r>
    </w:p>
    <w:p w:rsidR="00E976C2" w:rsidRPr="00C74C71" w:rsidRDefault="00E976C2" w:rsidP="00E976C2">
      <w:pPr>
        <w:pStyle w:val="Bezodstpw"/>
        <w:numPr>
          <w:ilvl w:val="0"/>
          <w:numId w:val="21"/>
        </w:numPr>
        <w:jc w:val="both"/>
        <w:rPr>
          <w:rFonts w:ascii="Times New Roman" w:hAnsi="Times New Roman" w:cs="Times New Roman"/>
          <w:sz w:val="24"/>
          <w:szCs w:val="24"/>
        </w:rPr>
      </w:pPr>
      <w:r w:rsidRPr="00C74C71">
        <w:rPr>
          <w:rFonts w:ascii="Times New Roman" w:hAnsi="Times New Roman" w:cs="Times New Roman"/>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ust.1 niniejszego paragrafu czynności. Zamawiający uprawniony jest w szczególności do:</w:t>
      </w:r>
    </w:p>
    <w:p w:rsidR="00E976C2" w:rsidRPr="00C74C71" w:rsidRDefault="00E976C2" w:rsidP="00E976C2">
      <w:pPr>
        <w:pStyle w:val="Bezodstpw"/>
        <w:numPr>
          <w:ilvl w:val="0"/>
          <w:numId w:val="22"/>
        </w:numPr>
        <w:jc w:val="both"/>
        <w:rPr>
          <w:rFonts w:ascii="Times New Roman" w:hAnsi="Times New Roman" w:cs="Times New Roman"/>
          <w:sz w:val="24"/>
          <w:szCs w:val="24"/>
        </w:rPr>
      </w:pPr>
      <w:r w:rsidRPr="00C74C71">
        <w:rPr>
          <w:rFonts w:ascii="Times New Roman" w:hAnsi="Times New Roman" w:cs="Times New Roman"/>
          <w:sz w:val="24"/>
          <w:szCs w:val="24"/>
        </w:rPr>
        <w:t xml:space="preserve">żądania oświadczeń i dokumentów w zakresie potwierdzenia spełniania </w:t>
      </w:r>
      <w:r w:rsidRPr="00C74C71">
        <w:rPr>
          <w:rFonts w:ascii="Times New Roman" w:hAnsi="Times New Roman" w:cs="Times New Roman"/>
          <w:sz w:val="24"/>
          <w:szCs w:val="24"/>
        </w:rPr>
        <w:br/>
        <w:t>ww. wymogów i dokonywania ich oceny,</w:t>
      </w:r>
    </w:p>
    <w:p w:rsidR="00E976C2" w:rsidRPr="00C74C71" w:rsidRDefault="00E976C2" w:rsidP="00E976C2">
      <w:pPr>
        <w:pStyle w:val="Bezodstpw"/>
        <w:numPr>
          <w:ilvl w:val="0"/>
          <w:numId w:val="22"/>
        </w:numPr>
        <w:jc w:val="both"/>
        <w:rPr>
          <w:rFonts w:ascii="Times New Roman" w:hAnsi="Times New Roman" w:cs="Times New Roman"/>
          <w:sz w:val="24"/>
          <w:szCs w:val="24"/>
        </w:rPr>
      </w:pPr>
      <w:r w:rsidRPr="00C74C71">
        <w:rPr>
          <w:rFonts w:ascii="Times New Roman" w:hAnsi="Times New Roman" w:cs="Times New Roman"/>
          <w:sz w:val="24"/>
          <w:szCs w:val="24"/>
        </w:rPr>
        <w:t xml:space="preserve">żądania wyjaśnień w przypadku wątpliwości w zakresie potwierdzenia spełniania </w:t>
      </w:r>
      <w:r w:rsidRPr="00C74C71">
        <w:rPr>
          <w:rFonts w:ascii="Times New Roman" w:hAnsi="Times New Roman" w:cs="Times New Roman"/>
          <w:sz w:val="24"/>
          <w:szCs w:val="24"/>
        </w:rPr>
        <w:br/>
        <w:t>ww. wymogów,</w:t>
      </w:r>
    </w:p>
    <w:p w:rsidR="00E976C2" w:rsidRPr="00C74C71" w:rsidRDefault="00E976C2" w:rsidP="00E976C2">
      <w:pPr>
        <w:pStyle w:val="Bezodstpw"/>
        <w:numPr>
          <w:ilvl w:val="0"/>
          <w:numId w:val="22"/>
        </w:numPr>
        <w:jc w:val="both"/>
        <w:rPr>
          <w:rFonts w:ascii="Times New Roman" w:hAnsi="Times New Roman" w:cs="Times New Roman"/>
          <w:sz w:val="24"/>
          <w:szCs w:val="24"/>
        </w:rPr>
      </w:pPr>
      <w:r w:rsidRPr="00C74C71">
        <w:rPr>
          <w:rFonts w:ascii="Times New Roman" w:hAnsi="Times New Roman" w:cs="Times New Roman"/>
          <w:sz w:val="24"/>
          <w:szCs w:val="24"/>
        </w:rPr>
        <w:t xml:space="preserve"> przeprowadzania kontroli na miejscu wykonywania świadczenia.</w:t>
      </w:r>
    </w:p>
    <w:p w:rsidR="00E976C2" w:rsidRPr="00C74C71" w:rsidRDefault="00E976C2" w:rsidP="00E976C2">
      <w:pPr>
        <w:pStyle w:val="Bezodstpw"/>
        <w:numPr>
          <w:ilvl w:val="0"/>
          <w:numId w:val="21"/>
        </w:numPr>
        <w:jc w:val="both"/>
        <w:rPr>
          <w:rFonts w:ascii="Times New Roman" w:hAnsi="Times New Roman" w:cs="Times New Roman"/>
          <w:sz w:val="24"/>
          <w:szCs w:val="24"/>
        </w:rPr>
      </w:pPr>
      <w:r w:rsidRPr="00C74C71">
        <w:rPr>
          <w:rFonts w:ascii="Times New Roman" w:hAnsi="Times New Roman" w:cs="Times New Roman"/>
          <w:bCs/>
          <w:sz w:val="24"/>
          <w:szCs w:val="24"/>
        </w:rPr>
        <w:t xml:space="preserve">W trakcie realizacji umowy na każde pisemne wezwanie zamawiającego </w:t>
      </w:r>
      <w:r w:rsidRPr="00C74C71">
        <w:rPr>
          <w:rFonts w:ascii="Times New Roman" w:hAnsi="Times New Roman" w:cs="Times New Roman"/>
          <w:bCs/>
          <w:sz w:val="24"/>
          <w:szCs w:val="24"/>
        </w:rPr>
        <w:br/>
        <w:t xml:space="preserve">w wyznaczonym w tym wezwaniu terminie Wykonawca będzie przedkładał Zamawiającemu wskazane poniżej dowody, w celu potwierdzenia spełniania wymogu zatrudnienia na podstawie umowy o pracę przez wykonawcę lub podwykonawcę osób zaangażowanych w wykonywanie czynności, o których mowa w ust.1, tj. </w:t>
      </w:r>
    </w:p>
    <w:p w:rsidR="00E976C2" w:rsidRPr="00C74C71" w:rsidRDefault="00E976C2" w:rsidP="00E976C2">
      <w:pPr>
        <w:pStyle w:val="Bezodstpw"/>
        <w:numPr>
          <w:ilvl w:val="0"/>
          <w:numId w:val="31"/>
        </w:numPr>
        <w:jc w:val="both"/>
        <w:rPr>
          <w:rFonts w:ascii="Times New Roman" w:hAnsi="Times New Roman" w:cs="Times New Roman"/>
          <w:sz w:val="24"/>
          <w:szCs w:val="24"/>
        </w:rPr>
      </w:pPr>
      <w:r w:rsidRPr="00C74C71">
        <w:rPr>
          <w:rFonts w:ascii="Times New Roman" w:hAnsi="Times New Roman" w:cs="Times New Roman"/>
          <w:bCs/>
          <w:sz w:val="24"/>
          <w:szCs w:val="24"/>
        </w:rPr>
        <w:t>Oświadczenie wykonawcy lub podwykonawcy o zatrudnieniu na podstawie umowy o pracę osób wykonujących czynności, których dotyczy wezwanie zamawiającego</w:t>
      </w:r>
      <w:r w:rsidR="009633DB" w:rsidRPr="00C74C71">
        <w:rPr>
          <w:rFonts w:ascii="Times New Roman" w:hAnsi="Times New Roman" w:cs="Times New Roman"/>
          <w:bCs/>
          <w:sz w:val="24"/>
          <w:szCs w:val="24"/>
        </w:rPr>
        <w:t xml:space="preserve">. Oświadczenie to powinno zawierać w szczególności: dokładne określenie podmiotu składającego oświadczenie, datę  złożenia oświadczenia, wskazanie, że objęte wezwaniem czynności wykonują osoby zatrudnione na podstawie umowy o pracę wraz ze wskazaniem liczby tych </w:t>
      </w:r>
      <w:r w:rsidR="009633DB" w:rsidRPr="00C74C71">
        <w:rPr>
          <w:rFonts w:ascii="Times New Roman" w:hAnsi="Times New Roman" w:cs="Times New Roman"/>
          <w:bCs/>
          <w:sz w:val="24"/>
          <w:szCs w:val="24"/>
        </w:rPr>
        <w:lastRenderedPageBreak/>
        <w:t>osób, rodzaju umowy o pracę i wymiaru etatu oraz podpis osoby uprawnionej do złożenia oświadczenia w imieniu wykonawcy lub podwykonawcy,</w:t>
      </w:r>
    </w:p>
    <w:p w:rsidR="009633DB" w:rsidRPr="00C74C71" w:rsidRDefault="009633DB" w:rsidP="00E976C2">
      <w:pPr>
        <w:pStyle w:val="Bezodstpw"/>
        <w:numPr>
          <w:ilvl w:val="0"/>
          <w:numId w:val="31"/>
        </w:numPr>
        <w:jc w:val="both"/>
        <w:rPr>
          <w:rFonts w:ascii="Times New Roman" w:hAnsi="Times New Roman" w:cs="Times New Roman"/>
          <w:sz w:val="24"/>
          <w:szCs w:val="24"/>
        </w:rPr>
      </w:pPr>
      <w:r w:rsidRPr="00C74C71">
        <w:rPr>
          <w:rFonts w:ascii="Times New Roman" w:hAnsi="Times New Roman" w:cs="Times New Roman"/>
          <w:sz w:val="24"/>
          <w:szCs w:val="24"/>
        </w:rPr>
        <w:t xml:space="preserve">Poświadczona za zgodność z oryginałem odpowiednio przez </w:t>
      </w:r>
      <w:r w:rsidRPr="00C74C71">
        <w:rPr>
          <w:rFonts w:ascii="Times New Roman" w:hAnsi="Times New Roman" w:cs="Times New Roman"/>
          <w:bCs/>
          <w:sz w:val="24"/>
          <w:szCs w:val="24"/>
        </w:rPr>
        <w:t xml:space="preserve">wykonawcę lub podwykonawcę kopię umowy/ umów o pracę osób wykonujących w trakcie realizacji zamówienia czynności, których dotyczy ww. oświadczenie wykonawcy lub podwykonawcy (wraz z dokumentem regulujących zakres obowiązków, jeżeli został sporządzony). Kopia umowy winna </w:t>
      </w:r>
      <w:r w:rsidRPr="00C74C71">
        <w:rPr>
          <w:rFonts w:ascii="Times New Roman" w:hAnsi="Times New Roman" w:cs="Times New Roman"/>
          <w:sz w:val="24"/>
          <w:szCs w:val="24"/>
        </w:rPr>
        <w:t xml:space="preserve"> zostać zanonimizowana w sposób zapewniający ochronę danych osobowych pracowników, zgodnie z przepisami ustawy z dnia 29 sierpnia 1997r. o ochronie danych osobowych (tj. w szczególności bez imion, nazwisk, adresów, numer PESEL pracowników). Informacje takie jak: data zawarcia umowy, rodzaj umowy i wymiar etatu winny być możliwe do zidentyfikowania. </w:t>
      </w:r>
    </w:p>
    <w:p w:rsidR="00E976C2" w:rsidRPr="00C74C71" w:rsidRDefault="009633DB" w:rsidP="00E976C2">
      <w:pPr>
        <w:pStyle w:val="Bezodstpw"/>
        <w:numPr>
          <w:ilvl w:val="0"/>
          <w:numId w:val="31"/>
        </w:numPr>
        <w:jc w:val="both"/>
        <w:rPr>
          <w:rFonts w:ascii="Times New Roman" w:hAnsi="Times New Roman" w:cs="Times New Roman"/>
          <w:sz w:val="24"/>
          <w:szCs w:val="24"/>
        </w:rPr>
      </w:pPr>
      <w:r w:rsidRPr="00C74C71">
        <w:rPr>
          <w:rFonts w:ascii="Times New Roman" w:hAnsi="Times New Roman" w:cs="Times New Roman"/>
          <w:sz w:val="24"/>
          <w:szCs w:val="24"/>
        </w:rPr>
        <w:t xml:space="preserve">Zaświadczenie właściwego oddziału ZUS, potwierdzające opłacenie przez wykonawcę lub podwykonawcę </w:t>
      </w:r>
      <w:r w:rsidR="00E976C2" w:rsidRPr="00C74C71">
        <w:rPr>
          <w:rFonts w:ascii="Times New Roman" w:hAnsi="Times New Roman" w:cs="Times New Roman"/>
          <w:bCs/>
          <w:sz w:val="24"/>
          <w:szCs w:val="24"/>
        </w:rPr>
        <w:t xml:space="preserve">składek </w:t>
      </w:r>
      <w:r w:rsidR="00E976C2" w:rsidRPr="00C74C71">
        <w:rPr>
          <w:rFonts w:ascii="Times New Roman" w:hAnsi="Times New Roman" w:cs="Times New Roman"/>
          <w:sz w:val="24"/>
          <w:szCs w:val="24"/>
        </w:rPr>
        <w:t>na ubezpieczenia społeczne i zdrowotne z tytułu zatrudnienia na podstawie umów o pracę za ostatni okres rozliczeniowy</w:t>
      </w:r>
      <w:r w:rsidRPr="00C74C71">
        <w:rPr>
          <w:rFonts w:ascii="Times New Roman" w:hAnsi="Times New Roman" w:cs="Times New Roman"/>
          <w:sz w:val="24"/>
          <w:szCs w:val="24"/>
        </w:rPr>
        <w:t>,</w:t>
      </w:r>
    </w:p>
    <w:p w:rsidR="009633DB" w:rsidRPr="00C74C71" w:rsidRDefault="009633DB" w:rsidP="00E976C2">
      <w:pPr>
        <w:pStyle w:val="Bezodstpw"/>
        <w:numPr>
          <w:ilvl w:val="0"/>
          <w:numId w:val="31"/>
        </w:numPr>
        <w:jc w:val="both"/>
        <w:rPr>
          <w:rFonts w:ascii="Times New Roman" w:hAnsi="Times New Roman" w:cs="Times New Roman"/>
          <w:sz w:val="24"/>
          <w:szCs w:val="24"/>
        </w:rPr>
      </w:pPr>
      <w:r w:rsidRPr="00C74C71">
        <w:rPr>
          <w:rFonts w:ascii="Times New Roman" w:hAnsi="Times New Roman" w:cs="Times New Roman"/>
          <w:sz w:val="24"/>
          <w:szCs w:val="24"/>
        </w:rPr>
        <w:t xml:space="preserve">Poświadczona za zgodność z oryginałem odpowiednio przez </w:t>
      </w:r>
      <w:r w:rsidRPr="00C74C71">
        <w:rPr>
          <w:rFonts w:ascii="Times New Roman" w:hAnsi="Times New Roman" w:cs="Times New Roman"/>
          <w:bCs/>
          <w:sz w:val="24"/>
          <w:szCs w:val="24"/>
        </w:rPr>
        <w:t>wykonawcę lub podwykonawcę kopię dowodu potwierdzającego zgłoszenie pracownika przez pracodawcę do ubezpieczeń,</w:t>
      </w:r>
      <w:r w:rsidRPr="00C74C71">
        <w:rPr>
          <w:rFonts w:ascii="Times New Roman" w:hAnsi="Times New Roman" w:cs="Times New Roman"/>
          <w:sz w:val="24"/>
          <w:szCs w:val="24"/>
        </w:rPr>
        <w:t xml:space="preserve"> zanonimizowan</w:t>
      </w:r>
      <w:r w:rsidR="00771996" w:rsidRPr="00C74C71">
        <w:rPr>
          <w:rFonts w:ascii="Times New Roman" w:hAnsi="Times New Roman" w:cs="Times New Roman"/>
          <w:sz w:val="24"/>
          <w:szCs w:val="24"/>
        </w:rPr>
        <w:t>ą</w:t>
      </w:r>
      <w:r w:rsidRPr="00C74C71">
        <w:rPr>
          <w:rFonts w:ascii="Times New Roman" w:hAnsi="Times New Roman" w:cs="Times New Roman"/>
          <w:sz w:val="24"/>
          <w:szCs w:val="24"/>
        </w:rPr>
        <w:t xml:space="preserve"> w sposób zapewniający ochronę danych osobowych pracowników, zgodnie z przepisami ustawy z dnia 29 sierpnia 1997r. o ochronie danych osobowych</w:t>
      </w:r>
      <w:r w:rsidR="00771996" w:rsidRPr="00C74C71">
        <w:rPr>
          <w:rFonts w:ascii="Times New Roman" w:hAnsi="Times New Roman" w:cs="Times New Roman"/>
          <w:sz w:val="24"/>
          <w:szCs w:val="24"/>
        </w:rPr>
        <w:t>.</w:t>
      </w:r>
    </w:p>
    <w:p w:rsidR="00771996" w:rsidRPr="00C74C71" w:rsidRDefault="00771996" w:rsidP="00771996">
      <w:pPr>
        <w:pStyle w:val="Bezodstpw"/>
        <w:ind w:left="720"/>
        <w:jc w:val="both"/>
        <w:rPr>
          <w:rFonts w:ascii="Times New Roman" w:hAnsi="Times New Roman" w:cs="Times New Roman"/>
          <w:sz w:val="24"/>
          <w:szCs w:val="24"/>
        </w:rPr>
      </w:pPr>
    </w:p>
    <w:p w:rsidR="00771996" w:rsidRPr="00C74C71" w:rsidRDefault="00771996" w:rsidP="00771996">
      <w:pPr>
        <w:pStyle w:val="Bezodstpw"/>
        <w:numPr>
          <w:ilvl w:val="0"/>
          <w:numId w:val="21"/>
        </w:numPr>
        <w:jc w:val="both"/>
        <w:rPr>
          <w:rFonts w:ascii="Times New Roman" w:hAnsi="Times New Roman" w:cs="Times New Roman"/>
          <w:sz w:val="24"/>
          <w:szCs w:val="24"/>
        </w:rPr>
      </w:pPr>
      <w:r w:rsidRPr="00C74C71">
        <w:rPr>
          <w:rFonts w:ascii="Times New Roman" w:hAnsi="Times New Roman" w:cs="Times New Roman"/>
          <w:sz w:val="24"/>
          <w:szCs w:val="24"/>
        </w:rPr>
        <w:t>Wykonawca zobowiązany jest do informowania Zamawiającego o każdym przypadku zmiany sposobu zatrudnienia osób wykonujących czynności o których mowa w ust.1 niniejszego paragrafu nie później niż w terminie</w:t>
      </w:r>
      <w:r w:rsidRPr="00C74C71">
        <w:rPr>
          <w:rFonts w:ascii="Times New Roman" w:hAnsi="Times New Roman" w:cs="Times New Roman"/>
          <w:b/>
          <w:bCs/>
          <w:sz w:val="24"/>
          <w:szCs w:val="24"/>
        </w:rPr>
        <w:t xml:space="preserve"> </w:t>
      </w:r>
      <w:r w:rsidRPr="00C74C71">
        <w:rPr>
          <w:rFonts w:ascii="Times New Roman" w:hAnsi="Times New Roman" w:cs="Times New Roman"/>
          <w:sz w:val="24"/>
          <w:szCs w:val="24"/>
        </w:rPr>
        <w:t>3 dni od dokonania takiej zmiany, pod rygorem wystąpienia o zapłatę kary umownej</w:t>
      </w:r>
      <w:r w:rsidRPr="00C74C71">
        <w:rPr>
          <w:rFonts w:ascii="Times New Roman" w:hAnsi="Times New Roman" w:cs="Times New Roman"/>
          <w:bCs/>
          <w:sz w:val="24"/>
          <w:szCs w:val="24"/>
        </w:rPr>
        <w:t>.</w:t>
      </w:r>
    </w:p>
    <w:p w:rsidR="00771996" w:rsidRPr="00C74C71" w:rsidRDefault="00771996" w:rsidP="00771996">
      <w:pPr>
        <w:pStyle w:val="Bezodstpw"/>
        <w:numPr>
          <w:ilvl w:val="0"/>
          <w:numId w:val="21"/>
        </w:numPr>
        <w:jc w:val="both"/>
        <w:rPr>
          <w:rFonts w:ascii="Times New Roman" w:hAnsi="Times New Roman" w:cs="Times New Roman"/>
          <w:sz w:val="24"/>
          <w:szCs w:val="24"/>
        </w:rPr>
      </w:pPr>
      <w:r w:rsidRPr="00C74C71">
        <w:rPr>
          <w:rFonts w:ascii="Times New Roman" w:hAnsi="Times New Roman" w:cs="Times New Roman"/>
          <w:sz w:val="24"/>
          <w:szCs w:val="24"/>
        </w:rPr>
        <w:t>Wykonawca zapłaci zamawiającemu kary umowne z tytułu:</w:t>
      </w:r>
    </w:p>
    <w:p w:rsidR="00771996" w:rsidRPr="00C74C71" w:rsidRDefault="00771996" w:rsidP="00771996">
      <w:pPr>
        <w:pStyle w:val="Bezodstpw"/>
        <w:numPr>
          <w:ilvl w:val="0"/>
          <w:numId w:val="32"/>
        </w:numPr>
        <w:jc w:val="both"/>
        <w:rPr>
          <w:rFonts w:ascii="Times New Roman" w:hAnsi="Times New Roman" w:cs="Times New Roman"/>
          <w:sz w:val="24"/>
          <w:szCs w:val="24"/>
        </w:rPr>
      </w:pPr>
      <w:r w:rsidRPr="00C74C71">
        <w:rPr>
          <w:rFonts w:ascii="Times New Roman" w:hAnsi="Times New Roman" w:cs="Times New Roman"/>
          <w:sz w:val="24"/>
          <w:szCs w:val="24"/>
        </w:rPr>
        <w:t>Oddelegowania do wykonywania prac wskazanych w ust. 1 osób niezatrudnionych na podstawie u mowy o pracę – w wysokości 500,00 zł. za każdy stwierdzony przypadek. Kara  może być nakładana wielokrotnie wobec tej samej osoby, jeżeli zamawiający podczas kontroli stwierdzi, że nie jest ona zatrudniona na podstawie umowy o pracę.</w:t>
      </w:r>
    </w:p>
    <w:p w:rsidR="00771996" w:rsidRPr="00C74C71" w:rsidRDefault="00771996" w:rsidP="00771996">
      <w:pPr>
        <w:pStyle w:val="Bezodstpw"/>
        <w:numPr>
          <w:ilvl w:val="0"/>
          <w:numId w:val="32"/>
        </w:numPr>
        <w:jc w:val="both"/>
        <w:rPr>
          <w:rFonts w:ascii="Times New Roman" w:hAnsi="Times New Roman" w:cs="Times New Roman"/>
          <w:sz w:val="24"/>
          <w:szCs w:val="24"/>
        </w:rPr>
      </w:pPr>
      <w:r w:rsidRPr="00C74C71">
        <w:rPr>
          <w:rFonts w:ascii="Times New Roman" w:hAnsi="Times New Roman" w:cs="Times New Roman"/>
          <w:sz w:val="24"/>
          <w:szCs w:val="24"/>
        </w:rPr>
        <w:t xml:space="preserve">Nieprzedłożenia w wyznaczonym terminie dokumentów, o których mowa w ust. 3 – w wysokości 250,00 zł. za każdy nieprzedłożony w terminie dokument. </w:t>
      </w:r>
    </w:p>
    <w:p w:rsidR="00771996" w:rsidRPr="00C74C71" w:rsidRDefault="00771996" w:rsidP="00771996">
      <w:pPr>
        <w:pStyle w:val="Bezodstpw"/>
        <w:numPr>
          <w:ilvl w:val="0"/>
          <w:numId w:val="32"/>
        </w:numPr>
        <w:jc w:val="both"/>
        <w:rPr>
          <w:rFonts w:ascii="Times New Roman" w:hAnsi="Times New Roman" w:cs="Times New Roman"/>
          <w:sz w:val="24"/>
          <w:szCs w:val="24"/>
        </w:rPr>
      </w:pPr>
      <w:r w:rsidRPr="00C74C71">
        <w:rPr>
          <w:rFonts w:ascii="Times New Roman" w:hAnsi="Times New Roman" w:cs="Times New Roman"/>
          <w:sz w:val="24"/>
          <w:szCs w:val="24"/>
        </w:rPr>
        <w:t xml:space="preserve">Niepoinformowania zamawiającego o każdym przypadku zmiany sposobu zatrudnienia osób wykonujących czynności o których mowa w ust.1 – w wysokości 250,00 zł. za każdy taki przypadek. </w:t>
      </w:r>
    </w:p>
    <w:p w:rsidR="00980D89" w:rsidRPr="00C74C71" w:rsidRDefault="00073BA2" w:rsidP="00771996">
      <w:pPr>
        <w:pStyle w:val="Bezodstpw"/>
        <w:numPr>
          <w:ilvl w:val="0"/>
          <w:numId w:val="21"/>
        </w:numPr>
        <w:jc w:val="both"/>
        <w:rPr>
          <w:rFonts w:ascii="Times New Roman" w:hAnsi="Times New Roman" w:cs="Times New Roman"/>
          <w:sz w:val="24"/>
          <w:szCs w:val="24"/>
        </w:rPr>
      </w:pPr>
      <w:r w:rsidRPr="00C74C71">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 Pracy.</w:t>
      </w:r>
    </w:p>
    <w:p w:rsidR="00073BA2" w:rsidRPr="00C74C71" w:rsidRDefault="00073BA2" w:rsidP="00771996">
      <w:pPr>
        <w:pStyle w:val="Bezodstpw"/>
        <w:numPr>
          <w:ilvl w:val="0"/>
          <w:numId w:val="21"/>
        </w:numPr>
        <w:jc w:val="both"/>
        <w:rPr>
          <w:rFonts w:ascii="Times New Roman" w:hAnsi="Times New Roman" w:cs="Times New Roman"/>
          <w:sz w:val="24"/>
          <w:szCs w:val="24"/>
        </w:rPr>
      </w:pPr>
      <w:r w:rsidRPr="00C74C71">
        <w:rPr>
          <w:rFonts w:ascii="Times New Roman" w:hAnsi="Times New Roman" w:cs="Times New Roman"/>
          <w:sz w:val="24"/>
          <w:szCs w:val="24"/>
        </w:rPr>
        <w:t>Wykonawca zobowiązany jest do wprowadzenia w umowach z podwykonawcami stosownych zapisów, zobowiązujących do zatrudnienia na podstawie umowy o pracę, przez cały okres realizacji zamówienia, wszystkich osób wykonujących czynności wymienione</w:t>
      </w:r>
      <w:r w:rsidRPr="00C74C71">
        <w:rPr>
          <w:rFonts w:ascii="Times New Roman" w:hAnsi="Times New Roman" w:cs="Times New Roman"/>
          <w:sz w:val="24"/>
          <w:szCs w:val="24"/>
        </w:rPr>
        <w:br/>
        <w:t>w ust. 1 niniejszego paragrafu oraz umożliwiających Zamawiającemu przeprowadzenie kontroli realizacji tego obowiązku.</w:t>
      </w:r>
    </w:p>
    <w:p w:rsidR="00073BA2" w:rsidRPr="00C74C71" w:rsidRDefault="00073BA2" w:rsidP="002C0BDD">
      <w:pPr>
        <w:pStyle w:val="Bezodstpw"/>
        <w:jc w:val="both"/>
        <w:rPr>
          <w:rFonts w:ascii="Times New Roman" w:hAnsi="Times New Roman" w:cs="Times New Roman"/>
          <w:sz w:val="24"/>
          <w:szCs w:val="24"/>
        </w:rPr>
      </w:pPr>
    </w:p>
    <w:p w:rsidR="00C0791C" w:rsidRPr="00C74C71" w:rsidRDefault="00C0791C" w:rsidP="006651E9">
      <w:pPr>
        <w:pStyle w:val="Bezodstpw"/>
        <w:jc w:val="center"/>
        <w:rPr>
          <w:rFonts w:ascii="Times New Roman" w:hAnsi="Times New Roman" w:cs="Times New Roman"/>
          <w:b/>
          <w:sz w:val="24"/>
          <w:szCs w:val="24"/>
        </w:rPr>
      </w:pPr>
      <w:r w:rsidRPr="00C74C71">
        <w:rPr>
          <w:rFonts w:ascii="Times New Roman" w:hAnsi="Times New Roman" w:cs="Times New Roman"/>
          <w:b/>
          <w:sz w:val="24"/>
          <w:szCs w:val="24"/>
        </w:rPr>
        <w:t>§ 4</w:t>
      </w:r>
    </w:p>
    <w:p w:rsidR="00C0791C" w:rsidRPr="00C74C71" w:rsidRDefault="00C0791C" w:rsidP="002C0BDD">
      <w:pPr>
        <w:pStyle w:val="Bezodstpw"/>
        <w:jc w:val="both"/>
        <w:rPr>
          <w:rFonts w:ascii="Times New Roman" w:hAnsi="Times New Roman" w:cs="Times New Roman"/>
          <w:sz w:val="24"/>
          <w:szCs w:val="24"/>
        </w:rPr>
      </w:pPr>
    </w:p>
    <w:p w:rsidR="00E112AF" w:rsidRPr="00C74C71" w:rsidRDefault="00B15925" w:rsidP="00B15925">
      <w:pPr>
        <w:pStyle w:val="Bezodstpw"/>
        <w:numPr>
          <w:ilvl w:val="0"/>
          <w:numId w:val="26"/>
        </w:numPr>
        <w:jc w:val="both"/>
        <w:rPr>
          <w:rFonts w:ascii="Times New Roman" w:hAnsi="Times New Roman" w:cs="Times New Roman"/>
          <w:sz w:val="24"/>
          <w:szCs w:val="24"/>
        </w:rPr>
      </w:pPr>
      <w:r w:rsidRPr="00C74C71">
        <w:rPr>
          <w:rFonts w:ascii="Times New Roman" w:hAnsi="Times New Roman" w:cs="Times New Roman"/>
          <w:sz w:val="24"/>
          <w:szCs w:val="24"/>
        </w:rPr>
        <w:t>Osobami do kontaktów z Wykonawcą w sprawie realizacji umowy ze strony zamawiającego są:</w:t>
      </w:r>
    </w:p>
    <w:p w:rsidR="00B15925" w:rsidRPr="00C74C71" w:rsidRDefault="00B15925" w:rsidP="00B15925">
      <w:pPr>
        <w:pStyle w:val="Bezodstpw"/>
        <w:numPr>
          <w:ilvl w:val="0"/>
          <w:numId w:val="33"/>
        </w:numPr>
        <w:jc w:val="both"/>
        <w:rPr>
          <w:rFonts w:ascii="Times New Roman" w:hAnsi="Times New Roman" w:cs="Times New Roman"/>
          <w:sz w:val="24"/>
          <w:szCs w:val="24"/>
        </w:rPr>
      </w:pPr>
      <w:r w:rsidRPr="00C74C71">
        <w:rPr>
          <w:rFonts w:ascii="Times New Roman" w:hAnsi="Times New Roman" w:cs="Times New Roman"/>
          <w:sz w:val="24"/>
          <w:szCs w:val="24"/>
        </w:rPr>
        <w:t xml:space="preserve">Stanisław </w:t>
      </w:r>
      <w:proofErr w:type="spellStart"/>
      <w:r w:rsidRPr="00C74C71">
        <w:rPr>
          <w:rFonts w:ascii="Times New Roman" w:hAnsi="Times New Roman" w:cs="Times New Roman"/>
          <w:sz w:val="24"/>
          <w:szCs w:val="24"/>
        </w:rPr>
        <w:t>Kaziród</w:t>
      </w:r>
      <w:proofErr w:type="spellEnd"/>
      <w:r w:rsidRPr="00C74C71">
        <w:rPr>
          <w:rFonts w:ascii="Times New Roman" w:hAnsi="Times New Roman" w:cs="Times New Roman"/>
          <w:sz w:val="24"/>
          <w:szCs w:val="24"/>
        </w:rPr>
        <w:t xml:space="preserve"> – tel. 84 / 6821 124. </w:t>
      </w:r>
    </w:p>
    <w:p w:rsidR="00C0791C" w:rsidRPr="00C74C71" w:rsidRDefault="00C0791C" w:rsidP="00477C6B">
      <w:pPr>
        <w:pStyle w:val="Bezodstpw"/>
        <w:numPr>
          <w:ilvl w:val="0"/>
          <w:numId w:val="26"/>
        </w:numPr>
        <w:jc w:val="both"/>
        <w:rPr>
          <w:rFonts w:ascii="Times New Roman" w:hAnsi="Times New Roman" w:cs="Times New Roman"/>
          <w:sz w:val="24"/>
          <w:szCs w:val="24"/>
        </w:rPr>
      </w:pPr>
      <w:r w:rsidRPr="00C74C71">
        <w:rPr>
          <w:rFonts w:ascii="Times New Roman" w:hAnsi="Times New Roman" w:cs="Times New Roman"/>
          <w:sz w:val="24"/>
          <w:szCs w:val="24"/>
        </w:rPr>
        <w:t>Inspektorem Nadzoru branży drogowej ustanowionym przez Zamawiającego będzie:</w:t>
      </w:r>
    </w:p>
    <w:p w:rsidR="005127F6" w:rsidRPr="00C74C71" w:rsidRDefault="00477C6B" w:rsidP="00C0791C">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   </w:t>
      </w:r>
      <w:r w:rsidR="005127F6" w:rsidRPr="00C74C71">
        <w:rPr>
          <w:rFonts w:ascii="Times New Roman" w:hAnsi="Times New Roman" w:cs="Times New Roman"/>
          <w:sz w:val="24"/>
          <w:szCs w:val="24"/>
        </w:rPr>
        <w:t>Imię i nazwisko: ………………</w:t>
      </w:r>
    </w:p>
    <w:p w:rsidR="005127F6" w:rsidRPr="00C74C71" w:rsidRDefault="00477C6B" w:rsidP="00C0791C">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   </w:t>
      </w:r>
      <w:r w:rsidR="005127F6" w:rsidRPr="00C74C71">
        <w:rPr>
          <w:rFonts w:ascii="Times New Roman" w:hAnsi="Times New Roman" w:cs="Times New Roman"/>
          <w:sz w:val="24"/>
          <w:szCs w:val="24"/>
        </w:rPr>
        <w:t>Uprawnienia budowlane: …………….</w:t>
      </w:r>
    </w:p>
    <w:p w:rsidR="005127F6" w:rsidRPr="00C74C71" w:rsidRDefault="00477C6B" w:rsidP="00C0791C">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   </w:t>
      </w:r>
      <w:r w:rsidR="005127F6" w:rsidRPr="00C74C71">
        <w:rPr>
          <w:rFonts w:ascii="Times New Roman" w:hAnsi="Times New Roman" w:cs="Times New Roman"/>
          <w:sz w:val="24"/>
          <w:szCs w:val="24"/>
        </w:rPr>
        <w:t>Telefon służbowy: …………………….</w:t>
      </w:r>
    </w:p>
    <w:p w:rsidR="00C0791C" w:rsidRPr="00C74C71" w:rsidRDefault="005127F6" w:rsidP="006651E9">
      <w:pPr>
        <w:pStyle w:val="Bezodstpw"/>
        <w:jc w:val="center"/>
        <w:rPr>
          <w:rFonts w:ascii="Times New Roman" w:hAnsi="Times New Roman" w:cs="Times New Roman"/>
          <w:b/>
          <w:sz w:val="24"/>
          <w:szCs w:val="24"/>
        </w:rPr>
      </w:pPr>
      <w:r w:rsidRPr="00C74C71">
        <w:rPr>
          <w:rFonts w:ascii="Times New Roman" w:hAnsi="Times New Roman" w:cs="Times New Roman"/>
          <w:b/>
          <w:sz w:val="24"/>
          <w:szCs w:val="24"/>
        </w:rPr>
        <w:lastRenderedPageBreak/>
        <w:t>§ 5</w:t>
      </w:r>
    </w:p>
    <w:p w:rsidR="005127F6" w:rsidRPr="00C74C71" w:rsidRDefault="005127F6" w:rsidP="002C0BDD">
      <w:pPr>
        <w:pStyle w:val="Bezodstpw"/>
        <w:jc w:val="both"/>
        <w:rPr>
          <w:rFonts w:ascii="Times New Roman" w:hAnsi="Times New Roman" w:cs="Times New Roman"/>
          <w:sz w:val="24"/>
          <w:szCs w:val="24"/>
        </w:rPr>
      </w:pPr>
    </w:p>
    <w:p w:rsidR="00B15925" w:rsidRPr="00C74C71" w:rsidRDefault="00B15925" w:rsidP="00B50B52">
      <w:pPr>
        <w:pStyle w:val="Bezodstpw"/>
        <w:numPr>
          <w:ilvl w:val="2"/>
          <w:numId w:val="28"/>
        </w:numPr>
        <w:jc w:val="both"/>
        <w:rPr>
          <w:rFonts w:ascii="Times New Roman" w:hAnsi="Times New Roman" w:cs="Times New Roman"/>
          <w:sz w:val="24"/>
          <w:szCs w:val="24"/>
        </w:rPr>
      </w:pPr>
      <w:r w:rsidRPr="00C74C71">
        <w:rPr>
          <w:rFonts w:ascii="Times New Roman" w:hAnsi="Times New Roman" w:cs="Times New Roman"/>
          <w:sz w:val="24"/>
          <w:szCs w:val="24"/>
        </w:rPr>
        <w:t xml:space="preserve">Do obowiązków wykonawcy należy: </w:t>
      </w:r>
    </w:p>
    <w:p w:rsidR="00B15925" w:rsidRPr="00C74C71" w:rsidRDefault="00B15925" w:rsidP="00B50B52">
      <w:pPr>
        <w:pStyle w:val="Bezodstpw"/>
        <w:ind w:left="360"/>
        <w:jc w:val="both"/>
        <w:rPr>
          <w:rFonts w:ascii="Times New Roman" w:hAnsi="Times New Roman" w:cs="Times New Roman"/>
          <w:sz w:val="24"/>
          <w:szCs w:val="24"/>
        </w:rPr>
      </w:pPr>
      <w:r w:rsidRPr="00C74C71">
        <w:rPr>
          <w:rFonts w:ascii="Times New Roman" w:hAnsi="Times New Roman" w:cs="Times New Roman"/>
          <w:sz w:val="24"/>
          <w:szCs w:val="24"/>
        </w:rPr>
        <w:t>1)</w:t>
      </w:r>
      <w:r w:rsidR="00462C54" w:rsidRPr="00C74C71">
        <w:rPr>
          <w:rFonts w:ascii="Times New Roman" w:hAnsi="Times New Roman" w:cs="Times New Roman"/>
          <w:sz w:val="24"/>
          <w:szCs w:val="24"/>
        </w:rPr>
        <w:t xml:space="preserve"> </w:t>
      </w:r>
      <w:r w:rsidRPr="00C74C71">
        <w:rPr>
          <w:rFonts w:ascii="Times New Roman" w:hAnsi="Times New Roman" w:cs="Times New Roman"/>
          <w:sz w:val="24"/>
          <w:szCs w:val="24"/>
        </w:rPr>
        <w:t xml:space="preserve">zabezpieczenie i oznakowanie terenu robót; </w:t>
      </w:r>
    </w:p>
    <w:p w:rsidR="00B15925" w:rsidRPr="00C74C71" w:rsidRDefault="00B15925" w:rsidP="00B50B52">
      <w:pPr>
        <w:pStyle w:val="Bezodstpw"/>
        <w:ind w:left="360"/>
        <w:jc w:val="both"/>
        <w:rPr>
          <w:rFonts w:ascii="Times New Roman" w:hAnsi="Times New Roman" w:cs="Times New Roman"/>
          <w:sz w:val="24"/>
          <w:szCs w:val="24"/>
        </w:rPr>
      </w:pPr>
      <w:r w:rsidRPr="00C74C71">
        <w:rPr>
          <w:rFonts w:ascii="Times New Roman" w:hAnsi="Times New Roman" w:cs="Times New Roman"/>
          <w:sz w:val="24"/>
          <w:szCs w:val="24"/>
        </w:rPr>
        <w:t>2)</w:t>
      </w:r>
      <w:r w:rsidR="00462C54" w:rsidRPr="00C74C71">
        <w:rPr>
          <w:rFonts w:ascii="Times New Roman" w:hAnsi="Times New Roman" w:cs="Times New Roman"/>
          <w:sz w:val="24"/>
          <w:szCs w:val="24"/>
        </w:rPr>
        <w:t xml:space="preserve"> </w:t>
      </w:r>
      <w:r w:rsidRPr="00C74C71">
        <w:rPr>
          <w:rFonts w:ascii="Times New Roman" w:hAnsi="Times New Roman" w:cs="Times New Roman"/>
          <w:sz w:val="24"/>
          <w:szCs w:val="24"/>
        </w:rPr>
        <w:t xml:space="preserve">zapewnienie dozoru mienia na terenie robót na własny koszt; </w:t>
      </w:r>
    </w:p>
    <w:p w:rsidR="00B15925" w:rsidRPr="00C74C71" w:rsidRDefault="00B15925" w:rsidP="00B50B52">
      <w:pPr>
        <w:pStyle w:val="Bezodstpw"/>
        <w:ind w:left="360"/>
        <w:jc w:val="both"/>
        <w:rPr>
          <w:rFonts w:ascii="Times New Roman" w:hAnsi="Times New Roman" w:cs="Times New Roman"/>
          <w:sz w:val="24"/>
          <w:szCs w:val="24"/>
        </w:rPr>
      </w:pPr>
      <w:r w:rsidRPr="00C74C71">
        <w:rPr>
          <w:rFonts w:ascii="Times New Roman" w:hAnsi="Times New Roman" w:cs="Times New Roman"/>
          <w:sz w:val="24"/>
          <w:szCs w:val="24"/>
        </w:rPr>
        <w:t>3)</w:t>
      </w:r>
      <w:r w:rsidR="00462C54" w:rsidRPr="00C74C71">
        <w:rPr>
          <w:rFonts w:ascii="Times New Roman" w:hAnsi="Times New Roman" w:cs="Times New Roman"/>
          <w:sz w:val="24"/>
          <w:szCs w:val="24"/>
        </w:rPr>
        <w:t xml:space="preserve"> </w:t>
      </w:r>
      <w:r w:rsidRPr="00C74C71">
        <w:rPr>
          <w:rFonts w:ascii="Times New Roman" w:hAnsi="Times New Roman" w:cs="Times New Roman"/>
          <w:sz w:val="24"/>
          <w:szCs w:val="24"/>
        </w:rPr>
        <w:t>wykonania przedmiotu umowy z materiałów odpowiadających wymaganiom określonym w art. 10 ustawy z dnia 7 lipca 1994 r. Prawo budowlane, okazania na każde żądanie zamawiającego certyfikatów zgodności z polską normą lub aprobatą techniczną każdego używanego na budowie wyrobu;</w:t>
      </w:r>
    </w:p>
    <w:p w:rsidR="00B15925" w:rsidRPr="00C74C71" w:rsidRDefault="00B15925" w:rsidP="00B50B52">
      <w:pPr>
        <w:pStyle w:val="Bezodstpw"/>
        <w:ind w:left="360"/>
        <w:jc w:val="both"/>
        <w:rPr>
          <w:rFonts w:ascii="Times New Roman" w:hAnsi="Times New Roman" w:cs="Times New Roman"/>
          <w:sz w:val="24"/>
          <w:szCs w:val="24"/>
        </w:rPr>
      </w:pPr>
      <w:r w:rsidRPr="00C74C71">
        <w:rPr>
          <w:rFonts w:ascii="Times New Roman" w:hAnsi="Times New Roman" w:cs="Times New Roman"/>
          <w:sz w:val="24"/>
          <w:szCs w:val="24"/>
        </w:rPr>
        <w:t>4)</w:t>
      </w:r>
      <w:r w:rsidR="00462C54" w:rsidRPr="00C74C71">
        <w:rPr>
          <w:rFonts w:ascii="Times New Roman" w:hAnsi="Times New Roman" w:cs="Times New Roman"/>
          <w:sz w:val="24"/>
          <w:szCs w:val="24"/>
        </w:rPr>
        <w:t xml:space="preserve"> </w:t>
      </w:r>
      <w:r w:rsidRPr="00C74C71">
        <w:rPr>
          <w:rFonts w:ascii="Times New Roman" w:hAnsi="Times New Roman" w:cs="Times New Roman"/>
          <w:sz w:val="24"/>
          <w:szCs w:val="24"/>
        </w:rPr>
        <w:t xml:space="preserve">zapewnienie na własny koszt transportu odpadów do miejsc ich wykorzystania lub utylizacji, łącznie z kosztami utylizacji; </w:t>
      </w:r>
    </w:p>
    <w:p w:rsidR="00B15925" w:rsidRPr="00C74C71" w:rsidRDefault="00B15925" w:rsidP="00B50B52">
      <w:pPr>
        <w:pStyle w:val="Bezodstpw"/>
        <w:ind w:left="360"/>
        <w:jc w:val="both"/>
        <w:rPr>
          <w:rFonts w:ascii="Times New Roman" w:hAnsi="Times New Roman" w:cs="Times New Roman"/>
          <w:sz w:val="24"/>
          <w:szCs w:val="24"/>
        </w:rPr>
      </w:pPr>
      <w:r w:rsidRPr="00C74C71">
        <w:rPr>
          <w:rFonts w:ascii="Times New Roman" w:hAnsi="Times New Roman" w:cs="Times New Roman"/>
          <w:sz w:val="24"/>
          <w:szCs w:val="24"/>
        </w:rPr>
        <w:t xml:space="preserve">5) jako wytwarzający odpady </w:t>
      </w:r>
    </w:p>
    <w:p w:rsidR="00B15925" w:rsidRPr="00C74C71" w:rsidRDefault="00B15925" w:rsidP="00B50B52">
      <w:pPr>
        <w:pStyle w:val="Bezodstpw"/>
        <w:ind w:left="360"/>
        <w:jc w:val="both"/>
        <w:rPr>
          <w:rFonts w:ascii="Times New Roman" w:hAnsi="Times New Roman" w:cs="Times New Roman"/>
          <w:sz w:val="24"/>
          <w:szCs w:val="24"/>
        </w:rPr>
      </w:pPr>
      <w:r w:rsidRPr="00C74C71">
        <w:rPr>
          <w:rFonts w:ascii="Times New Roman" w:hAnsi="Times New Roman" w:cs="Times New Roman"/>
          <w:sz w:val="24"/>
          <w:szCs w:val="24"/>
        </w:rPr>
        <w:t>–do przestrzegania przepisów prawnych wynikających z następujących ustaw:</w:t>
      </w:r>
    </w:p>
    <w:p w:rsidR="00B15925" w:rsidRPr="00C74C71" w:rsidRDefault="00B15925" w:rsidP="00B50B52">
      <w:pPr>
        <w:pStyle w:val="Bezodstpw"/>
        <w:ind w:left="360"/>
        <w:jc w:val="both"/>
        <w:rPr>
          <w:rFonts w:ascii="Times New Roman" w:hAnsi="Times New Roman" w:cs="Times New Roman"/>
          <w:sz w:val="24"/>
          <w:szCs w:val="24"/>
        </w:rPr>
      </w:pPr>
      <w:r w:rsidRPr="00C74C71">
        <w:rPr>
          <w:rFonts w:ascii="Times New Roman" w:hAnsi="Times New Roman" w:cs="Times New Roman"/>
          <w:sz w:val="24"/>
          <w:szCs w:val="24"/>
        </w:rPr>
        <w:t>a)ustawy z dnia 27 kwietnia 2001 Prawo ochrony środowiska,</w:t>
      </w:r>
    </w:p>
    <w:p w:rsidR="00B15925" w:rsidRPr="00C74C71" w:rsidRDefault="00B15925" w:rsidP="00B50B52">
      <w:pPr>
        <w:pStyle w:val="Bezodstpw"/>
        <w:ind w:left="360"/>
        <w:jc w:val="both"/>
        <w:rPr>
          <w:rFonts w:ascii="Times New Roman" w:hAnsi="Times New Roman" w:cs="Times New Roman"/>
          <w:sz w:val="24"/>
          <w:szCs w:val="24"/>
        </w:rPr>
      </w:pPr>
      <w:r w:rsidRPr="00C74C71">
        <w:rPr>
          <w:rFonts w:ascii="Times New Roman" w:hAnsi="Times New Roman" w:cs="Times New Roman"/>
          <w:sz w:val="24"/>
          <w:szCs w:val="24"/>
        </w:rPr>
        <w:t>b)ustawy z dnia 27 kwietnia 2001 o odpadach,</w:t>
      </w:r>
    </w:p>
    <w:p w:rsidR="00B15925" w:rsidRPr="00C74C71" w:rsidRDefault="00B15925" w:rsidP="00B50B52">
      <w:pPr>
        <w:pStyle w:val="Bezodstpw"/>
        <w:ind w:left="360"/>
        <w:jc w:val="both"/>
        <w:rPr>
          <w:rFonts w:ascii="Times New Roman" w:hAnsi="Times New Roman" w:cs="Times New Roman"/>
          <w:sz w:val="24"/>
          <w:szCs w:val="24"/>
        </w:rPr>
      </w:pPr>
    </w:p>
    <w:p w:rsidR="00B15925" w:rsidRPr="00C74C71" w:rsidRDefault="00B15925" w:rsidP="00B50B52">
      <w:pPr>
        <w:pStyle w:val="Bezodstpw"/>
        <w:ind w:left="360"/>
        <w:jc w:val="both"/>
        <w:rPr>
          <w:rFonts w:ascii="Times New Roman" w:hAnsi="Times New Roman" w:cs="Times New Roman"/>
          <w:sz w:val="24"/>
          <w:szCs w:val="24"/>
        </w:rPr>
      </w:pPr>
      <w:r w:rsidRPr="00C74C71">
        <w:rPr>
          <w:rFonts w:ascii="Times New Roman" w:hAnsi="Times New Roman" w:cs="Times New Roman"/>
          <w:sz w:val="24"/>
          <w:szCs w:val="24"/>
        </w:rPr>
        <w:t>6)</w:t>
      </w:r>
      <w:r w:rsidR="00462C54" w:rsidRPr="00C74C71">
        <w:rPr>
          <w:rFonts w:ascii="Times New Roman" w:hAnsi="Times New Roman" w:cs="Times New Roman"/>
          <w:sz w:val="24"/>
          <w:szCs w:val="24"/>
        </w:rPr>
        <w:t xml:space="preserve"> </w:t>
      </w:r>
      <w:r w:rsidRPr="00C74C71">
        <w:rPr>
          <w:rFonts w:ascii="Times New Roman" w:hAnsi="Times New Roman" w:cs="Times New Roman"/>
          <w:sz w:val="24"/>
          <w:szCs w:val="24"/>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462C54" w:rsidRPr="00C74C71" w:rsidRDefault="00462C54" w:rsidP="00B50B52">
      <w:pPr>
        <w:ind w:firstLine="360"/>
        <w:jc w:val="both"/>
      </w:pPr>
      <w:r w:rsidRPr="00C74C71">
        <w:t>7</w:t>
      </w:r>
      <w:r w:rsidR="00B15925" w:rsidRPr="00C74C71">
        <w:t>)</w:t>
      </w:r>
      <w:r w:rsidRPr="00C74C71">
        <w:t xml:space="preserve"> </w:t>
      </w:r>
      <w:r w:rsidR="00B15925" w:rsidRPr="00C74C71">
        <w:t xml:space="preserve">terminowe wykonanie i przekazanie do eksploatacji przedmiotu umowy oraz oświadczenie, że roboty ukończone przez niego są całkowicie zgodne z umową i odpowiadają potrzebom, dla których są przewidziane według umowy; </w:t>
      </w:r>
    </w:p>
    <w:p w:rsidR="00B50B52" w:rsidRDefault="00B15925" w:rsidP="00B50B52">
      <w:pPr>
        <w:ind w:firstLine="360"/>
        <w:jc w:val="both"/>
      </w:pPr>
      <w:r w:rsidRPr="00C74C71">
        <w:t>8)</w:t>
      </w:r>
      <w:r w:rsidR="00462C54" w:rsidRPr="00C74C71">
        <w:t xml:space="preserve"> </w:t>
      </w:r>
      <w:r w:rsidRPr="00C74C71">
        <w:t xml:space="preserve">ponoszenia pełnej odpowiedzialności za stosowanie i bezpieczeństwo wszelkich działań prowadzonych na terenie robót i poza nim, a związanych z wykonaniem przedmiotu umowy; </w:t>
      </w:r>
    </w:p>
    <w:p w:rsidR="00462C54" w:rsidRPr="00C74C71" w:rsidRDefault="00B15925" w:rsidP="00B50B52">
      <w:pPr>
        <w:ind w:firstLine="360"/>
        <w:jc w:val="both"/>
      </w:pPr>
      <w:r w:rsidRPr="00C74C71">
        <w:t>9)</w:t>
      </w:r>
      <w:r w:rsidR="00462C54" w:rsidRPr="00C74C71">
        <w:t xml:space="preserve"> </w:t>
      </w:r>
      <w:r w:rsidRPr="00C74C71">
        <w:t xml:space="preserve">ponoszenia pełnej odpowiedzialności za szkody oraz następstwa nieszczęśliwych wypadków pracowników i osób trzecich, powstałe w związku z prowadzonymi robotami, w tym także ruchem pojazdów; </w:t>
      </w:r>
    </w:p>
    <w:p w:rsidR="00462C54" w:rsidRPr="00C74C71" w:rsidRDefault="00B15925" w:rsidP="00B50B52">
      <w:pPr>
        <w:ind w:firstLine="360"/>
        <w:jc w:val="both"/>
      </w:pPr>
      <w:r w:rsidRPr="00C74C71">
        <w:t>10)</w:t>
      </w:r>
      <w:r w:rsidR="00462C54" w:rsidRPr="00C74C71">
        <w:t xml:space="preserve"> </w:t>
      </w:r>
      <w:r w:rsidRPr="00C74C71">
        <w:t xml:space="preserve">zabezpieczenie instalacji, urządzeń i obiektów na terenie robót i w jej bezpośrednim otoczeniu, przed ich zniszczeniem lub uszkodzeniem w trakcie wykonywania robót; </w:t>
      </w:r>
    </w:p>
    <w:p w:rsidR="00462C54" w:rsidRPr="00C74C71" w:rsidRDefault="00B15925" w:rsidP="00B50B52">
      <w:pPr>
        <w:ind w:firstLine="360"/>
        <w:jc w:val="both"/>
      </w:pPr>
      <w:r w:rsidRPr="00C74C71">
        <w:t>11)</w:t>
      </w:r>
      <w:r w:rsidR="00B50B52">
        <w:t xml:space="preserve"> </w:t>
      </w:r>
      <w:r w:rsidRPr="00C74C71">
        <w:t xml:space="preserve">dbanie o porządek na terenie robót oraz utrzymywanie terenu robót w należytym stanie i porządku oraz w stanie wolnym od przeszkód komunikacyjnych; </w:t>
      </w:r>
    </w:p>
    <w:p w:rsidR="00462C54" w:rsidRPr="00C74C71" w:rsidRDefault="00B15925" w:rsidP="00B50B52">
      <w:pPr>
        <w:ind w:firstLine="360"/>
        <w:jc w:val="both"/>
      </w:pPr>
      <w:r w:rsidRPr="00C74C71">
        <w:t>12)</w:t>
      </w:r>
      <w:r w:rsidR="00462C54" w:rsidRPr="00C74C71">
        <w:t xml:space="preserve"> </w:t>
      </w:r>
      <w:r w:rsidRPr="00C74C71">
        <w:t xml:space="preserve">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w:t>
      </w:r>
    </w:p>
    <w:p w:rsidR="00462C54" w:rsidRPr="00C74C71" w:rsidRDefault="00B15925" w:rsidP="00B50B52">
      <w:pPr>
        <w:ind w:firstLine="360"/>
        <w:jc w:val="both"/>
      </w:pPr>
      <w:r w:rsidRPr="00C74C71">
        <w:t>13)</w:t>
      </w:r>
      <w:r w:rsidR="00462C54" w:rsidRPr="00C74C71">
        <w:t xml:space="preserve"> </w:t>
      </w:r>
      <w:r w:rsidRPr="00C74C71">
        <w:t xml:space="preserve">ponoszenie wyłącznej odpowiedzialności za wszelkie szkody będące następstwem niewykonania lub nienależytego wykonania przedmiotu umowy, które to szkody wykonawca zobowiązuje się pokryć w pełnej wysokości; </w:t>
      </w:r>
    </w:p>
    <w:p w:rsidR="00462C54" w:rsidRPr="00C74C71" w:rsidRDefault="00B15925" w:rsidP="00B50B52">
      <w:pPr>
        <w:ind w:firstLine="360"/>
        <w:jc w:val="both"/>
      </w:pPr>
      <w:r w:rsidRPr="00C74C71">
        <w:t>1</w:t>
      </w:r>
      <w:r w:rsidR="00462C54" w:rsidRPr="00C74C71">
        <w:t>4</w:t>
      </w:r>
      <w:r w:rsidRPr="00C74C71">
        <w:t>)</w:t>
      </w:r>
      <w:r w:rsidR="00462C54" w:rsidRPr="00C74C71">
        <w:t xml:space="preserve"> </w:t>
      </w:r>
      <w:r w:rsidRPr="00C74C71">
        <w:t xml:space="preserve">niezwłoczne informowanie zamawiającego o problemach technicznych lub okolicznościach, które mogą wpłynąć na jakość robót lub termin zakończenia robót; </w:t>
      </w:r>
    </w:p>
    <w:p w:rsidR="00462C54" w:rsidRPr="00C74C71" w:rsidRDefault="00B15925" w:rsidP="00B50B52">
      <w:pPr>
        <w:ind w:firstLine="360"/>
        <w:jc w:val="both"/>
      </w:pPr>
      <w:r w:rsidRPr="00C74C71">
        <w:t>1</w:t>
      </w:r>
      <w:r w:rsidR="00462C54" w:rsidRPr="00C74C71">
        <w:t>5</w:t>
      </w:r>
      <w:r w:rsidRPr="00C74C71">
        <w:t>)</w:t>
      </w:r>
      <w:r w:rsidR="00462C54" w:rsidRPr="00C74C71">
        <w:t xml:space="preserve"> </w:t>
      </w:r>
      <w:r w:rsidRPr="00C74C71">
        <w:t xml:space="preserve">składowanie zdemontowanych urządzeń i materiałów w miejscu wskazanym przez właściciela nieruchomości, </w:t>
      </w:r>
    </w:p>
    <w:p w:rsidR="00462C54" w:rsidRPr="00C74C71" w:rsidRDefault="00B15925" w:rsidP="00B50B52">
      <w:pPr>
        <w:ind w:firstLine="360"/>
        <w:jc w:val="both"/>
      </w:pPr>
      <w:r w:rsidRPr="00C74C71">
        <w:t>1</w:t>
      </w:r>
      <w:r w:rsidR="00462C54" w:rsidRPr="00C74C71">
        <w:t>6</w:t>
      </w:r>
      <w:r w:rsidRPr="00C74C71">
        <w:t>)</w:t>
      </w:r>
      <w:r w:rsidR="00462C54" w:rsidRPr="00C74C71">
        <w:t xml:space="preserve"> </w:t>
      </w:r>
      <w:r w:rsidRPr="00C74C71">
        <w:t>zabezpieczenie zdemontowanych materiałów i urządzeń w sposób niezagrażający życiu i zdrowiu pracowników i osób trzecich,</w:t>
      </w:r>
    </w:p>
    <w:p w:rsidR="00462C54" w:rsidRPr="00C74C71" w:rsidRDefault="00462C54" w:rsidP="00B50B52">
      <w:pPr>
        <w:pStyle w:val="Bezodstpw"/>
        <w:ind w:firstLine="360"/>
        <w:jc w:val="both"/>
        <w:rPr>
          <w:rFonts w:ascii="Times New Roman" w:hAnsi="Times New Roman" w:cs="Times New Roman"/>
          <w:sz w:val="24"/>
          <w:szCs w:val="24"/>
        </w:rPr>
      </w:pPr>
      <w:r w:rsidRPr="00C74C71">
        <w:rPr>
          <w:rFonts w:ascii="Times New Roman" w:hAnsi="Times New Roman" w:cs="Times New Roman"/>
          <w:sz w:val="24"/>
          <w:szCs w:val="24"/>
        </w:rPr>
        <w:t xml:space="preserve">17) zapewnienie obsługi geodezyjnej podczas prowadzenia robót i sporządzenia powykonawczej inwentaryzacji geodezyjnej. Dokumentacja </w:t>
      </w:r>
      <w:proofErr w:type="spellStart"/>
      <w:r w:rsidRPr="00C74C71">
        <w:rPr>
          <w:rFonts w:ascii="Times New Roman" w:hAnsi="Times New Roman" w:cs="Times New Roman"/>
          <w:sz w:val="24"/>
          <w:szCs w:val="24"/>
        </w:rPr>
        <w:t>geodezyjno</w:t>
      </w:r>
      <w:proofErr w:type="spellEnd"/>
      <w:r w:rsidRPr="00C74C71">
        <w:rPr>
          <w:rFonts w:ascii="Times New Roman" w:hAnsi="Times New Roman" w:cs="Times New Roman"/>
          <w:sz w:val="24"/>
          <w:szCs w:val="24"/>
        </w:rPr>
        <w:t xml:space="preserve"> – kartograficzna sporządzona w wyniku geodezyjnej inwentaryzacji powykonawczej musi zawierać dane umożliwiające wniesienie zmian na mapę zasadniczą, do </w:t>
      </w:r>
      <w:proofErr w:type="spellStart"/>
      <w:r w:rsidRPr="00C74C71">
        <w:rPr>
          <w:rFonts w:ascii="Times New Roman" w:hAnsi="Times New Roman" w:cs="Times New Roman"/>
          <w:sz w:val="24"/>
          <w:szCs w:val="24"/>
        </w:rPr>
        <w:t>ewidenecji</w:t>
      </w:r>
      <w:proofErr w:type="spellEnd"/>
      <w:r w:rsidRPr="00C74C71">
        <w:rPr>
          <w:rFonts w:ascii="Times New Roman" w:hAnsi="Times New Roman" w:cs="Times New Roman"/>
          <w:sz w:val="24"/>
          <w:szCs w:val="24"/>
        </w:rPr>
        <w:t xml:space="preserve"> gruntów i budynków (wykaz zmian gruntowych) oraz ewidencji sieci uzbrojenia terenu. Wykonawca zobowiązany jest dostarczyć dokumentację geodezyjną powykonawczą w wersji papierowej i formacie pdf. </w:t>
      </w:r>
    </w:p>
    <w:p w:rsidR="00462C54" w:rsidRPr="00C74C71" w:rsidRDefault="00462C54" w:rsidP="00B50B52">
      <w:pPr>
        <w:jc w:val="both"/>
      </w:pPr>
    </w:p>
    <w:p w:rsidR="00462C54" w:rsidRPr="00C74C71" w:rsidRDefault="00462C54" w:rsidP="00B50B52">
      <w:pPr>
        <w:jc w:val="both"/>
      </w:pPr>
    </w:p>
    <w:p w:rsidR="00462C54" w:rsidRPr="00C74C71" w:rsidRDefault="00B15925" w:rsidP="00B50B52">
      <w:pPr>
        <w:jc w:val="both"/>
      </w:pPr>
      <w:r w:rsidRPr="00C74C71">
        <w:t>2.</w:t>
      </w:r>
      <w:r w:rsidR="00241277">
        <w:t xml:space="preserve"> </w:t>
      </w:r>
      <w:r w:rsidRPr="00C74C71">
        <w:t>Wykonawca odpowiada za właściwe wykonanie przedmiotu zamówienia, zapewnienie warunków bezpieczeństwa oraz za metody organizacyjno-techniczne stosowane na terenie realizacji przedmiotu zamówienia.</w:t>
      </w:r>
    </w:p>
    <w:p w:rsidR="00B15925" w:rsidRPr="00C74C71" w:rsidRDefault="00241277" w:rsidP="00B50B52">
      <w:pPr>
        <w:jc w:val="both"/>
      </w:pPr>
      <w:r>
        <w:t xml:space="preserve">3. </w:t>
      </w:r>
      <w:r w:rsidR="00B15925" w:rsidRPr="00C74C71">
        <w:t>Wykonawca w sytuacji wykrycia wad w dokumentacji projektowej zobowiązany jest do zgłoszenia tego faktu w formie pisemnej Zamawiającemu.”</w:t>
      </w:r>
    </w:p>
    <w:p w:rsidR="00462C54" w:rsidRPr="00C74C71" w:rsidRDefault="00462C54" w:rsidP="00B50B52">
      <w:pPr>
        <w:pStyle w:val="Bezodstpw"/>
        <w:jc w:val="both"/>
        <w:rPr>
          <w:rFonts w:ascii="Times New Roman" w:hAnsi="Times New Roman" w:cs="Times New Roman"/>
          <w:sz w:val="24"/>
          <w:szCs w:val="24"/>
        </w:rPr>
      </w:pPr>
    </w:p>
    <w:p w:rsidR="000247B9" w:rsidRPr="00C74C71" w:rsidRDefault="00241277" w:rsidP="00B50B52">
      <w:pPr>
        <w:pStyle w:val="Bezodstpw"/>
        <w:jc w:val="both"/>
        <w:rPr>
          <w:rFonts w:ascii="Times New Roman" w:hAnsi="Times New Roman" w:cs="Times New Roman"/>
          <w:sz w:val="24"/>
          <w:szCs w:val="24"/>
        </w:rPr>
      </w:pPr>
      <w:r>
        <w:rPr>
          <w:rFonts w:ascii="Times New Roman" w:hAnsi="Times New Roman" w:cs="Times New Roman"/>
          <w:b/>
          <w:sz w:val="24"/>
          <w:szCs w:val="24"/>
        </w:rPr>
        <w:t>4.</w:t>
      </w:r>
      <w:r w:rsidR="00490EE3" w:rsidRPr="00C74C71">
        <w:rPr>
          <w:rFonts w:ascii="Times New Roman" w:hAnsi="Times New Roman" w:cs="Times New Roman"/>
          <w:sz w:val="24"/>
          <w:szCs w:val="24"/>
        </w:rPr>
        <w:t xml:space="preserve"> </w:t>
      </w:r>
      <w:r w:rsidR="000247B9" w:rsidRPr="00C74C71">
        <w:rPr>
          <w:rFonts w:ascii="Times New Roman" w:hAnsi="Times New Roman" w:cs="Times New Roman"/>
          <w:sz w:val="24"/>
          <w:szCs w:val="24"/>
        </w:rPr>
        <w:t>Kierownikiem budowy ustanowionym przez wykonawcę będzie:</w:t>
      </w:r>
    </w:p>
    <w:p w:rsidR="000247B9" w:rsidRPr="00C74C71" w:rsidRDefault="00477C6B" w:rsidP="00B50B52">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   </w:t>
      </w:r>
      <w:r w:rsidR="000247B9" w:rsidRPr="00C74C71">
        <w:rPr>
          <w:rFonts w:ascii="Times New Roman" w:hAnsi="Times New Roman" w:cs="Times New Roman"/>
          <w:sz w:val="24"/>
          <w:szCs w:val="24"/>
        </w:rPr>
        <w:t>Imię i nazwisko: ………………</w:t>
      </w:r>
    </w:p>
    <w:p w:rsidR="000247B9" w:rsidRPr="00C74C71" w:rsidRDefault="00477C6B" w:rsidP="00B50B52">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   </w:t>
      </w:r>
      <w:r w:rsidR="000247B9" w:rsidRPr="00C74C71">
        <w:rPr>
          <w:rFonts w:ascii="Times New Roman" w:hAnsi="Times New Roman" w:cs="Times New Roman"/>
          <w:sz w:val="24"/>
          <w:szCs w:val="24"/>
        </w:rPr>
        <w:t>Uprawnienia budowlane: …………….</w:t>
      </w:r>
    </w:p>
    <w:p w:rsidR="000247B9" w:rsidRPr="00C74C71" w:rsidRDefault="00477C6B" w:rsidP="00B50B52">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   </w:t>
      </w:r>
      <w:r w:rsidR="000247B9" w:rsidRPr="00C74C71">
        <w:rPr>
          <w:rFonts w:ascii="Times New Roman" w:hAnsi="Times New Roman" w:cs="Times New Roman"/>
          <w:sz w:val="24"/>
          <w:szCs w:val="24"/>
        </w:rPr>
        <w:t>Telefon służbowy: …………………….</w:t>
      </w:r>
    </w:p>
    <w:p w:rsidR="00490EE3" w:rsidRPr="00C74C71" w:rsidRDefault="00490EE3" w:rsidP="00B50B52">
      <w:pPr>
        <w:pStyle w:val="Bezodstpw"/>
        <w:jc w:val="both"/>
        <w:rPr>
          <w:rFonts w:ascii="Times New Roman" w:hAnsi="Times New Roman" w:cs="Times New Roman"/>
          <w:sz w:val="24"/>
          <w:szCs w:val="24"/>
        </w:rPr>
      </w:pPr>
    </w:p>
    <w:p w:rsidR="00C0791C" w:rsidRPr="00C74C71" w:rsidRDefault="00C0791C" w:rsidP="00B50B52">
      <w:pPr>
        <w:pStyle w:val="Bezodstpw"/>
        <w:jc w:val="both"/>
        <w:rPr>
          <w:rFonts w:ascii="Times New Roman" w:hAnsi="Times New Roman" w:cs="Times New Roman"/>
          <w:sz w:val="24"/>
          <w:szCs w:val="24"/>
        </w:rPr>
      </w:pPr>
    </w:p>
    <w:p w:rsidR="00073BA2" w:rsidRPr="00C74C71" w:rsidRDefault="00073BA2" w:rsidP="006651E9">
      <w:pPr>
        <w:pStyle w:val="Bezodstpw"/>
        <w:jc w:val="center"/>
        <w:rPr>
          <w:rFonts w:ascii="Times New Roman" w:hAnsi="Times New Roman" w:cs="Times New Roman"/>
          <w:b/>
          <w:sz w:val="24"/>
          <w:szCs w:val="24"/>
        </w:rPr>
      </w:pPr>
      <w:r w:rsidRPr="00C74C71">
        <w:rPr>
          <w:rFonts w:ascii="Times New Roman" w:hAnsi="Times New Roman" w:cs="Times New Roman"/>
          <w:b/>
          <w:sz w:val="24"/>
          <w:szCs w:val="24"/>
        </w:rPr>
        <w:t xml:space="preserve">§ </w:t>
      </w:r>
      <w:r w:rsidR="005127F6" w:rsidRPr="00C74C71">
        <w:rPr>
          <w:rFonts w:ascii="Times New Roman" w:hAnsi="Times New Roman" w:cs="Times New Roman"/>
          <w:b/>
          <w:sz w:val="24"/>
          <w:szCs w:val="24"/>
        </w:rPr>
        <w:t>6</w:t>
      </w:r>
    </w:p>
    <w:p w:rsidR="009D0C07" w:rsidRPr="00C74C71" w:rsidRDefault="009D0C07" w:rsidP="006651E9">
      <w:pPr>
        <w:pStyle w:val="Bezodstpw"/>
        <w:jc w:val="center"/>
        <w:rPr>
          <w:rFonts w:ascii="Times New Roman" w:hAnsi="Times New Roman" w:cs="Times New Roman"/>
          <w:b/>
          <w:sz w:val="24"/>
          <w:szCs w:val="24"/>
        </w:rPr>
      </w:pPr>
    </w:p>
    <w:p w:rsidR="00462C54" w:rsidRPr="00C74C71" w:rsidRDefault="00421324" w:rsidP="00462C54">
      <w:pPr>
        <w:pStyle w:val="Akapitzlist"/>
        <w:numPr>
          <w:ilvl w:val="0"/>
          <w:numId w:val="25"/>
        </w:numPr>
        <w:tabs>
          <w:tab w:val="left" w:pos="284"/>
          <w:tab w:val="left" w:pos="421"/>
        </w:tabs>
        <w:suppressAutoHyphens/>
        <w:autoSpaceDN w:val="0"/>
        <w:spacing w:line="271" w:lineRule="auto"/>
        <w:contextualSpacing w:val="0"/>
        <w:jc w:val="both"/>
        <w:textAlignment w:val="baseline"/>
        <w:rPr>
          <w:rFonts w:ascii="Times New Roman" w:hAnsi="Times New Roman" w:cs="Times New Roman"/>
          <w:b/>
          <w:bCs/>
          <w:sz w:val="24"/>
          <w:szCs w:val="24"/>
        </w:rPr>
      </w:pPr>
      <w:r w:rsidRPr="00C74C71">
        <w:rPr>
          <w:rFonts w:ascii="Times New Roman" w:eastAsia="SimSun-18030" w:hAnsi="Times New Roman" w:cs="Times New Roman"/>
          <w:color w:val="auto"/>
          <w:sz w:val="24"/>
          <w:szCs w:val="24"/>
        </w:rPr>
        <w:t xml:space="preserve">Zamawiający zapłaci Wykonawcy tylko za faktycznie wykonane prace na podstawie kosztorysu powykonawczego. </w:t>
      </w:r>
      <w:r w:rsidRPr="00C74C71">
        <w:rPr>
          <w:rFonts w:ascii="Times New Roman" w:eastAsia="Calibri" w:hAnsi="Times New Roman" w:cs="Times New Roman"/>
          <w:bCs/>
          <w:color w:val="auto"/>
          <w:sz w:val="24"/>
          <w:szCs w:val="24"/>
        </w:rPr>
        <w:t>Za wykonanie przedmiotu umowy</w:t>
      </w:r>
      <w:r w:rsidR="00462C54" w:rsidRPr="00C74C71">
        <w:rPr>
          <w:rFonts w:ascii="Times New Roman" w:eastAsia="Calibri" w:hAnsi="Times New Roman" w:cs="Times New Roman"/>
          <w:bCs/>
          <w:color w:val="auto"/>
          <w:sz w:val="24"/>
          <w:szCs w:val="24"/>
        </w:rPr>
        <w:t xml:space="preserve">, </w:t>
      </w:r>
      <w:r w:rsidR="00462C54" w:rsidRPr="00C74C71">
        <w:rPr>
          <w:rFonts w:ascii="Times New Roman" w:hAnsi="Times New Roman" w:cs="Times New Roman"/>
          <w:sz w:val="24"/>
          <w:szCs w:val="24"/>
        </w:rPr>
        <w:t xml:space="preserve">określonego w § 1 niniejszej umowy strony ustalają wynagrodzenie w wysokości: </w:t>
      </w:r>
    </w:p>
    <w:p w:rsidR="00462C54" w:rsidRPr="00C74C71" w:rsidRDefault="00462C54" w:rsidP="00462C54">
      <w:pPr>
        <w:tabs>
          <w:tab w:val="left" w:pos="421"/>
        </w:tabs>
        <w:spacing w:line="271" w:lineRule="auto"/>
        <w:jc w:val="both"/>
      </w:pPr>
      <w:r w:rsidRPr="00C74C71">
        <w:t xml:space="preserve">Netto …………… zł. </w:t>
      </w:r>
    </w:p>
    <w:p w:rsidR="00462C54" w:rsidRPr="00C74C71" w:rsidRDefault="00462C54" w:rsidP="00462C54">
      <w:pPr>
        <w:tabs>
          <w:tab w:val="left" w:pos="421"/>
        </w:tabs>
        <w:spacing w:line="271" w:lineRule="auto"/>
        <w:jc w:val="both"/>
      </w:pPr>
      <w:r w:rsidRPr="00C74C71">
        <w:t>Słownie złotych:</w:t>
      </w:r>
    </w:p>
    <w:p w:rsidR="00462C54" w:rsidRPr="00C74C71" w:rsidRDefault="00462C54" w:rsidP="00462C54">
      <w:pPr>
        <w:tabs>
          <w:tab w:val="left" w:pos="421"/>
        </w:tabs>
        <w:spacing w:line="271" w:lineRule="auto"/>
        <w:jc w:val="both"/>
      </w:pPr>
      <w:r w:rsidRPr="00C74C71">
        <w:t>Podatek VAT w wysokości …………..zł.</w:t>
      </w:r>
    </w:p>
    <w:p w:rsidR="00462C54" w:rsidRPr="00C74C71" w:rsidRDefault="00462C54" w:rsidP="00462C54">
      <w:pPr>
        <w:tabs>
          <w:tab w:val="left" w:pos="421"/>
        </w:tabs>
        <w:spacing w:line="271" w:lineRule="auto"/>
        <w:jc w:val="both"/>
      </w:pPr>
      <w:r w:rsidRPr="00C74C71">
        <w:t xml:space="preserve">brutto …………… zł. </w:t>
      </w:r>
    </w:p>
    <w:p w:rsidR="00462C54" w:rsidRPr="00C74C71" w:rsidRDefault="00462C54" w:rsidP="00462C54">
      <w:pPr>
        <w:tabs>
          <w:tab w:val="left" w:pos="421"/>
        </w:tabs>
        <w:spacing w:line="271" w:lineRule="auto"/>
        <w:jc w:val="both"/>
      </w:pPr>
      <w:r w:rsidRPr="00C74C71">
        <w:t>Słownie złotych: ………………………………………………………………………………………………</w:t>
      </w:r>
    </w:p>
    <w:p w:rsidR="00462C54" w:rsidRPr="00C74C71" w:rsidRDefault="00462C54" w:rsidP="00462C54">
      <w:pPr>
        <w:spacing w:line="44" w:lineRule="exact"/>
        <w:jc w:val="both"/>
        <w:rPr>
          <w:b/>
          <w:bCs/>
        </w:rPr>
      </w:pPr>
    </w:p>
    <w:p w:rsidR="00462C54" w:rsidRPr="00C74C71" w:rsidRDefault="00462C54" w:rsidP="00462C54">
      <w:pPr>
        <w:spacing w:line="11" w:lineRule="exact"/>
        <w:jc w:val="both"/>
        <w:rPr>
          <w:b/>
          <w:bCs/>
        </w:rPr>
      </w:pPr>
    </w:p>
    <w:p w:rsidR="00B262B8" w:rsidRPr="00C74C71" w:rsidRDefault="00684CE7" w:rsidP="00462C54">
      <w:pPr>
        <w:pStyle w:val="Akapitzlist"/>
        <w:numPr>
          <w:ilvl w:val="0"/>
          <w:numId w:val="25"/>
        </w:numPr>
        <w:tabs>
          <w:tab w:val="left" w:pos="284"/>
        </w:tabs>
        <w:suppressAutoHyphens/>
        <w:autoSpaceDN w:val="0"/>
        <w:jc w:val="both"/>
        <w:textAlignment w:val="baseline"/>
        <w:rPr>
          <w:rFonts w:ascii="Times New Roman" w:hAnsi="Times New Roman" w:cs="Times New Roman"/>
          <w:sz w:val="24"/>
          <w:szCs w:val="24"/>
        </w:rPr>
      </w:pPr>
      <w:r w:rsidRPr="00C74C71">
        <w:rPr>
          <w:rFonts w:ascii="Times New Roman" w:hAnsi="Times New Roman" w:cs="Times New Roman"/>
          <w:sz w:val="24"/>
          <w:szCs w:val="24"/>
        </w:rPr>
        <w:t xml:space="preserve">Zapłata wynagrodzenia za wykonane i odebrane elementy robót nastąpi jednorazowo </w:t>
      </w:r>
      <w:r w:rsidRPr="00C74C71">
        <w:rPr>
          <w:rFonts w:ascii="Times New Roman" w:hAnsi="Times New Roman" w:cs="Times New Roman"/>
          <w:sz w:val="24"/>
          <w:szCs w:val="24"/>
        </w:rPr>
        <w:br/>
        <w:t>w ciągu 30 dni od daty otrzymania przez Zamawiającego prawidłowo wystawionej faktury na podstawie protokołu ostatecznego odbioru robót.</w:t>
      </w:r>
      <w:r w:rsidR="00462C54" w:rsidRPr="00C74C71">
        <w:rPr>
          <w:rFonts w:ascii="Times New Roman" w:hAnsi="Times New Roman" w:cs="Times New Roman"/>
          <w:sz w:val="24"/>
          <w:szCs w:val="24"/>
        </w:rPr>
        <w:t xml:space="preserve"> Za datę realizacji </w:t>
      </w:r>
      <w:r w:rsidR="00B50B52">
        <w:rPr>
          <w:rFonts w:ascii="Times New Roman" w:hAnsi="Times New Roman" w:cs="Times New Roman"/>
          <w:sz w:val="24"/>
          <w:szCs w:val="24"/>
        </w:rPr>
        <w:t xml:space="preserve">płatności uważa się datę </w:t>
      </w:r>
      <w:r w:rsidR="00462C54" w:rsidRPr="00C74C71">
        <w:rPr>
          <w:rFonts w:ascii="Times New Roman" w:hAnsi="Times New Roman" w:cs="Times New Roman"/>
          <w:sz w:val="24"/>
          <w:szCs w:val="24"/>
        </w:rPr>
        <w:t xml:space="preserve">złożenia przez zamawiającego polecenia przelewu należności na rzecz wykonawcy. </w:t>
      </w:r>
    </w:p>
    <w:p w:rsidR="00684CE7" w:rsidRPr="00C74C71" w:rsidRDefault="00684CE7" w:rsidP="00477C6B">
      <w:pPr>
        <w:pStyle w:val="Bezodstpw"/>
        <w:numPr>
          <w:ilvl w:val="0"/>
          <w:numId w:val="25"/>
        </w:numPr>
        <w:ind w:left="142" w:hanging="284"/>
        <w:jc w:val="both"/>
        <w:rPr>
          <w:rFonts w:ascii="Times New Roman" w:hAnsi="Times New Roman" w:cs="Times New Roman"/>
          <w:sz w:val="24"/>
          <w:szCs w:val="24"/>
        </w:rPr>
      </w:pPr>
      <w:r w:rsidRPr="00C74C71">
        <w:rPr>
          <w:rFonts w:ascii="Times New Roman" w:hAnsi="Times New Roman" w:cs="Times New Roman"/>
          <w:sz w:val="24"/>
          <w:szCs w:val="24"/>
        </w:rPr>
        <w:t>Należność objęta fakturą będzie płatna przez zamawiającego przelewem na rachunek bankowy Wykonawcy:</w:t>
      </w:r>
    </w:p>
    <w:p w:rsidR="00B262B8" w:rsidRPr="00C74C71" w:rsidRDefault="00684CE7" w:rsidP="00B262B8">
      <w:pPr>
        <w:pStyle w:val="Bezodstpw"/>
        <w:jc w:val="both"/>
        <w:rPr>
          <w:rFonts w:ascii="Times New Roman" w:hAnsi="Times New Roman" w:cs="Times New Roman"/>
          <w:sz w:val="24"/>
          <w:szCs w:val="24"/>
        </w:rPr>
      </w:pPr>
      <w:r w:rsidRPr="00C74C71">
        <w:rPr>
          <w:rFonts w:ascii="Times New Roman" w:hAnsi="Times New Roman" w:cs="Times New Roman"/>
          <w:sz w:val="24"/>
          <w:szCs w:val="24"/>
        </w:rPr>
        <w:t>……………</w:t>
      </w:r>
      <w:r w:rsidR="00B262B8" w:rsidRPr="00C74C71">
        <w:rPr>
          <w:rFonts w:ascii="Times New Roman" w:hAnsi="Times New Roman" w:cs="Times New Roman"/>
          <w:sz w:val="24"/>
          <w:szCs w:val="24"/>
        </w:rPr>
        <w:t>…………………………………………………………………………………………….</w:t>
      </w:r>
    </w:p>
    <w:p w:rsidR="00477C6B" w:rsidRPr="00C74C71" w:rsidRDefault="00477C6B" w:rsidP="00477C6B">
      <w:pPr>
        <w:pStyle w:val="Bezodstpw"/>
        <w:numPr>
          <w:ilvl w:val="0"/>
          <w:numId w:val="25"/>
        </w:numPr>
        <w:ind w:left="142"/>
        <w:jc w:val="both"/>
        <w:rPr>
          <w:rFonts w:ascii="Times New Roman" w:hAnsi="Times New Roman" w:cs="Times New Roman"/>
          <w:sz w:val="24"/>
          <w:szCs w:val="24"/>
        </w:rPr>
      </w:pPr>
      <w:r w:rsidRPr="00C74C71">
        <w:rPr>
          <w:rFonts w:ascii="Times New Roman" w:hAnsi="Times New Roman" w:cs="Times New Roman"/>
          <w:sz w:val="24"/>
          <w:szCs w:val="24"/>
        </w:rPr>
        <w:t>Rachunek/Faktura za wykonane prace winna być wystawiona na:</w:t>
      </w:r>
    </w:p>
    <w:p w:rsidR="00477C6B" w:rsidRPr="00C74C71" w:rsidRDefault="00477C6B" w:rsidP="00477C6B">
      <w:pPr>
        <w:pStyle w:val="Bezodstpw"/>
        <w:ind w:left="360"/>
        <w:jc w:val="both"/>
        <w:rPr>
          <w:rFonts w:ascii="Times New Roman" w:hAnsi="Times New Roman" w:cs="Times New Roman"/>
          <w:b/>
          <w:sz w:val="24"/>
          <w:szCs w:val="24"/>
        </w:rPr>
      </w:pPr>
      <w:r w:rsidRPr="00C74C71">
        <w:rPr>
          <w:rFonts w:ascii="Times New Roman" w:hAnsi="Times New Roman" w:cs="Times New Roman"/>
          <w:sz w:val="24"/>
          <w:szCs w:val="24"/>
        </w:rPr>
        <w:t xml:space="preserve"> </w:t>
      </w:r>
      <w:r w:rsidRPr="00C74C71">
        <w:rPr>
          <w:rFonts w:ascii="Times New Roman" w:hAnsi="Times New Roman" w:cs="Times New Roman"/>
          <w:b/>
          <w:sz w:val="24"/>
          <w:szCs w:val="24"/>
        </w:rPr>
        <w:t xml:space="preserve">Gmina Szczebrzeszyn, </w:t>
      </w:r>
    </w:p>
    <w:p w:rsidR="00477C6B" w:rsidRPr="00C74C71" w:rsidRDefault="00477C6B" w:rsidP="00477C6B">
      <w:pPr>
        <w:pStyle w:val="Bezodstpw"/>
        <w:ind w:left="360"/>
        <w:jc w:val="both"/>
        <w:rPr>
          <w:rFonts w:ascii="Times New Roman" w:hAnsi="Times New Roman" w:cs="Times New Roman"/>
          <w:b/>
          <w:sz w:val="24"/>
          <w:szCs w:val="24"/>
        </w:rPr>
      </w:pPr>
      <w:r w:rsidRPr="00C74C71">
        <w:rPr>
          <w:rFonts w:ascii="Times New Roman" w:hAnsi="Times New Roman" w:cs="Times New Roman"/>
          <w:b/>
          <w:sz w:val="24"/>
          <w:szCs w:val="24"/>
        </w:rPr>
        <w:t xml:space="preserve">  Plac Tadeusza Kościuszki 1,</w:t>
      </w:r>
    </w:p>
    <w:p w:rsidR="00477C6B" w:rsidRPr="00C74C71" w:rsidRDefault="00477C6B" w:rsidP="00477C6B">
      <w:pPr>
        <w:pStyle w:val="Bezodstpw"/>
        <w:ind w:left="360"/>
        <w:jc w:val="both"/>
        <w:rPr>
          <w:rFonts w:ascii="Times New Roman" w:hAnsi="Times New Roman" w:cs="Times New Roman"/>
          <w:b/>
          <w:sz w:val="24"/>
          <w:szCs w:val="24"/>
        </w:rPr>
      </w:pPr>
      <w:r w:rsidRPr="00C74C71">
        <w:rPr>
          <w:rFonts w:ascii="Times New Roman" w:hAnsi="Times New Roman" w:cs="Times New Roman"/>
          <w:b/>
          <w:sz w:val="24"/>
          <w:szCs w:val="24"/>
        </w:rPr>
        <w:t xml:space="preserve">  22-460 Szczebrzeszyn, </w:t>
      </w:r>
    </w:p>
    <w:p w:rsidR="00477C6B" w:rsidRPr="00C74C71" w:rsidRDefault="00477C6B" w:rsidP="00477C6B">
      <w:pPr>
        <w:pStyle w:val="Bezodstpw"/>
        <w:ind w:left="360"/>
        <w:jc w:val="both"/>
        <w:rPr>
          <w:rFonts w:ascii="Times New Roman" w:hAnsi="Times New Roman" w:cs="Times New Roman"/>
          <w:b/>
          <w:sz w:val="24"/>
          <w:szCs w:val="24"/>
        </w:rPr>
      </w:pPr>
      <w:r w:rsidRPr="00C74C71">
        <w:rPr>
          <w:rFonts w:ascii="Times New Roman" w:hAnsi="Times New Roman" w:cs="Times New Roman"/>
          <w:b/>
          <w:sz w:val="24"/>
          <w:szCs w:val="24"/>
        </w:rPr>
        <w:t xml:space="preserve">  NIP 9222699726.</w:t>
      </w:r>
    </w:p>
    <w:p w:rsidR="00B262B8" w:rsidRPr="00C74C71" w:rsidRDefault="00684CE7" w:rsidP="00477C6B">
      <w:pPr>
        <w:pStyle w:val="Akapitzlist"/>
        <w:numPr>
          <w:ilvl w:val="0"/>
          <w:numId w:val="25"/>
        </w:numPr>
        <w:tabs>
          <w:tab w:val="left" w:pos="0"/>
          <w:tab w:val="left" w:pos="142"/>
        </w:tabs>
        <w:spacing w:line="271" w:lineRule="auto"/>
        <w:ind w:left="0" w:hanging="142"/>
        <w:jc w:val="both"/>
        <w:rPr>
          <w:rFonts w:ascii="Times New Roman" w:hAnsi="Times New Roman" w:cs="Times New Roman"/>
          <w:sz w:val="24"/>
          <w:szCs w:val="24"/>
        </w:rPr>
      </w:pPr>
      <w:r w:rsidRPr="00C74C71">
        <w:rPr>
          <w:rFonts w:ascii="Times New Roman" w:hAnsi="Times New Roman" w:cs="Times New Roman"/>
          <w:sz w:val="24"/>
          <w:szCs w:val="24"/>
        </w:rPr>
        <w:t>Faktury winny być dostarczone do siedziby Zamawiającego na adres: Plac Tadeusza K</w:t>
      </w:r>
      <w:r w:rsidR="00B262B8" w:rsidRPr="00C74C71">
        <w:rPr>
          <w:rFonts w:ascii="Times New Roman" w:hAnsi="Times New Roman" w:cs="Times New Roman"/>
          <w:sz w:val="24"/>
          <w:szCs w:val="24"/>
        </w:rPr>
        <w:t xml:space="preserve">ościuszki 1 </w:t>
      </w:r>
      <w:r w:rsidRPr="00C74C71">
        <w:rPr>
          <w:rFonts w:ascii="Times New Roman" w:hAnsi="Times New Roman" w:cs="Times New Roman"/>
          <w:sz w:val="24"/>
          <w:szCs w:val="24"/>
        </w:rPr>
        <w:t xml:space="preserve">22-460 Szczebrzeszyn. Wykonawca może również wystawić ustrukturyzowaną fakturę elektroniczną  i wysłać ją za pośrednictwem platformy elektronicznego fakturowania PEF, o której mowa w ustawie z dnia 9 listopada 2018r. o elektronicznym fakturowaniu w zamówieniach publicznych, koncesjach na roboty budowlane lub usługi oraz partnerstwie </w:t>
      </w:r>
      <w:proofErr w:type="spellStart"/>
      <w:r w:rsidRPr="00C74C71">
        <w:rPr>
          <w:rFonts w:ascii="Times New Roman" w:hAnsi="Times New Roman" w:cs="Times New Roman"/>
          <w:sz w:val="24"/>
          <w:szCs w:val="24"/>
        </w:rPr>
        <w:t>publiczno</w:t>
      </w:r>
      <w:proofErr w:type="spellEnd"/>
      <w:r w:rsidRPr="00C74C71">
        <w:rPr>
          <w:rFonts w:ascii="Times New Roman" w:hAnsi="Times New Roman" w:cs="Times New Roman"/>
          <w:sz w:val="24"/>
          <w:szCs w:val="24"/>
        </w:rPr>
        <w:t xml:space="preserve"> – prawnym. </w:t>
      </w:r>
    </w:p>
    <w:p w:rsidR="00B262B8" w:rsidRPr="00C74C71" w:rsidRDefault="00B262B8" w:rsidP="00477C6B">
      <w:pPr>
        <w:pStyle w:val="Akapitzlist"/>
        <w:numPr>
          <w:ilvl w:val="0"/>
          <w:numId w:val="25"/>
        </w:numPr>
        <w:tabs>
          <w:tab w:val="left" w:pos="0"/>
          <w:tab w:val="left" w:pos="142"/>
        </w:tabs>
        <w:spacing w:line="271" w:lineRule="auto"/>
        <w:ind w:left="0" w:hanging="142"/>
        <w:jc w:val="both"/>
        <w:rPr>
          <w:rFonts w:ascii="Times New Roman" w:hAnsi="Times New Roman" w:cs="Times New Roman"/>
          <w:sz w:val="24"/>
          <w:szCs w:val="24"/>
        </w:rPr>
      </w:pPr>
      <w:r w:rsidRPr="00C74C71">
        <w:rPr>
          <w:rFonts w:ascii="Times New Roman" w:hAnsi="Times New Roman" w:cs="Times New Roman"/>
          <w:sz w:val="24"/>
          <w:szCs w:val="24"/>
        </w:rPr>
        <w:t xml:space="preserve"> Wykonawca oświadcza, że jest/nie</w:t>
      </w:r>
      <w:r w:rsidR="00684CE7" w:rsidRPr="00C74C71">
        <w:rPr>
          <w:rFonts w:ascii="Times New Roman" w:hAnsi="Times New Roman" w:cs="Times New Roman"/>
          <w:sz w:val="24"/>
          <w:szCs w:val="24"/>
        </w:rPr>
        <w:t xml:space="preserve"> jest czynnym podatnikiem podatku od towarów i usług VAT. Wykonawca oświadcza, że rachunek bankowy, wskazany w § </w:t>
      </w:r>
      <w:r w:rsidR="00DE6508" w:rsidRPr="00C74C71">
        <w:rPr>
          <w:rFonts w:ascii="Times New Roman" w:hAnsi="Times New Roman" w:cs="Times New Roman"/>
          <w:sz w:val="24"/>
          <w:szCs w:val="24"/>
        </w:rPr>
        <w:t>6</w:t>
      </w:r>
      <w:r w:rsidR="00684CE7" w:rsidRPr="00C74C71">
        <w:rPr>
          <w:rFonts w:ascii="Times New Roman" w:hAnsi="Times New Roman" w:cs="Times New Roman"/>
          <w:sz w:val="24"/>
          <w:szCs w:val="24"/>
        </w:rPr>
        <w:t xml:space="preserve"> ust. </w:t>
      </w:r>
      <w:r w:rsidR="00DE6508" w:rsidRPr="00C74C71">
        <w:rPr>
          <w:rFonts w:ascii="Times New Roman" w:hAnsi="Times New Roman" w:cs="Times New Roman"/>
          <w:sz w:val="24"/>
          <w:szCs w:val="24"/>
        </w:rPr>
        <w:t>3</w:t>
      </w:r>
      <w:r w:rsidR="00684CE7" w:rsidRPr="00C74C71">
        <w:rPr>
          <w:rFonts w:ascii="Times New Roman" w:hAnsi="Times New Roman" w:cs="Times New Roman"/>
          <w:sz w:val="24"/>
          <w:szCs w:val="24"/>
        </w:rPr>
        <w:t xml:space="preserve"> niniejszej umowy jako właściwy do uregulowania należności wynikającej z przedmiotowej umowy, służy do rozliczeń finansowych w ramach wykonywanej przez niego działalności gospodarczej i jest dla niego prowadzony rachunek VAT, o którym mowa w art. 2 pkt. 37 ustawy z dnia 11 marca 2004r. o podatku od towarów i usług. Rachunek jest zgłoszony do …. (wskazać Urząd Skarbowy) i widnieje </w:t>
      </w:r>
      <w:r w:rsidR="00684CE7" w:rsidRPr="00C74C71">
        <w:rPr>
          <w:rFonts w:ascii="Times New Roman" w:hAnsi="Times New Roman" w:cs="Times New Roman"/>
          <w:sz w:val="24"/>
          <w:szCs w:val="24"/>
        </w:rPr>
        <w:lastRenderedPageBreak/>
        <w:t xml:space="preserve">w wykazie podmiotów zarejestrowanych jako podatnicy VAT, niezarejestrowanych oraz wykreślonych i przywróconych do rejestru VAT. </w:t>
      </w:r>
    </w:p>
    <w:p w:rsidR="00684CE7" w:rsidRPr="00C74C71" w:rsidRDefault="00684CE7" w:rsidP="00684CE7">
      <w:pPr>
        <w:tabs>
          <w:tab w:val="left" w:pos="421"/>
        </w:tabs>
        <w:spacing w:line="271" w:lineRule="auto"/>
        <w:jc w:val="both"/>
        <w:rPr>
          <w:b/>
          <w:bCs/>
        </w:rPr>
      </w:pPr>
    </w:p>
    <w:p w:rsidR="009D0C07" w:rsidRPr="00C74C71" w:rsidRDefault="009D0C07" w:rsidP="00684CE7">
      <w:pPr>
        <w:tabs>
          <w:tab w:val="left" w:pos="421"/>
        </w:tabs>
        <w:spacing w:line="271" w:lineRule="auto"/>
        <w:jc w:val="both"/>
        <w:rPr>
          <w:b/>
          <w:bCs/>
        </w:rPr>
      </w:pPr>
    </w:p>
    <w:p w:rsidR="00073BA2" w:rsidRPr="00C74C71" w:rsidRDefault="00073BA2" w:rsidP="006651E9">
      <w:pPr>
        <w:pStyle w:val="Bezodstpw"/>
        <w:jc w:val="center"/>
        <w:rPr>
          <w:rFonts w:ascii="Times New Roman" w:hAnsi="Times New Roman" w:cs="Times New Roman"/>
          <w:b/>
          <w:sz w:val="24"/>
          <w:szCs w:val="24"/>
        </w:rPr>
      </w:pPr>
      <w:r w:rsidRPr="00C74C71">
        <w:rPr>
          <w:rFonts w:ascii="Times New Roman" w:hAnsi="Times New Roman" w:cs="Times New Roman"/>
          <w:b/>
          <w:sz w:val="24"/>
          <w:szCs w:val="24"/>
        </w:rPr>
        <w:t xml:space="preserve">§ </w:t>
      </w:r>
      <w:r w:rsidR="006651E9" w:rsidRPr="00C74C71">
        <w:rPr>
          <w:rFonts w:ascii="Times New Roman" w:hAnsi="Times New Roman" w:cs="Times New Roman"/>
          <w:b/>
          <w:sz w:val="24"/>
          <w:szCs w:val="24"/>
        </w:rPr>
        <w:t>7</w:t>
      </w:r>
    </w:p>
    <w:p w:rsidR="00B262B8" w:rsidRPr="00C74C71" w:rsidRDefault="00B262B8" w:rsidP="006651E9">
      <w:pPr>
        <w:pStyle w:val="Bezodstpw"/>
        <w:jc w:val="center"/>
        <w:rPr>
          <w:rFonts w:ascii="Times New Roman" w:hAnsi="Times New Roman" w:cs="Times New Roman"/>
          <w:b/>
          <w:sz w:val="24"/>
          <w:szCs w:val="24"/>
        </w:rPr>
      </w:pPr>
    </w:p>
    <w:p w:rsidR="006651E9" w:rsidRPr="00C74C71" w:rsidRDefault="00073BA2" w:rsidP="006651E9">
      <w:pPr>
        <w:pStyle w:val="Bezodstpw"/>
        <w:jc w:val="both"/>
        <w:rPr>
          <w:rFonts w:ascii="Times New Roman" w:hAnsi="Times New Roman" w:cs="Times New Roman"/>
          <w:sz w:val="24"/>
          <w:szCs w:val="24"/>
        </w:rPr>
      </w:pPr>
      <w:r w:rsidRPr="00C74C71">
        <w:rPr>
          <w:rFonts w:ascii="Times New Roman" w:hAnsi="Times New Roman" w:cs="Times New Roman"/>
          <w:b/>
          <w:sz w:val="24"/>
          <w:szCs w:val="24"/>
        </w:rPr>
        <w:t>1.</w:t>
      </w:r>
      <w:r w:rsidRPr="00C74C71">
        <w:rPr>
          <w:rFonts w:ascii="Times New Roman" w:hAnsi="Times New Roman" w:cs="Times New Roman"/>
          <w:sz w:val="24"/>
          <w:szCs w:val="24"/>
        </w:rPr>
        <w:t xml:space="preserve"> </w:t>
      </w:r>
      <w:r w:rsidR="006651E9" w:rsidRPr="00C74C71">
        <w:rPr>
          <w:rFonts w:ascii="Times New Roman" w:hAnsi="Times New Roman" w:cs="Times New Roman"/>
          <w:sz w:val="24"/>
          <w:szCs w:val="24"/>
        </w:rPr>
        <w:t xml:space="preserve">Wykonawca wnosi zabezpieczenie należytego wykonania umowy. Zabezpieczenie to ma wartość ……………………. złotych (słownie. …………….), co odpowiada 5% wartości łącznego wynagrodzenia umownego, określonego w § 6 ust.1 niniejszej umowy. Wykonawca wniósł zabezpieczenie przed zawarciem umowy w formie: …………………………………… Kserokopia dowodu wniesienia zabezpieczenia stanowi załącznik nr 5 do niniejszej umowy. </w:t>
      </w:r>
    </w:p>
    <w:p w:rsidR="006651E9" w:rsidRPr="00C74C71" w:rsidRDefault="006651E9" w:rsidP="006651E9">
      <w:pPr>
        <w:pStyle w:val="Bezodstpw"/>
        <w:jc w:val="both"/>
        <w:rPr>
          <w:rFonts w:ascii="Times New Roman" w:hAnsi="Times New Roman" w:cs="Times New Roman"/>
          <w:b/>
          <w:sz w:val="24"/>
          <w:szCs w:val="24"/>
        </w:rPr>
      </w:pPr>
      <w:r w:rsidRPr="00C74C71">
        <w:rPr>
          <w:rFonts w:ascii="Times New Roman" w:hAnsi="Times New Roman" w:cs="Times New Roman"/>
          <w:b/>
          <w:sz w:val="24"/>
          <w:szCs w:val="24"/>
        </w:rPr>
        <w:t>2.</w:t>
      </w:r>
      <w:r w:rsidRPr="00C74C71">
        <w:rPr>
          <w:rFonts w:ascii="Times New Roman" w:hAnsi="Times New Roman" w:cs="Times New Roman"/>
          <w:sz w:val="24"/>
          <w:szCs w:val="24"/>
        </w:rPr>
        <w:t xml:space="preserve"> </w:t>
      </w:r>
      <w:r w:rsidRPr="00C74C71">
        <w:rPr>
          <w:rFonts w:ascii="Times New Roman" w:hAnsi="Times New Roman" w:cs="Times New Roman"/>
          <w:b/>
          <w:sz w:val="24"/>
          <w:szCs w:val="24"/>
        </w:rPr>
        <w:t>Na dzień zawarcia umowy Wykonawca wnosi 100% wartości zabezpieczenia.</w:t>
      </w:r>
    </w:p>
    <w:p w:rsidR="006651E9" w:rsidRPr="00C74C71" w:rsidRDefault="006651E9" w:rsidP="006651E9">
      <w:pPr>
        <w:pStyle w:val="Bezodstpw"/>
        <w:jc w:val="both"/>
        <w:rPr>
          <w:rFonts w:ascii="Times New Roman" w:hAnsi="Times New Roman" w:cs="Times New Roman"/>
          <w:sz w:val="24"/>
          <w:szCs w:val="24"/>
        </w:rPr>
      </w:pPr>
      <w:r w:rsidRPr="00C74C71">
        <w:rPr>
          <w:rFonts w:ascii="Times New Roman" w:hAnsi="Times New Roman" w:cs="Times New Roman"/>
          <w:b/>
          <w:sz w:val="24"/>
          <w:szCs w:val="24"/>
        </w:rPr>
        <w:t>3.</w:t>
      </w:r>
      <w:r w:rsidRPr="00C74C71">
        <w:rPr>
          <w:rFonts w:ascii="Times New Roman" w:hAnsi="Times New Roman" w:cs="Times New Roman"/>
          <w:sz w:val="24"/>
          <w:szCs w:val="24"/>
        </w:rPr>
        <w:t xml:space="preserve"> 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6651E9" w:rsidRPr="00C74C71" w:rsidRDefault="006651E9" w:rsidP="006651E9">
      <w:pPr>
        <w:pStyle w:val="Bezodstpw"/>
        <w:jc w:val="both"/>
        <w:rPr>
          <w:rFonts w:ascii="Times New Roman" w:hAnsi="Times New Roman" w:cs="Times New Roman"/>
          <w:sz w:val="24"/>
          <w:szCs w:val="24"/>
        </w:rPr>
      </w:pPr>
      <w:r w:rsidRPr="00C74C71">
        <w:rPr>
          <w:rFonts w:ascii="Times New Roman" w:hAnsi="Times New Roman" w:cs="Times New Roman"/>
          <w:b/>
          <w:sz w:val="24"/>
          <w:szCs w:val="24"/>
        </w:rPr>
        <w:t>4.</w:t>
      </w:r>
      <w:r w:rsidRPr="00C74C71">
        <w:rPr>
          <w:rFonts w:ascii="Times New Roman" w:hAnsi="Times New Roman" w:cs="Times New Roman"/>
          <w:sz w:val="24"/>
          <w:szCs w:val="24"/>
        </w:rPr>
        <w:t xml:space="preserve"> Beneficjentem zabezpieczenia należytego wykonania umowy jest Zamawiający.</w:t>
      </w:r>
    </w:p>
    <w:p w:rsidR="006651E9" w:rsidRPr="00C74C71" w:rsidRDefault="006651E9" w:rsidP="006651E9">
      <w:pPr>
        <w:pStyle w:val="Bezodstpw"/>
        <w:jc w:val="both"/>
        <w:rPr>
          <w:rFonts w:ascii="Times New Roman" w:hAnsi="Times New Roman" w:cs="Times New Roman"/>
          <w:sz w:val="24"/>
          <w:szCs w:val="24"/>
        </w:rPr>
      </w:pPr>
      <w:r w:rsidRPr="00C74C71">
        <w:rPr>
          <w:rFonts w:ascii="Times New Roman" w:hAnsi="Times New Roman" w:cs="Times New Roman"/>
          <w:b/>
          <w:sz w:val="24"/>
          <w:szCs w:val="24"/>
        </w:rPr>
        <w:t>5.</w:t>
      </w:r>
      <w:r w:rsidRPr="00C74C71">
        <w:rPr>
          <w:rFonts w:ascii="Times New Roman" w:hAnsi="Times New Roman" w:cs="Times New Roman"/>
          <w:sz w:val="24"/>
          <w:szCs w:val="24"/>
        </w:rPr>
        <w:t xml:space="preserve"> Koszty zabezpieczenia należytego wykonania umowy ponosi Wykonawca.</w:t>
      </w:r>
    </w:p>
    <w:p w:rsidR="006651E9" w:rsidRPr="00C74C71" w:rsidRDefault="006651E9" w:rsidP="006651E9">
      <w:pPr>
        <w:pStyle w:val="Bezodstpw"/>
        <w:jc w:val="both"/>
        <w:rPr>
          <w:rFonts w:ascii="Times New Roman" w:hAnsi="Times New Roman" w:cs="Times New Roman"/>
          <w:sz w:val="24"/>
          <w:szCs w:val="24"/>
        </w:rPr>
      </w:pPr>
      <w:r w:rsidRPr="00C74C71">
        <w:rPr>
          <w:rFonts w:ascii="Times New Roman" w:hAnsi="Times New Roman" w:cs="Times New Roman"/>
          <w:b/>
          <w:sz w:val="24"/>
          <w:szCs w:val="24"/>
        </w:rPr>
        <w:t>6.</w:t>
      </w:r>
      <w:r w:rsidRPr="00C74C71">
        <w:rPr>
          <w:rFonts w:ascii="Times New Roman" w:hAnsi="Times New Roman" w:cs="Times New Roman"/>
          <w:sz w:val="24"/>
          <w:szCs w:val="24"/>
        </w:rPr>
        <w:t xml:space="preserve"> 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6651E9" w:rsidRPr="00C74C71" w:rsidRDefault="006651E9" w:rsidP="006651E9">
      <w:pPr>
        <w:pStyle w:val="Bezodstpw"/>
        <w:jc w:val="both"/>
        <w:rPr>
          <w:rFonts w:ascii="Times New Roman" w:hAnsi="Times New Roman" w:cs="Times New Roman"/>
          <w:sz w:val="24"/>
          <w:szCs w:val="24"/>
        </w:rPr>
      </w:pPr>
      <w:r w:rsidRPr="00C74C71">
        <w:rPr>
          <w:rFonts w:ascii="Times New Roman" w:hAnsi="Times New Roman" w:cs="Times New Roman"/>
          <w:b/>
          <w:sz w:val="24"/>
          <w:szCs w:val="24"/>
        </w:rPr>
        <w:t>7.</w:t>
      </w:r>
      <w:r w:rsidRPr="00C74C71">
        <w:rPr>
          <w:rFonts w:ascii="Times New Roman" w:hAnsi="Times New Roman" w:cs="Times New Roman"/>
          <w:sz w:val="24"/>
          <w:szCs w:val="24"/>
        </w:rPr>
        <w:t xml:space="preserve"> Kwota w wysokości …………. złotych (słownie: ……………………..), stanowiąca 70% zabezpieczenia należytego wykonania umowy, zostanie zwrócona w terminie 30 dni od dnia podpisania protokołu odbioru końcowego robót.</w:t>
      </w:r>
    </w:p>
    <w:p w:rsidR="006651E9" w:rsidRPr="00C74C71" w:rsidRDefault="006651E9" w:rsidP="006651E9">
      <w:pPr>
        <w:pStyle w:val="Bezodstpw"/>
        <w:jc w:val="both"/>
        <w:rPr>
          <w:rFonts w:ascii="Times New Roman" w:hAnsi="Times New Roman" w:cs="Times New Roman"/>
          <w:sz w:val="24"/>
          <w:szCs w:val="24"/>
        </w:rPr>
      </w:pPr>
      <w:r w:rsidRPr="00C74C71">
        <w:rPr>
          <w:rFonts w:ascii="Times New Roman" w:hAnsi="Times New Roman" w:cs="Times New Roman"/>
          <w:b/>
          <w:sz w:val="24"/>
          <w:szCs w:val="24"/>
        </w:rPr>
        <w:t>8.</w:t>
      </w:r>
      <w:r w:rsidRPr="00C74C71">
        <w:rPr>
          <w:rFonts w:ascii="Times New Roman" w:hAnsi="Times New Roman" w:cs="Times New Roman"/>
          <w:sz w:val="24"/>
          <w:szCs w:val="24"/>
        </w:rPr>
        <w:t xml:space="preserve"> Kwota pozostawiona na zabezpieczenie roszczeń z tytułu rękojmi za wady fizyczne, wynosząca 30% wartości zabezpieczenia należytego wykonania umowy, wynosząca ………………. złotych (słownie: …………………….), zostanie zwrócona nie później niż</w:t>
      </w:r>
      <w:r w:rsidRPr="00C74C71">
        <w:rPr>
          <w:rFonts w:ascii="Times New Roman" w:hAnsi="Times New Roman" w:cs="Times New Roman"/>
          <w:sz w:val="24"/>
          <w:szCs w:val="24"/>
        </w:rPr>
        <w:br/>
        <w:t xml:space="preserve">w 15 dniu po upływie okresu rękojmi za wady fizyczne. </w:t>
      </w:r>
    </w:p>
    <w:p w:rsidR="006651E9" w:rsidRPr="00C74C71" w:rsidRDefault="006651E9" w:rsidP="006651E9">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9.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 </w:t>
      </w:r>
    </w:p>
    <w:p w:rsidR="006651E9" w:rsidRPr="00C74C71" w:rsidRDefault="006651E9" w:rsidP="006651E9">
      <w:pPr>
        <w:pStyle w:val="Bezodstpw"/>
        <w:jc w:val="both"/>
        <w:rPr>
          <w:rFonts w:ascii="Times New Roman" w:hAnsi="Times New Roman" w:cs="Times New Roman"/>
          <w:sz w:val="24"/>
          <w:szCs w:val="24"/>
        </w:rPr>
      </w:pPr>
      <w:r w:rsidRPr="00C74C71">
        <w:rPr>
          <w:rFonts w:ascii="Times New Roman" w:hAnsi="Times New Roman" w:cs="Times New Roman"/>
          <w:b/>
          <w:sz w:val="24"/>
          <w:szCs w:val="24"/>
        </w:rPr>
        <w:t xml:space="preserve">10. </w:t>
      </w:r>
      <w:r w:rsidRPr="00C74C71">
        <w:rPr>
          <w:rFonts w:ascii="Times New Roman" w:hAnsi="Times New Roman" w:cs="Times New Roman"/>
          <w:sz w:val="24"/>
          <w:szCs w:val="24"/>
        </w:rPr>
        <w:t>Zabezpieczenie należytego wykonania umowy pozostaje w dyspozycji Zamawiającego</w:t>
      </w:r>
      <w:r w:rsidRPr="00C74C71">
        <w:rPr>
          <w:rFonts w:ascii="Times New Roman" w:hAnsi="Times New Roman" w:cs="Times New Roman"/>
          <w:sz w:val="24"/>
          <w:szCs w:val="24"/>
        </w:rPr>
        <w:br/>
        <w:t>i zachowuje swoją ważność na czas określony w umowie.</w:t>
      </w:r>
    </w:p>
    <w:p w:rsidR="006651E9" w:rsidRPr="00C74C71" w:rsidRDefault="006651E9" w:rsidP="006651E9">
      <w:pPr>
        <w:pStyle w:val="Bezodstpw"/>
        <w:jc w:val="both"/>
        <w:rPr>
          <w:rFonts w:ascii="Times New Roman" w:hAnsi="Times New Roman" w:cs="Times New Roman"/>
          <w:sz w:val="24"/>
          <w:szCs w:val="24"/>
        </w:rPr>
      </w:pPr>
      <w:r w:rsidRPr="00C74C71">
        <w:rPr>
          <w:rFonts w:ascii="Times New Roman" w:hAnsi="Times New Roman" w:cs="Times New Roman"/>
          <w:b/>
          <w:sz w:val="24"/>
          <w:szCs w:val="24"/>
        </w:rPr>
        <w:t>11.</w:t>
      </w:r>
      <w:r w:rsidRPr="00C74C71">
        <w:rPr>
          <w:rFonts w:ascii="Times New Roman" w:hAnsi="Times New Roman" w:cs="Times New Roman"/>
          <w:sz w:val="24"/>
          <w:szCs w:val="24"/>
        </w:rPr>
        <w:t xml:space="preserve"> Jeżeli nie zajdzie powód do realizacji zabezpieczenia w całości lub  w części, podlega ono zwrotowi Wykonawcy odpowiednio w całości lub w części w terminach, o których mowa </w:t>
      </w:r>
      <w:r w:rsidRPr="00C74C71">
        <w:rPr>
          <w:rFonts w:ascii="Times New Roman" w:hAnsi="Times New Roman" w:cs="Times New Roman"/>
          <w:sz w:val="24"/>
          <w:szCs w:val="24"/>
        </w:rPr>
        <w:br/>
        <w:t xml:space="preserve">w ust. 7 i 8. </w:t>
      </w:r>
    </w:p>
    <w:p w:rsidR="006651E9" w:rsidRPr="00C74C71" w:rsidRDefault="006651E9" w:rsidP="006651E9">
      <w:pPr>
        <w:pStyle w:val="Bezodstpw"/>
        <w:jc w:val="both"/>
        <w:rPr>
          <w:rFonts w:ascii="Times New Roman" w:hAnsi="Times New Roman" w:cs="Times New Roman"/>
          <w:sz w:val="24"/>
          <w:szCs w:val="24"/>
        </w:rPr>
      </w:pPr>
      <w:r w:rsidRPr="00C74C71">
        <w:rPr>
          <w:rFonts w:ascii="Times New Roman" w:hAnsi="Times New Roman" w:cs="Times New Roman"/>
          <w:b/>
          <w:sz w:val="24"/>
          <w:szCs w:val="24"/>
        </w:rPr>
        <w:t>12.</w:t>
      </w:r>
      <w:r w:rsidRPr="00C74C71">
        <w:rPr>
          <w:rFonts w:ascii="Times New Roman" w:hAnsi="Times New Roman" w:cs="Times New Roman"/>
          <w:sz w:val="24"/>
          <w:szCs w:val="24"/>
        </w:rPr>
        <w:t xml:space="preserve">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6651E9" w:rsidRPr="00C74C71" w:rsidRDefault="006651E9" w:rsidP="006651E9">
      <w:pPr>
        <w:pStyle w:val="Bezodstpw"/>
        <w:jc w:val="both"/>
        <w:rPr>
          <w:rFonts w:ascii="Times New Roman" w:hAnsi="Times New Roman" w:cs="Times New Roman"/>
          <w:sz w:val="24"/>
          <w:szCs w:val="24"/>
        </w:rPr>
      </w:pPr>
      <w:r w:rsidRPr="00C74C71">
        <w:rPr>
          <w:rFonts w:ascii="Times New Roman" w:hAnsi="Times New Roman" w:cs="Times New Roman"/>
          <w:b/>
          <w:sz w:val="24"/>
          <w:szCs w:val="24"/>
        </w:rPr>
        <w:t>13.</w:t>
      </w:r>
      <w:r w:rsidRPr="00C74C71">
        <w:rPr>
          <w:rFonts w:ascii="Times New Roman" w:hAnsi="Times New Roman" w:cs="Times New Roman"/>
          <w:sz w:val="24"/>
          <w:szCs w:val="24"/>
        </w:rPr>
        <w:t xml:space="preserve"> Zamawiający może dochodzić zaspokojenia z zabezpieczenia należytego wykonania umowy, jeżeli jakakolwiek kwota należna Zamawiającemu od Wykonawcy w związku </w:t>
      </w:r>
      <w:r w:rsidRPr="00C74C71">
        <w:rPr>
          <w:rFonts w:ascii="Times New Roman" w:hAnsi="Times New Roman" w:cs="Times New Roman"/>
          <w:sz w:val="24"/>
          <w:szCs w:val="24"/>
        </w:rPr>
        <w:br/>
        <w:t>z niewykonaniem lub nienależytym wykonaniem umowy nie zostanie zapłacona w terminie 14 dni od dnia otrzymania przez Wykonawcę pisemnego wezwania do zapłaty.</w:t>
      </w:r>
    </w:p>
    <w:p w:rsidR="006651E9" w:rsidRPr="00C74C71" w:rsidRDefault="006651E9" w:rsidP="006651E9">
      <w:pPr>
        <w:pStyle w:val="Bezodstpw"/>
        <w:jc w:val="both"/>
        <w:rPr>
          <w:rFonts w:ascii="Times New Roman" w:hAnsi="Times New Roman" w:cs="Times New Roman"/>
          <w:sz w:val="24"/>
          <w:szCs w:val="24"/>
        </w:rPr>
      </w:pPr>
      <w:r w:rsidRPr="00C74C71">
        <w:rPr>
          <w:rFonts w:ascii="Times New Roman" w:hAnsi="Times New Roman" w:cs="Times New Roman"/>
          <w:b/>
          <w:sz w:val="24"/>
          <w:szCs w:val="24"/>
        </w:rPr>
        <w:t>14.</w:t>
      </w:r>
      <w:r w:rsidRPr="00C74C71">
        <w:rPr>
          <w:rFonts w:ascii="Times New Roman" w:hAnsi="Times New Roman" w:cs="Times New Roman"/>
          <w:sz w:val="24"/>
          <w:szCs w:val="24"/>
        </w:rPr>
        <w:t xml:space="preserve"> Jeżeli okres ważności zabezpieczenia należytego wykonania umowy jest krótszy niż wymagany okres jego ważności, Wykonawca jest zobowiązany ustanowić nowe zabezpieczenie należytego </w:t>
      </w:r>
      <w:r w:rsidRPr="00C74C71">
        <w:rPr>
          <w:rFonts w:ascii="Times New Roman" w:hAnsi="Times New Roman" w:cs="Times New Roman"/>
          <w:sz w:val="24"/>
          <w:szCs w:val="24"/>
        </w:rPr>
        <w:lastRenderedPageBreak/>
        <w:t>wykonania umowy nie później niż na 30 dni przed wygaśnięciem ważności dotychczasowego zabezpieczenia.</w:t>
      </w:r>
    </w:p>
    <w:p w:rsidR="006651E9" w:rsidRPr="00C74C71" w:rsidRDefault="006651E9" w:rsidP="006651E9">
      <w:pPr>
        <w:pStyle w:val="Bezodstpw"/>
        <w:jc w:val="both"/>
        <w:rPr>
          <w:rFonts w:ascii="Times New Roman" w:hAnsi="Times New Roman" w:cs="Times New Roman"/>
          <w:sz w:val="24"/>
          <w:szCs w:val="24"/>
        </w:rPr>
      </w:pPr>
      <w:r w:rsidRPr="00C74C71">
        <w:rPr>
          <w:rFonts w:ascii="Times New Roman" w:hAnsi="Times New Roman" w:cs="Times New Roman"/>
          <w:b/>
          <w:sz w:val="24"/>
          <w:szCs w:val="24"/>
        </w:rPr>
        <w:t>15.</w:t>
      </w:r>
      <w:r w:rsidRPr="00C74C71">
        <w:rPr>
          <w:rFonts w:ascii="Times New Roman" w:hAnsi="Times New Roman" w:cs="Times New Roman"/>
          <w:sz w:val="24"/>
          <w:szCs w:val="24"/>
        </w:rPr>
        <w:t xml:space="preserve"> Jeżeli Wykonawca w terminie określonym w ust. 14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 z tytułu nienależytego wykonania umowy.</w:t>
      </w:r>
    </w:p>
    <w:p w:rsidR="006651E9" w:rsidRPr="00C74C71" w:rsidRDefault="006651E9" w:rsidP="006651E9">
      <w:pPr>
        <w:pStyle w:val="Bezodstpw"/>
        <w:jc w:val="both"/>
        <w:rPr>
          <w:rFonts w:ascii="Times New Roman" w:hAnsi="Times New Roman" w:cs="Times New Roman"/>
          <w:sz w:val="24"/>
          <w:szCs w:val="24"/>
        </w:rPr>
      </w:pPr>
      <w:r w:rsidRPr="00C74C71">
        <w:rPr>
          <w:rFonts w:ascii="Times New Roman" w:hAnsi="Times New Roman" w:cs="Times New Roman"/>
          <w:b/>
          <w:sz w:val="24"/>
          <w:szCs w:val="24"/>
        </w:rPr>
        <w:t>16.</w:t>
      </w:r>
      <w:r w:rsidRPr="00C74C71">
        <w:rPr>
          <w:rFonts w:ascii="Times New Roman" w:hAnsi="Times New Roman" w:cs="Times New Roman"/>
          <w:sz w:val="24"/>
          <w:szCs w:val="24"/>
        </w:rPr>
        <w:t xml:space="preserve"> Zamawiający zwróci Wykonawcy środki pieniężne otrzymane z tytułu realizacji zabezpieczenia należytego wykonania umowy po przedstawieniu przez Wykonawcę nowego zabezpieczenia albo w terminie zwrotu danej części zabezpieczenia. </w:t>
      </w:r>
    </w:p>
    <w:p w:rsidR="006651E9" w:rsidRPr="00C74C71" w:rsidRDefault="006651E9" w:rsidP="006651E9">
      <w:pPr>
        <w:pStyle w:val="Bezodstpw"/>
        <w:jc w:val="both"/>
        <w:rPr>
          <w:rFonts w:ascii="Times New Roman" w:hAnsi="Times New Roman" w:cs="Times New Roman"/>
          <w:b/>
          <w:sz w:val="24"/>
          <w:szCs w:val="24"/>
        </w:rPr>
      </w:pPr>
      <w:r w:rsidRPr="00C74C71">
        <w:rPr>
          <w:rFonts w:ascii="Times New Roman" w:hAnsi="Times New Roman" w:cs="Times New Roman"/>
          <w:b/>
          <w:sz w:val="24"/>
          <w:szCs w:val="24"/>
        </w:rPr>
        <w:t>17.</w:t>
      </w:r>
      <w:r w:rsidRPr="00C74C71">
        <w:rPr>
          <w:rFonts w:ascii="Times New Roman" w:hAnsi="Times New Roman" w:cs="Times New Roman"/>
          <w:sz w:val="24"/>
          <w:szCs w:val="24"/>
        </w:rPr>
        <w:t xml:space="preserve"> Jeżeli Wykonawca wnosi zabezpieczenie w formie gwarancji ubezpieczeniowej, to jej treść należy przedłożyć do zaakceptowania przez Zamawiającego przed zawarciem umowy.  </w:t>
      </w:r>
    </w:p>
    <w:p w:rsidR="006651E9" w:rsidRPr="00C74C71" w:rsidRDefault="006651E9" w:rsidP="006651E9">
      <w:pPr>
        <w:pStyle w:val="Bezodstpw"/>
        <w:jc w:val="both"/>
        <w:rPr>
          <w:rFonts w:ascii="Times New Roman" w:hAnsi="Times New Roman" w:cs="Times New Roman"/>
          <w:sz w:val="24"/>
          <w:szCs w:val="24"/>
        </w:rPr>
      </w:pPr>
    </w:p>
    <w:p w:rsidR="00073BA2" w:rsidRPr="00C74C71" w:rsidRDefault="00073BA2" w:rsidP="006651E9">
      <w:pPr>
        <w:pStyle w:val="Bezodstpw"/>
        <w:jc w:val="both"/>
        <w:rPr>
          <w:rFonts w:ascii="Times New Roman" w:hAnsi="Times New Roman" w:cs="Times New Roman"/>
          <w:sz w:val="24"/>
          <w:szCs w:val="24"/>
        </w:rPr>
      </w:pPr>
    </w:p>
    <w:p w:rsidR="006651E9" w:rsidRPr="00C74C71" w:rsidRDefault="006651E9" w:rsidP="00CF2092">
      <w:pPr>
        <w:pStyle w:val="Bezodstpw"/>
        <w:jc w:val="center"/>
        <w:rPr>
          <w:rFonts w:ascii="Times New Roman" w:hAnsi="Times New Roman" w:cs="Times New Roman"/>
          <w:b/>
          <w:sz w:val="24"/>
          <w:szCs w:val="24"/>
        </w:rPr>
      </w:pPr>
      <w:r w:rsidRPr="00C74C71">
        <w:rPr>
          <w:rFonts w:ascii="Times New Roman" w:hAnsi="Times New Roman" w:cs="Times New Roman"/>
          <w:b/>
          <w:sz w:val="24"/>
          <w:szCs w:val="24"/>
        </w:rPr>
        <w:t>§ 8</w:t>
      </w:r>
    </w:p>
    <w:p w:rsidR="00CF2092" w:rsidRPr="00C74C71" w:rsidRDefault="00CF2092" w:rsidP="00477C6B">
      <w:pPr>
        <w:numPr>
          <w:ilvl w:val="0"/>
          <w:numId w:val="1"/>
        </w:numPr>
        <w:tabs>
          <w:tab w:val="left" w:pos="421"/>
        </w:tabs>
        <w:spacing w:line="268" w:lineRule="auto"/>
        <w:ind w:left="0" w:firstLine="0"/>
        <w:jc w:val="both"/>
        <w:rPr>
          <w:b/>
          <w:bCs/>
        </w:rPr>
      </w:pPr>
      <w:r w:rsidRPr="00C74C71">
        <w:t>Wykonawca oświadcza, że zgodnie z oświadczeniem zawartym w ofercie, stanowiącej załącznik nr 3 do umowy zamierza powierzyć podwykonawcom realizację następujących części zamówienia:</w:t>
      </w:r>
    </w:p>
    <w:p w:rsidR="00CF2092" w:rsidRPr="00C74C71" w:rsidRDefault="00CF2092" w:rsidP="00CF2092">
      <w:pPr>
        <w:tabs>
          <w:tab w:val="left" w:pos="421"/>
        </w:tabs>
        <w:spacing w:line="268" w:lineRule="auto"/>
        <w:jc w:val="both"/>
      </w:pPr>
      <w:r w:rsidRPr="00C74C71">
        <w:t>…………………………………………………………………………………………………</w:t>
      </w:r>
    </w:p>
    <w:p w:rsidR="00CF2092" w:rsidRPr="00C74C71" w:rsidRDefault="00CF2092" w:rsidP="00CF2092">
      <w:pPr>
        <w:tabs>
          <w:tab w:val="left" w:pos="421"/>
        </w:tabs>
        <w:spacing w:line="268" w:lineRule="auto"/>
        <w:jc w:val="both"/>
      </w:pPr>
      <w:r w:rsidRPr="00C74C71">
        <w:t>( należy wpisać zakresy prac, branże, które Wykonawca wskazał w swojej ofercie jako zakres robót, które zamierza realizować przy pomocy podwykonawców)</w:t>
      </w:r>
    </w:p>
    <w:p w:rsidR="00CF2092" w:rsidRPr="00C74C71" w:rsidRDefault="00CF2092" w:rsidP="00CF2092">
      <w:pPr>
        <w:tabs>
          <w:tab w:val="left" w:pos="421"/>
        </w:tabs>
        <w:spacing w:line="268" w:lineRule="auto"/>
        <w:jc w:val="both"/>
      </w:pPr>
      <w:r w:rsidRPr="00C74C71">
        <w:t xml:space="preserve">1a Wykonawca oświadcza, że podmiot trzeci ……..(nazwa podmiotu trzeciego – podwykonawcy), na którego zasoby powoływał się Wykonawca, na zasadach określonych </w:t>
      </w:r>
      <w:r w:rsidRPr="00C74C71">
        <w:br/>
        <w:t xml:space="preserve">w art. 22a ust. 1 ustawy PZP, w celu wykazania spełnienia warunków udziału w postępowaniu będzie realizował przedmiot umowy w zakresie następującym: </w:t>
      </w:r>
    </w:p>
    <w:p w:rsidR="00CF2092" w:rsidRPr="00C74C71" w:rsidRDefault="00CF2092" w:rsidP="00CF2092">
      <w:pPr>
        <w:tabs>
          <w:tab w:val="left" w:pos="421"/>
        </w:tabs>
        <w:spacing w:line="268" w:lineRule="auto"/>
        <w:jc w:val="both"/>
      </w:pPr>
      <w:r w:rsidRPr="00C74C71">
        <w:t>…………………………………………………………………………………………………</w:t>
      </w:r>
    </w:p>
    <w:p w:rsidR="00CF2092" w:rsidRPr="00C74C71" w:rsidRDefault="00CF2092" w:rsidP="00CF2092">
      <w:pPr>
        <w:tabs>
          <w:tab w:val="left" w:pos="421"/>
        </w:tabs>
        <w:spacing w:line="268" w:lineRule="auto"/>
        <w:jc w:val="both"/>
      </w:pPr>
      <w:r w:rsidRPr="00C74C71">
        <w:t xml:space="preserve">Ustęp 1a zostanie wprowadzony do treści umowy i będzie miał zastosowanie, w przypadku gdy Wykonawca składając ofertę w celu wykazania spełnienia warunków udziału </w:t>
      </w:r>
      <w:r w:rsidRPr="00C74C71">
        <w:br/>
        <w:t xml:space="preserve">w postępowaniu o udzielenie zamówienia publicznego będzie powoływał się na zasadach określonych w art. 22a ust. 1 PZP na zdolności techniczne lub zawodowe podmiotu trzeciego, w celu wykazania spełnienia warunków udziału w postepowaniu </w:t>
      </w:r>
    </w:p>
    <w:p w:rsidR="00CF2092" w:rsidRPr="00C74C71" w:rsidRDefault="00CF2092" w:rsidP="00CF2092">
      <w:pPr>
        <w:tabs>
          <w:tab w:val="left" w:pos="421"/>
        </w:tabs>
        <w:spacing w:line="268" w:lineRule="auto"/>
        <w:jc w:val="both"/>
        <w:rPr>
          <w:b/>
          <w:bCs/>
        </w:rPr>
      </w:pPr>
    </w:p>
    <w:p w:rsidR="00CF2092" w:rsidRPr="00C74C71" w:rsidRDefault="00CF2092" w:rsidP="00CF2092">
      <w:pPr>
        <w:spacing w:line="1" w:lineRule="exact"/>
      </w:pPr>
    </w:p>
    <w:p w:rsidR="00CF2092" w:rsidRPr="00C74C71" w:rsidRDefault="00CF2092" w:rsidP="00477C6B">
      <w:pPr>
        <w:numPr>
          <w:ilvl w:val="0"/>
          <w:numId w:val="2"/>
        </w:numPr>
        <w:tabs>
          <w:tab w:val="left" w:pos="421"/>
        </w:tabs>
        <w:spacing w:line="268" w:lineRule="auto"/>
        <w:ind w:left="0" w:firstLine="0"/>
        <w:jc w:val="both"/>
        <w:rPr>
          <w:b/>
          <w:bCs/>
        </w:rPr>
      </w:pPr>
      <w:r w:rsidRPr="00C74C71">
        <w:t>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CF2092" w:rsidRPr="00C74C71" w:rsidRDefault="00CF2092" w:rsidP="00CF2092">
      <w:pPr>
        <w:spacing w:line="7" w:lineRule="exact"/>
        <w:rPr>
          <w:b/>
          <w:bCs/>
        </w:rPr>
      </w:pPr>
    </w:p>
    <w:p w:rsidR="00CF2092" w:rsidRPr="00C74C71" w:rsidRDefault="00CF2092" w:rsidP="00477C6B">
      <w:pPr>
        <w:numPr>
          <w:ilvl w:val="0"/>
          <w:numId w:val="2"/>
        </w:numPr>
        <w:tabs>
          <w:tab w:val="left" w:pos="421"/>
        </w:tabs>
        <w:spacing w:line="268" w:lineRule="auto"/>
        <w:ind w:left="0" w:firstLine="0"/>
        <w:jc w:val="both"/>
        <w:rPr>
          <w:b/>
          <w:bCs/>
        </w:rPr>
      </w:pPr>
      <w:r w:rsidRPr="00C74C71">
        <w:t>Zamawiającemu przysługuje prawo do zgłoszenia w terminie 14 dni pisemnego zastrzeżenia do przedłożonego projektu umowy o podwykonawstwo, której przedmiotem są roboty budowlane, w przypadku zaistnienia chociażby jednego z opisanych poniżej przypadków:</w:t>
      </w:r>
    </w:p>
    <w:p w:rsidR="00CF2092" w:rsidRPr="00C74C71" w:rsidRDefault="00CF2092" w:rsidP="00CF2092">
      <w:pPr>
        <w:spacing w:line="4" w:lineRule="exact"/>
        <w:rPr>
          <w:b/>
          <w:bCs/>
        </w:rPr>
      </w:pPr>
    </w:p>
    <w:p w:rsidR="00CF2092" w:rsidRPr="00C74C71" w:rsidRDefault="00CF2092" w:rsidP="00477C6B">
      <w:pPr>
        <w:numPr>
          <w:ilvl w:val="1"/>
          <w:numId w:val="2"/>
        </w:numPr>
        <w:tabs>
          <w:tab w:val="left" w:pos="701"/>
        </w:tabs>
        <w:spacing w:line="268" w:lineRule="auto"/>
        <w:ind w:left="0" w:firstLine="0"/>
        <w:jc w:val="both"/>
      </w:pPr>
      <w:r w:rsidRPr="00C74C71">
        <w:t>termin zapłaty wynagrodzenia podwykonawcy lub dalszemu podwykonawcy przewidziany w umowie o podwykonawstwo jest dłuższy niż 30 dni od dnia doręczenia Wykonawcy, podwykonawcy lub dalszemu podwykonawcy faktury.</w:t>
      </w:r>
    </w:p>
    <w:p w:rsidR="00CF2092" w:rsidRPr="00C74C71" w:rsidRDefault="00CF2092" w:rsidP="00CF2092">
      <w:pPr>
        <w:spacing w:line="3" w:lineRule="exact"/>
      </w:pPr>
    </w:p>
    <w:p w:rsidR="00CF2092" w:rsidRPr="00C74C71" w:rsidRDefault="00CF2092" w:rsidP="00477C6B">
      <w:pPr>
        <w:numPr>
          <w:ilvl w:val="1"/>
          <w:numId w:val="3"/>
        </w:numPr>
        <w:tabs>
          <w:tab w:val="left" w:pos="701"/>
        </w:tabs>
        <w:spacing w:line="268" w:lineRule="auto"/>
        <w:ind w:left="0" w:firstLine="0"/>
        <w:jc w:val="both"/>
      </w:pPr>
      <w:r w:rsidRPr="00C74C71">
        <w:t xml:space="preserve">termin wykonania umowy o podwykonawstwo wykracza poza termin wykonania zamówienia, wskazany w § </w:t>
      </w:r>
      <w:r w:rsidR="00DE6508" w:rsidRPr="00C74C71">
        <w:t>2</w:t>
      </w:r>
      <w:r w:rsidRPr="00C74C71">
        <w:t>,</w:t>
      </w:r>
    </w:p>
    <w:p w:rsidR="00CF2092" w:rsidRPr="00C74C71" w:rsidRDefault="00CF2092" w:rsidP="00CF2092">
      <w:pPr>
        <w:spacing w:line="5" w:lineRule="exact"/>
      </w:pPr>
    </w:p>
    <w:p w:rsidR="00CF2092" w:rsidRPr="00C74C71" w:rsidRDefault="00CF2092" w:rsidP="00477C6B">
      <w:pPr>
        <w:numPr>
          <w:ilvl w:val="1"/>
          <w:numId w:val="3"/>
        </w:numPr>
        <w:tabs>
          <w:tab w:val="left" w:pos="701"/>
        </w:tabs>
        <w:spacing w:line="268" w:lineRule="auto"/>
        <w:ind w:left="0" w:firstLine="0"/>
        <w:jc w:val="both"/>
      </w:pPr>
      <w:r w:rsidRPr="00C74C71">
        <w:t>umowa o podwykonawstwo zawiera zapisy uzależniające dokonanie zapłaty na rzecz podwykonawcy od odbioru robót przez Zamawiającego lub od zapłaty należności Wykonawcy przez Zamawiającego,</w:t>
      </w:r>
    </w:p>
    <w:p w:rsidR="00CF2092" w:rsidRPr="00C74C71" w:rsidRDefault="00CF2092" w:rsidP="00CF2092">
      <w:pPr>
        <w:spacing w:line="4" w:lineRule="exact"/>
      </w:pPr>
    </w:p>
    <w:p w:rsidR="00CF2092" w:rsidRPr="00C74C71" w:rsidRDefault="00CF2092" w:rsidP="00477C6B">
      <w:pPr>
        <w:numPr>
          <w:ilvl w:val="1"/>
          <w:numId w:val="3"/>
        </w:numPr>
        <w:tabs>
          <w:tab w:val="left" w:pos="701"/>
        </w:tabs>
        <w:spacing w:line="268" w:lineRule="auto"/>
        <w:ind w:left="0" w:firstLine="0"/>
        <w:jc w:val="both"/>
      </w:pPr>
      <w:r w:rsidRPr="00C74C71">
        <w:t>umowa o podwykonawstwo nie zawiera uregulowań, dotyczących zawierania umów na roboty budowlane, dostawy lub usługi z dalszymi podwykonawcami, w szczególności zapisów warunkujących podpisanie tych umów od ich akceptacji i zgody Wykonawcy,</w:t>
      </w:r>
    </w:p>
    <w:p w:rsidR="00CF2092" w:rsidRPr="00C74C71" w:rsidRDefault="00CF2092" w:rsidP="00CF2092">
      <w:pPr>
        <w:spacing w:line="4" w:lineRule="exact"/>
      </w:pPr>
    </w:p>
    <w:p w:rsidR="00CF2092" w:rsidRPr="00C74C71" w:rsidRDefault="00CF2092" w:rsidP="00477C6B">
      <w:pPr>
        <w:numPr>
          <w:ilvl w:val="1"/>
          <w:numId w:val="3"/>
        </w:numPr>
        <w:tabs>
          <w:tab w:val="left" w:pos="701"/>
        </w:tabs>
        <w:spacing w:line="268" w:lineRule="auto"/>
        <w:ind w:left="0" w:firstLine="0"/>
        <w:jc w:val="both"/>
      </w:pPr>
      <w:r w:rsidRPr="00C74C71">
        <w:t xml:space="preserve">umowa o podwykonawstwo nie zawiera cen, w tym również cen jednostkowych, </w:t>
      </w:r>
      <w:r w:rsidRPr="00C74C71">
        <w:br/>
        <w:t xml:space="preserve">z dopuszczeniem utajnienia tych cen dla podmiotów innych niż Zamawiający oraz osoby przez niego uprawnione, </w:t>
      </w:r>
    </w:p>
    <w:p w:rsidR="00CF2092" w:rsidRPr="00C74C71" w:rsidRDefault="00CF2092" w:rsidP="00CF2092">
      <w:pPr>
        <w:spacing w:line="2" w:lineRule="exact"/>
      </w:pPr>
    </w:p>
    <w:p w:rsidR="00CF2092" w:rsidRPr="00C74C71" w:rsidRDefault="00CF2092" w:rsidP="00477C6B">
      <w:pPr>
        <w:numPr>
          <w:ilvl w:val="1"/>
          <w:numId w:val="3"/>
        </w:numPr>
        <w:tabs>
          <w:tab w:val="left" w:pos="701"/>
        </w:tabs>
        <w:spacing w:line="268" w:lineRule="auto"/>
        <w:ind w:left="0" w:firstLine="0"/>
        <w:jc w:val="both"/>
      </w:pPr>
      <w:r w:rsidRPr="00C74C71">
        <w:t>umowa o podwykonawstwo nie zawiera uregulowań, dotyczących zakresu odpowiedzialności za wady, przy czym zastrzega się, aby okres tej odpowiedzialności, nie był krótszy od okresu odpowiedzialności Wykonawcy za wady wobec Zamawiającego,</w:t>
      </w:r>
    </w:p>
    <w:p w:rsidR="00CF2092" w:rsidRPr="00C74C71" w:rsidRDefault="00CF2092" w:rsidP="00CF2092">
      <w:pPr>
        <w:spacing w:line="6" w:lineRule="exact"/>
      </w:pPr>
    </w:p>
    <w:p w:rsidR="00CF2092" w:rsidRPr="00C74C71" w:rsidRDefault="00CF2092" w:rsidP="00CF2092">
      <w:pPr>
        <w:spacing w:line="5" w:lineRule="exact"/>
      </w:pPr>
    </w:p>
    <w:p w:rsidR="00CF2092" w:rsidRPr="00C74C71" w:rsidRDefault="00CF2092" w:rsidP="00477C6B">
      <w:pPr>
        <w:numPr>
          <w:ilvl w:val="1"/>
          <w:numId w:val="3"/>
        </w:numPr>
        <w:tabs>
          <w:tab w:val="left" w:pos="701"/>
        </w:tabs>
        <w:spacing w:line="268" w:lineRule="auto"/>
        <w:ind w:left="0" w:firstLine="0"/>
        <w:jc w:val="both"/>
      </w:pPr>
      <w:r w:rsidRPr="00C74C71">
        <w:t>umowa o podwykonawstwo nie zawiera uregulowań, o których mowa w § 3 ust. 8.</w:t>
      </w:r>
    </w:p>
    <w:p w:rsidR="00CF2092" w:rsidRPr="00C74C71" w:rsidRDefault="00CF2092" w:rsidP="00CF2092">
      <w:pPr>
        <w:spacing w:line="3" w:lineRule="exact"/>
      </w:pPr>
    </w:p>
    <w:p w:rsidR="00CF2092" w:rsidRPr="00C74C71" w:rsidRDefault="00CF2092" w:rsidP="00477C6B">
      <w:pPr>
        <w:numPr>
          <w:ilvl w:val="0"/>
          <w:numId w:val="4"/>
        </w:numPr>
        <w:tabs>
          <w:tab w:val="left" w:pos="421"/>
        </w:tabs>
        <w:spacing w:line="268" w:lineRule="auto"/>
        <w:ind w:left="0" w:firstLine="0"/>
        <w:jc w:val="both"/>
        <w:rPr>
          <w:b/>
          <w:bCs/>
        </w:rPr>
      </w:pPr>
      <w:r w:rsidRPr="00C74C71">
        <w:t xml:space="preserve">Niezgłoszenie pisemnych zastrzeżeń do przedłożonego projektu umowy </w:t>
      </w:r>
      <w:r w:rsidRPr="00C74C71">
        <w:br/>
        <w:t xml:space="preserve">o podwykonawstwo, której przedmiotem są roboty budowlane, w terminie wskazanym </w:t>
      </w:r>
      <w:r w:rsidRPr="00C74C71">
        <w:br/>
        <w:t>w ust. 3, uważa się za akceptację projektu umowy przez Zamawiającego.</w:t>
      </w:r>
    </w:p>
    <w:p w:rsidR="00CF2092" w:rsidRPr="00C74C71" w:rsidRDefault="00CF2092" w:rsidP="00CF2092">
      <w:pPr>
        <w:spacing w:line="2" w:lineRule="exact"/>
        <w:rPr>
          <w:b/>
          <w:bCs/>
        </w:rPr>
      </w:pPr>
    </w:p>
    <w:p w:rsidR="00CF2092" w:rsidRPr="00C74C71" w:rsidRDefault="00CF2092" w:rsidP="00477C6B">
      <w:pPr>
        <w:numPr>
          <w:ilvl w:val="0"/>
          <w:numId w:val="4"/>
        </w:numPr>
        <w:tabs>
          <w:tab w:val="left" w:pos="421"/>
        </w:tabs>
        <w:spacing w:line="268" w:lineRule="auto"/>
        <w:ind w:left="0" w:firstLine="0"/>
        <w:jc w:val="both"/>
        <w:rPr>
          <w:b/>
          <w:bCs/>
        </w:rPr>
      </w:pPr>
      <w:r w:rsidRPr="00C74C71">
        <w:t>Wykonawca, podwykonawca lub dalszy podwykonawca zamówienia przedkłada Zamawiającemu poświadczoną (przez siebie) za zgodność z oryginałem kopię zawartej umowy o podwykonawstwo, której przedmiotem są roboty budowlane, w terminie 7 dni od dnia jej zawarcia</w:t>
      </w:r>
      <w:r w:rsidR="00DE6508" w:rsidRPr="00C74C71">
        <w:t>, pod rygorem wystąpienia o zapłatę kar umownych</w:t>
      </w:r>
      <w:r w:rsidRPr="00C74C71">
        <w:t>.</w:t>
      </w:r>
    </w:p>
    <w:p w:rsidR="00CF2092" w:rsidRPr="00C74C71" w:rsidRDefault="00CF2092" w:rsidP="00CF2092">
      <w:pPr>
        <w:spacing w:line="6" w:lineRule="exact"/>
        <w:rPr>
          <w:b/>
          <w:bCs/>
        </w:rPr>
      </w:pPr>
    </w:p>
    <w:p w:rsidR="00CF2092" w:rsidRPr="00C74C71" w:rsidRDefault="00CF2092" w:rsidP="00477C6B">
      <w:pPr>
        <w:numPr>
          <w:ilvl w:val="0"/>
          <w:numId w:val="4"/>
        </w:numPr>
        <w:tabs>
          <w:tab w:val="left" w:pos="421"/>
        </w:tabs>
        <w:spacing w:line="268" w:lineRule="auto"/>
        <w:ind w:left="0" w:firstLine="0"/>
        <w:jc w:val="both"/>
        <w:rPr>
          <w:b/>
          <w:bCs/>
        </w:rPr>
      </w:pPr>
      <w:r w:rsidRPr="00C74C71">
        <w:t xml:space="preserve">Zamawiającemu przysługuje prawo do zgłoszenia w terminie 7 dni pisemnego sprzeciwu do przedłożonej umowy o podwykonawstwo, której przedmiotem są roboty budowlane, </w:t>
      </w:r>
      <w:r w:rsidRPr="00C74C71">
        <w:br/>
        <w:t xml:space="preserve">w przypadkach, których mowa w ust. </w:t>
      </w:r>
      <w:r w:rsidR="00DE6508" w:rsidRPr="00C74C71">
        <w:t>5</w:t>
      </w:r>
      <w:r w:rsidRPr="00C74C71">
        <w:t>.</w:t>
      </w:r>
    </w:p>
    <w:p w:rsidR="00CF2092" w:rsidRPr="00C74C71" w:rsidRDefault="00CF2092" w:rsidP="00CF2092">
      <w:pPr>
        <w:spacing w:line="5" w:lineRule="exact"/>
        <w:rPr>
          <w:b/>
          <w:bCs/>
        </w:rPr>
      </w:pPr>
    </w:p>
    <w:p w:rsidR="00CF2092" w:rsidRPr="00C74C71" w:rsidRDefault="00CF2092" w:rsidP="00477C6B">
      <w:pPr>
        <w:numPr>
          <w:ilvl w:val="0"/>
          <w:numId w:val="4"/>
        </w:numPr>
        <w:tabs>
          <w:tab w:val="left" w:pos="421"/>
        </w:tabs>
        <w:spacing w:line="276" w:lineRule="auto"/>
        <w:ind w:left="0" w:firstLine="0"/>
        <w:jc w:val="both"/>
        <w:rPr>
          <w:b/>
          <w:bCs/>
        </w:rPr>
      </w:pPr>
      <w:r w:rsidRPr="00C74C71">
        <w:t>Niezgłoszenie pisemnego sprzeciwu do przedłożonej umowy o podwykonawstwo, której przedmiotem są roboty budowlane, w terminie określonym w ust. 6, uważa się za akceptację umowy przez Zamawiającego.</w:t>
      </w:r>
    </w:p>
    <w:p w:rsidR="00CF2092" w:rsidRPr="00C74C71" w:rsidRDefault="00CF2092" w:rsidP="00CF2092">
      <w:pPr>
        <w:spacing w:line="1" w:lineRule="exact"/>
        <w:rPr>
          <w:b/>
          <w:bCs/>
        </w:rPr>
      </w:pPr>
    </w:p>
    <w:p w:rsidR="00CF2092" w:rsidRPr="00C74C71" w:rsidRDefault="00CF2092" w:rsidP="00477C6B">
      <w:pPr>
        <w:numPr>
          <w:ilvl w:val="0"/>
          <w:numId w:val="4"/>
        </w:numPr>
        <w:tabs>
          <w:tab w:val="left" w:pos="421"/>
        </w:tabs>
        <w:spacing w:line="268" w:lineRule="auto"/>
        <w:ind w:left="0" w:firstLine="0"/>
        <w:jc w:val="both"/>
        <w:rPr>
          <w:b/>
          <w:bCs/>
        </w:rPr>
      </w:pPr>
      <w:r w:rsidRPr="00C74C71">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których przedmiotem są dostawy lub usługi  o wartości mniejszej niż 10 000,00 zł. brutto bez względu na przedmiot tych dostaw lub usług. </w:t>
      </w:r>
    </w:p>
    <w:p w:rsidR="00CF2092" w:rsidRPr="00C74C71" w:rsidRDefault="00CF2092" w:rsidP="00CF2092">
      <w:pPr>
        <w:spacing w:line="2" w:lineRule="exact"/>
      </w:pPr>
    </w:p>
    <w:p w:rsidR="00CF2092" w:rsidRPr="00C74C71" w:rsidRDefault="00CF2092" w:rsidP="00CF2092">
      <w:pPr>
        <w:spacing w:line="3" w:lineRule="exact"/>
        <w:rPr>
          <w:b/>
          <w:bCs/>
        </w:rPr>
      </w:pPr>
    </w:p>
    <w:p w:rsidR="00CF2092" w:rsidRPr="00C74C71" w:rsidRDefault="00CF2092" w:rsidP="00477C6B">
      <w:pPr>
        <w:numPr>
          <w:ilvl w:val="0"/>
          <w:numId w:val="5"/>
        </w:numPr>
        <w:tabs>
          <w:tab w:val="left" w:pos="421"/>
        </w:tabs>
        <w:spacing w:line="268" w:lineRule="auto"/>
        <w:ind w:left="0" w:firstLine="0"/>
        <w:jc w:val="both"/>
        <w:rPr>
          <w:b/>
          <w:bCs/>
        </w:rPr>
      </w:pPr>
      <w:r w:rsidRPr="00C74C71">
        <w:t>W przypadku, o którym mowa w ust. 8, jeżeli termin zapłaty wynagrodzenia jest dłuższy niż określony w ust. 3 pkt 1, Zamawiający poinformuje o tym Wykonawcę i wezwie go do doprowadzenia do zmiany tej umowy w terminie nie dłuższym niż 3 dni od dnia otrzymania informacji, pod rygorem wystąpienia o zapłatę kary umownej.</w:t>
      </w:r>
    </w:p>
    <w:p w:rsidR="00CF2092" w:rsidRPr="00C74C71" w:rsidRDefault="00CF2092" w:rsidP="00CF2092">
      <w:pPr>
        <w:spacing w:line="4" w:lineRule="exact"/>
        <w:rPr>
          <w:b/>
          <w:bCs/>
        </w:rPr>
      </w:pPr>
    </w:p>
    <w:p w:rsidR="00CF2092" w:rsidRPr="00C74C71" w:rsidRDefault="00CF2092" w:rsidP="00477C6B">
      <w:pPr>
        <w:numPr>
          <w:ilvl w:val="0"/>
          <w:numId w:val="5"/>
        </w:numPr>
        <w:tabs>
          <w:tab w:val="left" w:pos="421"/>
        </w:tabs>
        <w:ind w:left="0" w:firstLine="0"/>
        <w:jc w:val="both"/>
        <w:rPr>
          <w:b/>
          <w:bCs/>
        </w:rPr>
      </w:pPr>
      <w:r w:rsidRPr="00C74C71">
        <w:t>Wszystkie umowy o podwykonawstwo wymagają formy pisemnej.</w:t>
      </w:r>
    </w:p>
    <w:p w:rsidR="00CF2092" w:rsidRPr="00C74C71" w:rsidRDefault="00CF2092" w:rsidP="00CF2092">
      <w:pPr>
        <w:spacing w:line="44" w:lineRule="exact"/>
        <w:rPr>
          <w:b/>
          <w:bCs/>
        </w:rPr>
      </w:pPr>
    </w:p>
    <w:p w:rsidR="00CF2092" w:rsidRPr="00C74C71" w:rsidRDefault="00CF2092" w:rsidP="00477C6B">
      <w:pPr>
        <w:numPr>
          <w:ilvl w:val="0"/>
          <w:numId w:val="5"/>
        </w:numPr>
        <w:tabs>
          <w:tab w:val="left" w:pos="421"/>
        </w:tabs>
        <w:spacing w:line="268" w:lineRule="auto"/>
        <w:ind w:left="0" w:firstLine="0"/>
        <w:jc w:val="both"/>
        <w:rPr>
          <w:b/>
          <w:bCs/>
        </w:rPr>
      </w:pPr>
      <w:r w:rsidRPr="00C74C71">
        <w:t xml:space="preserve">Postanowienia, zawarte w ust. 2-10, stosuje się odpowiednio do zawierania umów </w:t>
      </w:r>
      <w:r w:rsidRPr="00C74C71">
        <w:br/>
        <w:t>o podwykonawstwo z dalszymi podwykonawcami.</w:t>
      </w:r>
    </w:p>
    <w:p w:rsidR="00CF2092" w:rsidRPr="00C74C71" w:rsidRDefault="00CF2092" w:rsidP="00CF2092">
      <w:pPr>
        <w:spacing w:line="3" w:lineRule="exact"/>
        <w:rPr>
          <w:b/>
          <w:bCs/>
        </w:rPr>
      </w:pPr>
    </w:p>
    <w:p w:rsidR="00CF2092" w:rsidRPr="00C74C71" w:rsidRDefault="00CF2092" w:rsidP="00477C6B">
      <w:pPr>
        <w:numPr>
          <w:ilvl w:val="0"/>
          <w:numId w:val="5"/>
        </w:numPr>
        <w:tabs>
          <w:tab w:val="left" w:pos="421"/>
        </w:tabs>
        <w:spacing w:line="268" w:lineRule="auto"/>
        <w:ind w:left="0" w:firstLine="0"/>
        <w:jc w:val="both"/>
        <w:rPr>
          <w:b/>
          <w:bCs/>
        </w:rPr>
      </w:pPr>
      <w:r w:rsidRPr="00C74C71">
        <w:t xml:space="preserve">Postanowienia, zawarte w ust. 2-10, stosuje się odpowiednio do zmian umów </w:t>
      </w:r>
      <w:r w:rsidRPr="00C74C71">
        <w:br/>
        <w:t xml:space="preserve"> o podwykonawstwo.</w:t>
      </w:r>
    </w:p>
    <w:p w:rsidR="00CF2092" w:rsidRPr="00C74C71" w:rsidRDefault="00CF2092" w:rsidP="00CF2092">
      <w:pPr>
        <w:spacing w:line="5" w:lineRule="exact"/>
        <w:rPr>
          <w:b/>
          <w:bCs/>
        </w:rPr>
      </w:pPr>
    </w:p>
    <w:p w:rsidR="00CF2092" w:rsidRPr="00C74C71" w:rsidRDefault="00CF2092" w:rsidP="00477C6B">
      <w:pPr>
        <w:numPr>
          <w:ilvl w:val="0"/>
          <w:numId w:val="5"/>
        </w:numPr>
        <w:tabs>
          <w:tab w:val="left" w:pos="421"/>
        </w:tabs>
        <w:spacing w:line="268" w:lineRule="auto"/>
        <w:ind w:left="0" w:firstLine="0"/>
        <w:jc w:val="both"/>
        <w:rPr>
          <w:b/>
          <w:bCs/>
        </w:rPr>
      </w:pPr>
      <w:r w:rsidRPr="00C74C71">
        <w:t>Wykonawca ponosi wobec Zamawiającego pełną odpowiedzialność za roboty budowlane, które wykonuje przy pomocy podwykonawców.</w:t>
      </w:r>
    </w:p>
    <w:p w:rsidR="00CF2092" w:rsidRPr="00C74C71" w:rsidRDefault="00CF2092" w:rsidP="00CF2092">
      <w:pPr>
        <w:spacing w:line="3" w:lineRule="exact"/>
        <w:rPr>
          <w:b/>
          <w:bCs/>
        </w:rPr>
      </w:pPr>
    </w:p>
    <w:p w:rsidR="00CF2092" w:rsidRPr="00C74C71" w:rsidRDefault="00CF2092" w:rsidP="00477C6B">
      <w:pPr>
        <w:numPr>
          <w:ilvl w:val="0"/>
          <w:numId w:val="5"/>
        </w:numPr>
        <w:tabs>
          <w:tab w:val="left" w:pos="421"/>
        </w:tabs>
        <w:spacing w:line="268" w:lineRule="auto"/>
        <w:ind w:left="0" w:firstLine="0"/>
        <w:jc w:val="both"/>
        <w:rPr>
          <w:b/>
          <w:bCs/>
        </w:rPr>
      </w:pPr>
      <w:r w:rsidRPr="00C74C71">
        <w:t>Wykonawca przyjmuje na siebie pełnienie funkcji koordynatora w stosunku do robót budowlanych, realizowanych przez podwykonawców.</w:t>
      </w:r>
    </w:p>
    <w:p w:rsidR="00CF2092" w:rsidRPr="00C74C71" w:rsidRDefault="00CF2092" w:rsidP="00CF2092">
      <w:pPr>
        <w:spacing w:line="3" w:lineRule="exact"/>
        <w:rPr>
          <w:b/>
          <w:bCs/>
        </w:rPr>
      </w:pPr>
    </w:p>
    <w:p w:rsidR="00CF2092" w:rsidRPr="00C74C71" w:rsidRDefault="00CF2092" w:rsidP="00477C6B">
      <w:pPr>
        <w:numPr>
          <w:ilvl w:val="0"/>
          <w:numId w:val="5"/>
        </w:numPr>
        <w:tabs>
          <w:tab w:val="left" w:pos="421"/>
        </w:tabs>
        <w:spacing w:line="268" w:lineRule="auto"/>
        <w:ind w:left="0" w:firstLine="0"/>
        <w:jc w:val="both"/>
        <w:rPr>
          <w:b/>
          <w:bCs/>
        </w:rPr>
      </w:pPr>
      <w:r w:rsidRPr="00C74C71">
        <w:t>Powierzenie wykonania części robót budowlanych podwykonawcy nie zmienia zobowiązań Wykonawcy wobec Zamawiającego za wykonanie tej części zamówienia.</w:t>
      </w:r>
    </w:p>
    <w:p w:rsidR="00CF2092" w:rsidRPr="00C74C71" w:rsidRDefault="00CF2092" w:rsidP="00CF2092">
      <w:pPr>
        <w:spacing w:line="6" w:lineRule="exact"/>
        <w:rPr>
          <w:b/>
          <w:bCs/>
        </w:rPr>
      </w:pPr>
    </w:p>
    <w:p w:rsidR="00CF2092" w:rsidRPr="00C74C71" w:rsidRDefault="00CF2092" w:rsidP="00477C6B">
      <w:pPr>
        <w:numPr>
          <w:ilvl w:val="0"/>
          <w:numId w:val="5"/>
        </w:numPr>
        <w:tabs>
          <w:tab w:val="left" w:pos="421"/>
        </w:tabs>
        <w:spacing w:line="268" w:lineRule="auto"/>
        <w:ind w:left="0" w:firstLine="0"/>
        <w:jc w:val="both"/>
        <w:rPr>
          <w:b/>
          <w:bCs/>
        </w:rPr>
      </w:pPr>
      <w:r w:rsidRPr="00C74C71">
        <w:lastRenderedPageBreak/>
        <w:t>Wykonawca jest odpowiedzialny za działanie, zaniechanie, uchybienia i zaniedbania podwykonawcy i jego pracowników w takim samym stopniu, jakby to były działania, uchybienia lub zaniedbania jego własnych pracowników.</w:t>
      </w:r>
    </w:p>
    <w:p w:rsidR="00CF2092" w:rsidRPr="00C74C71" w:rsidRDefault="00CF2092" w:rsidP="00CF2092">
      <w:pPr>
        <w:spacing w:line="4" w:lineRule="exact"/>
        <w:rPr>
          <w:b/>
          <w:bCs/>
        </w:rPr>
      </w:pPr>
    </w:p>
    <w:p w:rsidR="00CF2092" w:rsidRPr="00C74C71" w:rsidRDefault="00CF2092" w:rsidP="00477C6B">
      <w:pPr>
        <w:numPr>
          <w:ilvl w:val="0"/>
          <w:numId w:val="5"/>
        </w:numPr>
        <w:tabs>
          <w:tab w:val="left" w:pos="421"/>
        </w:tabs>
        <w:spacing w:line="268" w:lineRule="auto"/>
        <w:ind w:left="0" w:firstLine="0"/>
        <w:jc w:val="both"/>
        <w:rPr>
          <w:b/>
          <w:bCs/>
        </w:rPr>
      </w:pPr>
      <w:r w:rsidRPr="00C74C71">
        <w:t>Jakakolwiek przerwa w realizacji robót budowlanych, wynikająca z braku podwykonawcy, będzie traktowana jako przerwa wynikła z przyczyn zależnych od Wykonawcy i będzie stanowić podstawę do naliczenia Wykonawcy kar umownych.</w:t>
      </w:r>
    </w:p>
    <w:p w:rsidR="00CF2092" w:rsidRPr="00C74C71" w:rsidRDefault="00CF2092" w:rsidP="00CF2092">
      <w:pPr>
        <w:spacing w:line="5" w:lineRule="exact"/>
        <w:rPr>
          <w:b/>
          <w:bCs/>
        </w:rPr>
      </w:pPr>
    </w:p>
    <w:p w:rsidR="00CF2092" w:rsidRPr="00C74C71" w:rsidRDefault="00CF2092" w:rsidP="00477C6B">
      <w:pPr>
        <w:numPr>
          <w:ilvl w:val="0"/>
          <w:numId w:val="5"/>
        </w:numPr>
        <w:tabs>
          <w:tab w:val="left" w:pos="421"/>
        </w:tabs>
        <w:spacing w:line="268" w:lineRule="auto"/>
        <w:ind w:left="0" w:firstLine="0"/>
        <w:jc w:val="both"/>
        <w:rPr>
          <w:b/>
          <w:bCs/>
        </w:rPr>
      </w:pPr>
      <w:r w:rsidRPr="00C74C71">
        <w:t>Jeżeli zmiana albo rezygnacja z podwykonawcy dotyczy podmiotu, na którego zasoby Wykonawca powoływał się, na zasadach określonych w art. 22a ust. 1 ustawy – Prawo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w:t>
      </w:r>
      <w:r w:rsidRPr="00C74C71">
        <w:br/>
        <w:t xml:space="preserve">o udzielenie zamówienia. Nie stanowi to przesłanki do wydłużenia terminu realizacji zadania. </w:t>
      </w:r>
    </w:p>
    <w:p w:rsidR="00CF2092" w:rsidRPr="00C74C71" w:rsidRDefault="00CF2092" w:rsidP="00CF2092">
      <w:pPr>
        <w:spacing w:line="11" w:lineRule="exact"/>
        <w:rPr>
          <w:b/>
          <w:bCs/>
        </w:rPr>
      </w:pPr>
    </w:p>
    <w:p w:rsidR="009D0C07" w:rsidRPr="00C74C71" w:rsidRDefault="00CF2092" w:rsidP="00477C6B">
      <w:pPr>
        <w:numPr>
          <w:ilvl w:val="0"/>
          <w:numId w:val="5"/>
        </w:numPr>
        <w:tabs>
          <w:tab w:val="left" w:pos="421"/>
        </w:tabs>
        <w:spacing w:line="268" w:lineRule="auto"/>
        <w:ind w:left="0" w:firstLine="0"/>
        <w:jc w:val="both"/>
        <w:rPr>
          <w:b/>
          <w:bCs/>
        </w:rPr>
      </w:pPr>
      <w:r w:rsidRPr="00C74C71">
        <w:t xml:space="preserve">Zamawiający żąda, aby przed przystąpieniem do realizacji zamówienia Wykonawca, o ile są już znane, podał nazwy albo imiona i nazwiska oraz dane kontaktowe podwykonawców </w:t>
      </w:r>
      <w:r w:rsidRPr="00C74C71">
        <w:br/>
        <w:t>i osób do kontaktu z nimi. Wykonawca zawiadamia Zamawiającego o wszelkich zmianach danych, o których mowa w zdaniu pierwszym, w trakcie realizacji zamówienia, a także przekazuje informacje na temat nowych</w:t>
      </w:r>
      <w:r w:rsidRPr="00C74C71">
        <w:rPr>
          <w:b/>
          <w:bCs/>
        </w:rPr>
        <w:t xml:space="preserve"> </w:t>
      </w:r>
      <w:r w:rsidRPr="00C74C71">
        <w:t xml:space="preserve">podwykonawców, którym w późniejszym okresie zamierza </w:t>
      </w:r>
      <w:r w:rsidR="009D0C07" w:rsidRPr="00C74C71">
        <w:t>powierzyć realizację zamówienia</w:t>
      </w:r>
    </w:p>
    <w:p w:rsidR="00955B89" w:rsidRPr="00C74C71" w:rsidRDefault="00955B89" w:rsidP="00CF2092">
      <w:pPr>
        <w:tabs>
          <w:tab w:val="left" w:pos="421"/>
        </w:tabs>
        <w:spacing w:line="271" w:lineRule="auto"/>
        <w:jc w:val="center"/>
        <w:rPr>
          <w:b/>
        </w:rPr>
      </w:pPr>
    </w:p>
    <w:p w:rsidR="00955B89" w:rsidRPr="00C74C71" w:rsidRDefault="00955B89" w:rsidP="00CF2092">
      <w:pPr>
        <w:tabs>
          <w:tab w:val="left" w:pos="421"/>
        </w:tabs>
        <w:spacing w:line="271" w:lineRule="auto"/>
        <w:jc w:val="center"/>
        <w:rPr>
          <w:b/>
        </w:rPr>
      </w:pPr>
    </w:p>
    <w:p w:rsidR="00CF2092" w:rsidRPr="00C74C71" w:rsidRDefault="00CF2092" w:rsidP="00CF2092">
      <w:pPr>
        <w:tabs>
          <w:tab w:val="left" w:pos="421"/>
        </w:tabs>
        <w:spacing w:line="271" w:lineRule="auto"/>
        <w:jc w:val="center"/>
        <w:rPr>
          <w:b/>
        </w:rPr>
      </w:pPr>
      <w:r w:rsidRPr="00C74C71">
        <w:rPr>
          <w:b/>
        </w:rPr>
        <w:t>§ 9</w:t>
      </w:r>
    </w:p>
    <w:p w:rsidR="00CF2092" w:rsidRPr="00C74C71" w:rsidRDefault="00CF2092" w:rsidP="00477C6B">
      <w:pPr>
        <w:pStyle w:val="Akapitzlist"/>
        <w:numPr>
          <w:ilvl w:val="0"/>
          <w:numId w:val="6"/>
        </w:numPr>
        <w:tabs>
          <w:tab w:val="left" w:pos="421"/>
        </w:tabs>
        <w:spacing w:after="200" w:line="271" w:lineRule="auto"/>
        <w:jc w:val="both"/>
        <w:rPr>
          <w:rFonts w:ascii="Times New Roman" w:hAnsi="Times New Roman" w:cs="Times New Roman"/>
          <w:sz w:val="24"/>
          <w:szCs w:val="24"/>
        </w:rPr>
      </w:pPr>
      <w:r w:rsidRPr="00C74C71">
        <w:rPr>
          <w:rFonts w:ascii="Times New Roman" w:hAnsi="Times New Roman" w:cs="Times New Roman"/>
          <w:sz w:val="24"/>
          <w:szCs w:val="24"/>
        </w:rPr>
        <w:t xml:space="preserve">W przypadku, gdy Wykonawca zlecił Podwykonawcy wykonanie części prac stanowiących przedmiot umowy do faktury VAT wystawionej przez Wykonawcę </w:t>
      </w:r>
      <w:r w:rsidRPr="00C74C71">
        <w:rPr>
          <w:rFonts w:ascii="Times New Roman" w:hAnsi="Times New Roman" w:cs="Times New Roman"/>
          <w:sz w:val="24"/>
          <w:szCs w:val="24"/>
        </w:rPr>
        <w:br/>
        <w:t>i przekazanej Zamawiającemu Wykonawca zobowiązany jest dołączyć:</w:t>
      </w:r>
    </w:p>
    <w:p w:rsidR="00CF2092" w:rsidRPr="00C74C71" w:rsidRDefault="00CF2092" w:rsidP="00CF2092">
      <w:pPr>
        <w:pStyle w:val="Akapitzlist"/>
        <w:tabs>
          <w:tab w:val="left" w:pos="421"/>
        </w:tabs>
        <w:spacing w:line="271" w:lineRule="auto"/>
        <w:jc w:val="both"/>
        <w:rPr>
          <w:rFonts w:ascii="Times New Roman" w:hAnsi="Times New Roman" w:cs="Times New Roman"/>
          <w:sz w:val="24"/>
          <w:szCs w:val="24"/>
        </w:rPr>
      </w:pPr>
      <w:r w:rsidRPr="00C74C71">
        <w:rPr>
          <w:rFonts w:ascii="Times New Roman" w:hAnsi="Times New Roman" w:cs="Times New Roman"/>
          <w:sz w:val="24"/>
          <w:szCs w:val="24"/>
        </w:rPr>
        <w:t xml:space="preserve">1) dokument pn. „Wykaz podmiotów, które wykonały roboty, dostawy lub usługi </w:t>
      </w:r>
      <w:r w:rsidRPr="00C74C71">
        <w:rPr>
          <w:rFonts w:ascii="Times New Roman" w:hAnsi="Times New Roman" w:cs="Times New Roman"/>
          <w:sz w:val="24"/>
          <w:szCs w:val="24"/>
        </w:rPr>
        <w:br/>
        <w:t>w ramach składanej faktury, tj. faktury nr .. z dnia ..”, który musi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wykonawcę oraz wszystkich podwykonawców (za wyjątkiem tych, którzy już zakończyli realizację zawartych umów o podwykonawstwo i przedstawili Zamawiającemu oświadczenie, z datą pewną, potwierdzające faktyczne otrzymanie zapłaty od Wykonawcy lub podwykonawców, z którymi zawarli umowy), bez względu na fakt czy występują w tym wykazie czy też nie, oraz inspektora nadzoru. Brak wykazu spełniającego powyższe wymagania będzie podstawą do odmowy przyjęcia faktury. Zamiast podpisanego wykazu, o którym mowa powyżej, dopuszcza się złożenie przez Podwykonawcę lub dalszego podwykonawcę osobnego oświadczenia o akceptacji wykazu do faktury nr .. z dnia … w treści zgodnej jak ww.:</w:t>
      </w:r>
    </w:p>
    <w:p w:rsidR="00CF2092" w:rsidRPr="00C74C71" w:rsidRDefault="00CF2092" w:rsidP="00CF2092">
      <w:pPr>
        <w:pStyle w:val="Akapitzlist"/>
        <w:tabs>
          <w:tab w:val="left" w:pos="426"/>
        </w:tabs>
        <w:spacing w:line="271" w:lineRule="auto"/>
        <w:jc w:val="both"/>
        <w:rPr>
          <w:rFonts w:ascii="Times New Roman" w:hAnsi="Times New Roman" w:cs="Times New Roman"/>
          <w:sz w:val="24"/>
          <w:szCs w:val="24"/>
        </w:rPr>
      </w:pPr>
      <w:r w:rsidRPr="00C74C71">
        <w:rPr>
          <w:rFonts w:ascii="Times New Roman" w:hAnsi="Times New Roman" w:cs="Times New Roman"/>
          <w:sz w:val="24"/>
          <w:szCs w:val="24"/>
        </w:rPr>
        <w:t>2) oświadczenie Podwykonawcy oraz dalszych podwykonawców, którzy wykonywali roboty, usługi lub dostawy w ramach składanej faktury, potwierdzające otrzymanie przez Podwykonawców całości wynagrodzenia za wykonywane przez podwykonawców roboty</w:t>
      </w:r>
      <w:r w:rsidR="000B226D">
        <w:rPr>
          <w:rFonts w:ascii="Times New Roman" w:hAnsi="Times New Roman" w:cs="Times New Roman"/>
          <w:sz w:val="24"/>
          <w:szCs w:val="24"/>
        </w:rPr>
        <w:t xml:space="preserve">, </w:t>
      </w:r>
    </w:p>
    <w:p w:rsidR="00CF2092" w:rsidRPr="00C74C71" w:rsidRDefault="00CF2092" w:rsidP="00CF2092">
      <w:pPr>
        <w:pStyle w:val="Akapitzlist"/>
        <w:tabs>
          <w:tab w:val="left" w:pos="426"/>
        </w:tabs>
        <w:spacing w:line="271" w:lineRule="auto"/>
        <w:jc w:val="both"/>
        <w:rPr>
          <w:rFonts w:ascii="Times New Roman" w:hAnsi="Times New Roman" w:cs="Times New Roman"/>
          <w:sz w:val="24"/>
          <w:szCs w:val="24"/>
        </w:rPr>
      </w:pPr>
      <w:r w:rsidRPr="00C74C71">
        <w:rPr>
          <w:rFonts w:ascii="Times New Roman" w:hAnsi="Times New Roman" w:cs="Times New Roman"/>
          <w:sz w:val="24"/>
          <w:szCs w:val="24"/>
        </w:rPr>
        <w:t>3) kserokopie faktur wystawionych przez Podwykonawcę/Podwykonawców, którzy wykonywali roboty, usługi lub dostawy w ramach składanej faktury, potwierdzonych przez Podwykon</w:t>
      </w:r>
      <w:r w:rsidR="00DE6508" w:rsidRPr="00C74C71">
        <w:rPr>
          <w:rFonts w:ascii="Times New Roman" w:hAnsi="Times New Roman" w:cs="Times New Roman"/>
          <w:sz w:val="24"/>
          <w:szCs w:val="24"/>
        </w:rPr>
        <w:t>awców za zgodność z oryginałem</w:t>
      </w:r>
      <w:r w:rsidR="000B226D">
        <w:rPr>
          <w:rFonts w:ascii="Times New Roman" w:hAnsi="Times New Roman" w:cs="Times New Roman"/>
          <w:sz w:val="24"/>
          <w:szCs w:val="24"/>
        </w:rPr>
        <w:t xml:space="preserve">, </w:t>
      </w:r>
      <w:r w:rsidRPr="00C74C71">
        <w:rPr>
          <w:rFonts w:ascii="Times New Roman" w:hAnsi="Times New Roman" w:cs="Times New Roman"/>
          <w:sz w:val="24"/>
          <w:szCs w:val="24"/>
        </w:rPr>
        <w:t xml:space="preserve"> </w:t>
      </w:r>
    </w:p>
    <w:p w:rsidR="009019E8" w:rsidRPr="00C74C71" w:rsidRDefault="00CF2092" w:rsidP="009019E8">
      <w:pPr>
        <w:pStyle w:val="Akapitzlist"/>
        <w:tabs>
          <w:tab w:val="left" w:pos="426"/>
        </w:tabs>
        <w:spacing w:line="271" w:lineRule="auto"/>
        <w:jc w:val="both"/>
        <w:rPr>
          <w:rFonts w:ascii="Times New Roman" w:hAnsi="Times New Roman" w:cs="Times New Roman"/>
          <w:sz w:val="24"/>
          <w:szCs w:val="24"/>
        </w:rPr>
      </w:pPr>
      <w:r w:rsidRPr="00C74C71">
        <w:rPr>
          <w:rFonts w:ascii="Times New Roman" w:hAnsi="Times New Roman" w:cs="Times New Roman"/>
          <w:sz w:val="24"/>
          <w:szCs w:val="24"/>
        </w:rPr>
        <w:lastRenderedPageBreak/>
        <w:t>4) dokument bankowy potwierdzający przelew środków na konto Podwykonawcy/ Podwykonawców  i inne tego typu dokumenty potwierdzające dokonanie na ich rzecz zapłaty całości wynagrodzenia za wykonane roboty przez Podwykonawcę/ Podwykonaw</w:t>
      </w:r>
      <w:r w:rsidR="009019E8" w:rsidRPr="00C74C71">
        <w:rPr>
          <w:rFonts w:ascii="Times New Roman" w:hAnsi="Times New Roman" w:cs="Times New Roman"/>
          <w:sz w:val="24"/>
          <w:szCs w:val="24"/>
        </w:rPr>
        <w:t>ców  ramach składanej faktury .</w:t>
      </w:r>
    </w:p>
    <w:p w:rsidR="009019E8" w:rsidRPr="00C74C71" w:rsidRDefault="00CF2092" w:rsidP="00477C6B">
      <w:pPr>
        <w:pStyle w:val="Akapitzlist"/>
        <w:numPr>
          <w:ilvl w:val="0"/>
          <w:numId w:val="6"/>
        </w:numPr>
        <w:tabs>
          <w:tab w:val="left" w:pos="426"/>
        </w:tabs>
        <w:spacing w:line="271" w:lineRule="auto"/>
        <w:jc w:val="both"/>
        <w:rPr>
          <w:rFonts w:ascii="Times New Roman" w:hAnsi="Times New Roman" w:cs="Times New Roman"/>
          <w:b/>
          <w:bCs/>
          <w:sz w:val="24"/>
          <w:szCs w:val="24"/>
        </w:rPr>
      </w:pPr>
      <w:r w:rsidRPr="00C74C71">
        <w:rPr>
          <w:rFonts w:ascii="Times New Roman" w:hAnsi="Times New Roman" w:cs="Times New Roman"/>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podwykonawcy lub dalszemu podwykonawcy.</w:t>
      </w:r>
    </w:p>
    <w:p w:rsidR="009019E8" w:rsidRPr="00C74C71" w:rsidRDefault="00CF2092" w:rsidP="00477C6B">
      <w:pPr>
        <w:pStyle w:val="Akapitzlist"/>
        <w:numPr>
          <w:ilvl w:val="0"/>
          <w:numId w:val="6"/>
        </w:numPr>
        <w:tabs>
          <w:tab w:val="left" w:pos="426"/>
        </w:tabs>
        <w:spacing w:line="271" w:lineRule="auto"/>
        <w:jc w:val="both"/>
        <w:rPr>
          <w:rFonts w:ascii="Times New Roman" w:hAnsi="Times New Roman" w:cs="Times New Roman"/>
          <w:b/>
          <w:bCs/>
          <w:sz w:val="24"/>
          <w:szCs w:val="24"/>
        </w:rPr>
      </w:pPr>
      <w:r w:rsidRPr="00C74C71">
        <w:rPr>
          <w:rFonts w:ascii="Times New Roman" w:hAnsi="Times New Roman" w:cs="Times New Roman"/>
          <w:sz w:val="24"/>
          <w:szCs w:val="24"/>
        </w:rPr>
        <w:t>Wynagrodzenie, o którym mowa w ust. 2 niniejszego paragrafu,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019E8" w:rsidRPr="00C74C71" w:rsidRDefault="00CF2092" w:rsidP="00477C6B">
      <w:pPr>
        <w:pStyle w:val="Akapitzlist"/>
        <w:numPr>
          <w:ilvl w:val="0"/>
          <w:numId w:val="6"/>
        </w:numPr>
        <w:tabs>
          <w:tab w:val="left" w:pos="426"/>
        </w:tabs>
        <w:spacing w:line="271" w:lineRule="auto"/>
        <w:jc w:val="both"/>
        <w:rPr>
          <w:rFonts w:ascii="Times New Roman" w:hAnsi="Times New Roman" w:cs="Times New Roman"/>
          <w:b/>
          <w:bCs/>
          <w:sz w:val="24"/>
          <w:szCs w:val="24"/>
        </w:rPr>
      </w:pPr>
      <w:r w:rsidRPr="00C74C71">
        <w:rPr>
          <w:rFonts w:ascii="Times New Roman" w:hAnsi="Times New Roman" w:cs="Times New Roman"/>
          <w:sz w:val="24"/>
          <w:szCs w:val="24"/>
        </w:rPr>
        <w:t xml:space="preserve"> Bezpośrednia zapłata, o której mowa w ust. 3, obejmuje wyłącznie należne wynagrodzenie, bez odsetek, należnych podwykonawcy lub dalszemu podwykonawcy.</w:t>
      </w:r>
    </w:p>
    <w:p w:rsidR="00CF2092" w:rsidRPr="00C74C71" w:rsidRDefault="00CF2092" w:rsidP="00477C6B">
      <w:pPr>
        <w:pStyle w:val="Akapitzlist"/>
        <w:numPr>
          <w:ilvl w:val="0"/>
          <w:numId w:val="6"/>
        </w:numPr>
        <w:tabs>
          <w:tab w:val="left" w:pos="426"/>
        </w:tabs>
        <w:spacing w:line="271" w:lineRule="auto"/>
        <w:jc w:val="both"/>
        <w:rPr>
          <w:rFonts w:ascii="Times New Roman" w:hAnsi="Times New Roman" w:cs="Times New Roman"/>
          <w:b/>
          <w:bCs/>
          <w:sz w:val="24"/>
          <w:szCs w:val="24"/>
        </w:rPr>
      </w:pPr>
      <w:r w:rsidRPr="00C74C71">
        <w:rPr>
          <w:rFonts w:ascii="Times New Roman" w:hAnsi="Times New Roman" w:cs="Times New Roman"/>
          <w:sz w:val="24"/>
          <w:szCs w:val="24"/>
        </w:rPr>
        <w:t>Przed dokonaniem bezpośredniej zapłaty Wykonawca zostanie poinformowany przez Zamawiającego w formie pisemnej o:</w:t>
      </w:r>
    </w:p>
    <w:p w:rsidR="00CF2092" w:rsidRPr="00C74C71" w:rsidRDefault="00CF2092" w:rsidP="00CF2092">
      <w:pPr>
        <w:spacing w:line="6" w:lineRule="exact"/>
        <w:jc w:val="both"/>
        <w:rPr>
          <w:b/>
          <w:bCs/>
        </w:rPr>
      </w:pPr>
    </w:p>
    <w:p w:rsidR="00CF2092" w:rsidRPr="00C74C71" w:rsidRDefault="00CF2092" w:rsidP="00477C6B">
      <w:pPr>
        <w:numPr>
          <w:ilvl w:val="1"/>
          <w:numId w:val="7"/>
        </w:numPr>
        <w:tabs>
          <w:tab w:val="left" w:pos="701"/>
        </w:tabs>
        <w:spacing w:line="271" w:lineRule="auto"/>
        <w:ind w:left="0" w:firstLine="0"/>
        <w:jc w:val="both"/>
      </w:pPr>
      <w:r w:rsidRPr="00C74C71">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CF2092" w:rsidRPr="00C74C71" w:rsidRDefault="00CF2092" w:rsidP="00CF2092">
      <w:pPr>
        <w:spacing w:line="8" w:lineRule="exact"/>
        <w:jc w:val="both"/>
      </w:pPr>
    </w:p>
    <w:p w:rsidR="00CF2092" w:rsidRPr="00C74C71" w:rsidRDefault="00CF2092" w:rsidP="00477C6B">
      <w:pPr>
        <w:numPr>
          <w:ilvl w:val="1"/>
          <w:numId w:val="7"/>
        </w:numPr>
        <w:tabs>
          <w:tab w:val="left" w:pos="701"/>
        </w:tabs>
        <w:spacing w:line="271" w:lineRule="auto"/>
        <w:ind w:left="0" w:firstLine="0"/>
        <w:jc w:val="both"/>
      </w:pPr>
      <w:r w:rsidRPr="00C74C71">
        <w:t xml:space="preserve">możliwości zgłoszenia przez Wykonawcę, w terminie 7 dni od dnia otrzymania informacji, o której mowa w pkt 1, pisemnych uwag dotyczących zasadności bezpośredniej zapłaty wynagrodzenia podwykonawcy lub dalszemu podwykonawcy, o której mowa </w:t>
      </w:r>
      <w:r w:rsidRPr="00C74C71">
        <w:br/>
        <w:t>w ust. 2.</w:t>
      </w:r>
    </w:p>
    <w:p w:rsidR="00CF2092" w:rsidRPr="00C74C71" w:rsidRDefault="00CF2092" w:rsidP="00477C6B">
      <w:pPr>
        <w:pStyle w:val="Akapitzlist"/>
        <w:numPr>
          <w:ilvl w:val="0"/>
          <w:numId w:val="6"/>
        </w:numPr>
        <w:tabs>
          <w:tab w:val="left" w:pos="421"/>
        </w:tabs>
        <w:spacing w:line="271" w:lineRule="auto"/>
        <w:jc w:val="both"/>
        <w:rPr>
          <w:rFonts w:ascii="Times New Roman" w:hAnsi="Times New Roman" w:cs="Times New Roman"/>
          <w:b/>
          <w:bCs/>
          <w:sz w:val="24"/>
          <w:szCs w:val="24"/>
        </w:rPr>
      </w:pPr>
      <w:r w:rsidRPr="00C74C71">
        <w:rPr>
          <w:rFonts w:ascii="Times New Roman" w:hAnsi="Times New Roman" w:cs="Times New Roman"/>
          <w:sz w:val="24"/>
          <w:szCs w:val="24"/>
        </w:rPr>
        <w:t xml:space="preserve">W przypadku zgłoszenia przez Wykonawcę uwag, o których mowa w ust. 5 pkt 2, </w:t>
      </w:r>
      <w:r w:rsidRPr="00C74C71">
        <w:rPr>
          <w:rFonts w:ascii="Times New Roman" w:hAnsi="Times New Roman" w:cs="Times New Roman"/>
          <w:sz w:val="24"/>
          <w:szCs w:val="24"/>
        </w:rPr>
        <w:br/>
        <w:t xml:space="preserve">w terminie 7 dni od dnia otrzymania informacji, o której mowa w ust. </w:t>
      </w:r>
      <w:r w:rsidR="00DE6508" w:rsidRPr="00C74C71">
        <w:rPr>
          <w:rFonts w:ascii="Times New Roman" w:hAnsi="Times New Roman" w:cs="Times New Roman"/>
          <w:sz w:val="24"/>
          <w:szCs w:val="24"/>
        </w:rPr>
        <w:t>5</w:t>
      </w:r>
      <w:r w:rsidRPr="00C74C71">
        <w:rPr>
          <w:rFonts w:ascii="Times New Roman" w:hAnsi="Times New Roman" w:cs="Times New Roman"/>
          <w:sz w:val="24"/>
          <w:szCs w:val="24"/>
        </w:rPr>
        <w:t xml:space="preserve"> pkt 1, Zamawiający może:</w:t>
      </w:r>
    </w:p>
    <w:p w:rsidR="00CF2092" w:rsidRPr="00C74C71" w:rsidRDefault="00CF2092" w:rsidP="00CF2092">
      <w:pPr>
        <w:tabs>
          <w:tab w:val="left" w:pos="701"/>
        </w:tabs>
        <w:spacing w:line="271" w:lineRule="auto"/>
        <w:jc w:val="both"/>
      </w:pPr>
      <w:r w:rsidRPr="00C74C71">
        <w:rPr>
          <w:bCs/>
        </w:rPr>
        <w:t>a)</w:t>
      </w:r>
      <w:r w:rsidRPr="00C74C71">
        <w:rPr>
          <w:b/>
          <w:bCs/>
        </w:rPr>
        <w:t xml:space="preserve"> </w:t>
      </w:r>
      <w:r w:rsidRPr="00C74C71">
        <w:t>nie dokonać bezpośredniej zapłaty wynagrodzenia podwykonawcy lub dalszemu podwykonawcy, jeżeli wykonawca wykaże niezasadność takiej zapłaty, albo</w:t>
      </w:r>
    </w:p>
    <w:p w:rsidR="00CF2092" w:rsidRPr="00C74C71" w:rsidRDefault="00CF2092" w:rsidP="00CF2092">
      <w:pPr>
        <w:tabs>
          <w:tab w:val="left" w:pos="701"/>
        </w:tabs>
        <w:spacing w:line="271" w:lineRule="auto"/>
        <w:jc w:val="both"/>
      </w:pPr>
      <w:r w:rsidRPr="00C74C71">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019E8" w:rsidRPr="00C74C71" w:rsidRDefault="00CF2092" w:rsidP="009019E8">
      <w:pPr>
        <w:tabs>
          <w:tab w:val="left" w:pos="701"/>
        </w:tabs>
        <w:spacing w:line="271" w:lineRule="auto"/>
        <w:jc w:val="both"/>
      </w:pPr>
      <w:r w:rsidRPr="00C74C71">
        <w:t>c) dokonać bezpośredniej zapłaty wynagrodzenia podwykonawcy lub dalszemu podwykonawcy, jeżeli podwykonawca lub dalszy podwykonawca wykaże zasadność takiej zapłaty.</w:t>
      </w:r>
    </w:p>
    <w:p w:rsidR="009019E8" w:rsidRPr="00C74C71" w:rsidRDefault="00CF2092" w:rsidP="00477C6B">
      <w:pPr>
        <w:pStyle w:val="Akapitzlist"/>
        <w:numPr>
          <w:ilvl w:val="0"/>
          <w:numId w:val="6"/>
        </w:numPr>
        <w:tabs>
          <w:tab w:val="left" w:pos="701"/>
        </w:tabs>
        <w:spacing w:line="271" w:lineRule="auto"/>
        <w:jc w:val="both"/>
        <w:rPr>
          <w:rFonts w:ascii="Times New Roman" w:hAnsi="Times New Roman" w:cs="Times New Roman"/>
          <w:sz w:val="24"/>
          <w:szCs w:val="24"/>
        </w:rPr>
      </w:pPr>
      <w:r w:rsidRPr="00C74C71">
        <w:rPr>
          <w:rFonts w:ascii="Times New Roman" w:hAnsi="Times New Roman" w:cs="Times New Roman"/>
          <w:sz w:val="24"/>
          <w:szCs w:val="24"/>
        </w:rPr>
        <w:t xml:space="preserve">W przypadku dokonania bezpośredniej zapłaty podwykonawcy lub dalszemu podwykonawcy, o której mowa w ust. 2, Zamawiający potrąci kwotę wypłaconego podwykonawcy lub dalszemu podwykonawcy wynagrodzenia z wynagrodzenia należnego Wykonawcy. Wykonawca wyraża zgodę na potrącenie kwot wypłaconych podwykonawcom lub dalszym podwykonawcom przez Zamawiającego z zobowiązania Zamawiającego wobec Wykonawcy. </w:t>
      </w:r>
    </w:p>
    <w:p w:rsidR="00CF2092" w:rsidRPr="00C74C71" w:rsidRDefault="00CF2092" w:rsidP="00477C6B">
      <w:pPr>
        <w:pStyle w:val="Akapitzlist"/>
        <w:numPr>
          <w:ilvl w:val="0"/>
          <w:numId w:val="6"/>
        </w:numPr>
        <w:tabs>
          <w:tab w:val="left" w:pos="701"/>
        </w:tabs>
        <w:spacing w:line="271" w:lineRule="auto"/>
        <w:jc w:val="both"/>
        <w:rPr>
          <w:rFonts w:ascii="Times New Roman" w:hAnsi="Times New Roman" w:cs="Times New Roman"/>
          <w:sz w:val="24"/>
          <w:szCs w:val="24"/>
        </w:rPr>
      </w:pPr>
      <w:r w:rsidRPr="00C74C71">
        <w:rPr>
          <w:rFonts w:ascii="Times New Roman" w:hAnsi="Times New Roman" w:cs="Times New Roman"/>
          <w:sz w:val="24"/>
          <w:szCs w:val="24"/>
        </w:rPr>
        <w:lastRenderedPageBreak/>
        <w:t xml:space="preserve">Termin zapłaty wynagrodzenia podwykonawcy lub dalszemu podwykonawcy, o której mowa w ust. 6 lit. c, wynosi 30 dni od upływu terminu, o którym mowa </w:t>
      </w:r>
      <w:r w:rsidRPr="00C74C71">
        <w:rPr>
          <w:rFonts w:ascii="Times New Roman" w:hAnsi="Times New Roman" w:cs="Times New Roman"/>
          <w:sz w:val="24"/>
          <w:szCs w:val="24"/>
          <w:u w:val="single"/>
        </w:rPr>
        <w:t xml:space="preserve">w ust. </w:t>
      </w:r>
      <w:r w:rsidR="00DE6508" w:rsidRPr="00C74C71">
        <w:rPr>
          <w:rFonts w:ascii="Times New Roman" w:hAnsi="Times New Roman" w:cs="Times New Roman"/>
          <w:sz w:val="24"/>
          <w:szCs w:val="24"/>
          <w:u w:val="single"/>
        </w:rPr>
        <w:t>5</w:t>
      </w:r>
      <w:r w:rsidRPr="00C74C71">
        <w:rPr>
          <w:rFonts w:ascii="Times New Roman" w:hAnsi="Times New Roman" w:cs="Times New Roman"/>
          <w:sz w:val="24"/>
          <w:szCs w:val="24"/>
          <w:u w:val="single"/>
        </w:rPr>
        <w:t xml:space="preserve"> pkt 2.</w:t>
      </w:r>
    </w:p>
    <w:p w:rsidR="00CF2092" w:rsidRPr="00C74C71" w:rsidRDefault="00CF2092" w:rsidP="006651E9">
      <w:pPr>
        <w:pStyle w:val="Bezodstpw"/>
        <w:jc w:val="both"/>
        <w:rPr>
          <w:rFonts w:ascii="Times New Roman" w:hAnsi="Times New Roman" w:cs="Times New Roman"/>
          <w:sz w:val="24"/>
          <w:szCs w:val="24"/>
        </w:rPr>
      </w:pPr>
    </w:p>
    <w:p w:rsidR="00347E0E" w:rsidRPr="00C74C71" w:rsidRDefault="00347E0E" w:rsidP="00CF2092">
      <w:pPr>
        <w:pStyle w:val="Bezodstpw"/>
        <w:jc w:val="center"/>
        <w:rPr>
          <w:rFonts w:ascii="Times New Roman" w:hAnsi="Times New Roman" w:cs="Times New Roman"/>
          <w:sz w:val="24"/>
          <w:szCs w:val="24"/>
        </w:rPr>
      </w:pPr>
    </w:p>
    <w:p w:rsidR="00CF2092" w:rsidRPr="00C74C71" w:rsidRDefault="00CF2092" w:rsidP="00CF2092">
      <w:pPr>
        <w:pStyle w:val="Bezodstpw"/>
        <w:jc w:val="center"/>
        <w:rPr>
          <w:rFonts w:ascii="Times New Roman" w:hAnsi="Times New Roman" w:cs="Times New Roman"/>
          <w:b/>
          <w:sz w:val="24"/>
          <w:szCs w:val="24"/>
        </w:rPr>
      </w:pPr>
      <w:r w:rsidRPr="00C74C71">
        <w:rPr>
          <w:rFonts w:ascii="Times New Roman" w:hAnsi="Times New Roman" w:cs="Times New Roman"/>
          <w:b/>
          <w:sz w:val="24"/>
          <w:szCs w:val="24"/>
        </w:rPr>
        <w:t>§ 10</w:t>
      </w:r>
    </w:p>
    <w:p w:rsidR="00CF2092" w:rsidRPr="00C74C71" w:rsidRDefault="00CF2092" w:rsidP="00CF2092">
      <w:pPr>
        <w:pStyle w:val="Bezodstpw"/>
        <w:rPr>
          <w:rFonts w:ascii="Times New Roman" w:hAnsi="Times New Roman" w:cs="Times New Roman"/>
          <w:sz w:val="24"/>
          <w:szCs w:val="24"/>
        </w:rPr>
      </w:pPr>
    </w:p>
    <w:p w:rsidR="00347E0E" w:rsidRPr="00C74C71" w:rsidRDefault="00CF2092" w:rsidP="00477C6B">
      <w:pPr>
        <w:pStyle w:val="Akapitzlist"/>
        <w:numPr>
          <w:ilvl w:val="0"/>
          <w:numId w:val="8"/>
        </w:numPr>
        <w:spacing w:after="200" w:line="276" w:lineRule="auto"/>
        <w:rPr>
          <w:rFonts w:ascii="Times New Roman" w:hAnsi="Times New Roman" w:cs="Times New Roman"/>
          <w:sz w:val="24"/>
          <w:szCs w:val="24"/>
        </w:rPr>
      </w:pPr>
      <w:r w:rsidRPr="00C74C71">
        <w:rPr>
          <w:rFonts w:ascii="Times New Roman" w:hAnsi="Times New Roman" w:cs="Times New Roman"/>
          <w:sz w:val="24"/>
          <w:szCs w:val="24"/>
        </w:rPr>
        <w:t xml:space="preserve">1. </w:t>
      </w:r>
      <w:r w:rsidR="00347E0E" w:rsidRPr="00C74C71">
        <w:rPr>
          <w:rFonts w:ascii="Times New Roman" w:hAnsi="Times New Roman" w:cs="Times New Roman"/>
          <w:sz w:val="24"/>
          <w:szCs w:val="24"/>
        </w:rPr>
        <w:t>Strony ustalają następujące rodzaje odbiorów:</w:t>
      </w:r>
    </w:p>
    <w:p w:rsidR="00347E0E" w:rsidRPr="00C74C71" w:rsidRDefault="00347E0E" w:rsidP="00347E0E">
      <w:pPr>
        <w:pStyle w:val="Akapitzlist"/>
        <w:rPr>
          <w:rFonts w:ascii="Times New Roman" w:hAnsi="Times New Roman" w:cs="Times New Roman"/>
          <w:sz w:val="24"/>
          <w:szCs w:val="24"/>
        </w:rPr>
      </w:pPr>
      <w:r w:rsidRPr="00C74C71">
        <w:rPr>
          <w:rFonts w:ascii="Times New Roman" w:hAnsi="Times New Roman" w:cs="Times New Roman"/>
          <w:sz w:val="24"/>
          <w:szCs w:val="24"/>
        </w:rPr>
        <w:t>1) odbiory robót zanikających i ulegających zakryciu,</w:t>
      </w:r>
    </w:p>
    <w:p w:rsidR="00347E0E" w:rsidRPr="00C74C71" w:rsidRDefault="00347E0E" w:rsidP="00347E0E">
      <w:pPr>
        <w:pStyle w:val="Akapitzlist"/>
        <w:rPr>
          <w:rFonts w:ascii="Times New Roman" w:hAnsi="Times New Roman" w:cs="Times New Roman"/>
          <w:sz w:val="24"/>
          <w:szCs w:val="24"/>
        </w:rPr>
      </w:pPr>
      <w:r w:rsidRPr="00C74C71">
        <w:rPr>
          <w:rFonts w:ascii="Times New Roman" w:hAnsi="Times New Roman" w:cs="Times New Roman"/>
          <w:sz w:val="24"/>
          <w:szCs w:val="24"/>
        </w:rPr>
        <w:t>2) odbiór końcowy,</w:t>
      </w:r>
    </w:p>
    <w:p w:rsidR="00347E0E" w:rsidRPr="00C74C71" w:rsidRDefault="00347E0E" w:rsidP="00347E0E">
      <w:pPr>
        <w:pStyle w:val="Akapitzlist"/>
        <w:rPr>
          <w:rFonts w:ascii="Times New Roman" w:hAnsi="Times New Roman" w:cs="Times New Roman"/>
          <w:sz w:val="24"/>
          <w:szCs w:val="24"/>
        </w:rPr>
      </w:pPr>
      <w:r w:rsidRPr="00C74C71">
        <w:rPr>
          <w:rFonts w:ascii="Times New Roman" w:hAnsi="Times New Roman" w:cs="Times New Roman"/>
          <w:sz w:val="24"/>
          <w:szCs w:val="24"/>
        </w:rPr>
        <w:t>3) odbiór gwarancyjny,</w:t>
      </w:r>
    </w:p>
    <w:p w:rsidR="00347E0E" w:rsidRPr="00C74C71" w:rsidRDefault="00347E0E" w:rsidP="00347E0E">
      <w:pPr>
        <w:pStyle w:val="Akapitzlist"/>
        <w:rPr>
          <w:rFonts w:ascii="Times New Roman" w:hAnsi="Times New Roman" w:cs="Times New Roman"/>
          <w:sz w:val="24"/>
          <w:szCs w:val="24"/>
        </w:rPr>
      </w:pPr>
      <w:r w:rsidRPr="00C74C71">
        <w:rPr>
          <w:rFonts w:ascii="Times New Roman" w:hAnsi="Times New Roman" w:cs="Times New Roman"/>
          <w:sz w:val="24"/>
          <w:szCs w:val="24"/>
        </w:rPr>
        <w:t>4) odbiór pogwarancyjny.</w:t>
      </w:r>
    </w:p>
    <w:p w:rsidR="00347E0E" w:rsidRPr="00C74C71" w:rsidRDefault="00347E0E" w:rsidP="00477C6B">
      <w:pPr>
        <w:pStyle w:val="Akapitzlist"/>
        <w:numPr>
          <w:ilvl w:val="0"/>
          <w:numId w:val="8"/>
        </w:numPr>
        <w:spacing w:after="200" w:line="276" w:lineRule="auto"/>
        <w:jc w:val="both"/>
        <w:rPr>
          <w:rFonts w:ascii="Times New Roman" w:hAnsi="Times New Roman" w:cs="Times New Roman"/>
          <w:sz w:val="24"/>
          <w:szCs w:val="24"/>
        </w:rPr>
      </w:pPr>
      <w:r w:rsidRPr="00C74C71">
        <w:rPr>
          <w:rFonts w:ascii="Times New Roman" w:hAnsi="Times New Roman" w:cs="Times New Roman"/>
          <w:sz w:val="24"/>
          <w:szCs w:val="24"/>
        </w:rPr>
        <w:t>Odbiory robót zanikających i ulegających zakryciu musza być wpisane do dziennika budowy przez kierownika budowy, po sprawdzeniu przez Inspektora Nadzoru. Na tę okoliczność będzie sporządzony protokół robót zanikających, który nie stanowi podstawy do wystawienia faktury VAT.</w:t>
      </w:r>
    </w:p>
    <w:p w:rsidR="00347E0E" w:rsidRPr="00C74C71" w:rsidRDefault="00347E0E" w:rsidP="00477C6B">
      <w:pPr>
        <w:pStyle w:val="Akapitzlist"/>
        <w:numPr>
          <w:ilvl w:val="0"/>
          <w:numId w:val="8"/>
        </w:numPr>
        <w:spacing w:after="200" w:line="276" w:lineRule="auto"/>
        <w:jc w:val="both"/>
        <w:rPr>
          <w:rFonts w:ascii="Times New Roman" w:hAnsi="Times New Roman" w:cs="Times New Roman"/>
          <w:sz w:val="24"/>
          <w:szCs w:val="24"/>
        </w:rPr>
      </w:pPr>
      <w:r w:rsidRPr="00C74C71">
        <w:rPr>
          <w:rFonts w:ascii="Times New Roman" w:hAnsi="Times New Roman" w:cs="Times New Roman"/>
          <w:sz w:val="24"/>
          <w:szCs w:val="24"/>
        </w:rPr>
        <w:t>Zamawiający będzie dokonywał odbioru końcowego z uwzględnieniem następujących postanowień:</w:t>
      </w:r>
    </w:p>
    <w:p w:rsidR="00347E0E" w:rsidRPr="00C74C71" w:rsidRDefault="00347E0E" w:rsidP="00347E0E">
      <w:pPr>
        <w:pStyle w:val="Akapitzlist"/>
        <w:jc w:val="both"/>
        <w:rPr>
          <w:rFonts w:ascii="Times New Roman" w:hAnsi="Times New Roman" w:cs="Times New Roman"/>
          <w:sz w:val="24"/>
          <w:szCs w:val="24"/>
        </w:rPr>
      </w:pPr>
      <w:r w:rsidRPr="00C74C71">
        <w:rPr>
          <w:rFonts w:ascii="Times New Roman" w:hAnsi="Times New Roman" w:cs="Times New Roman"/>
          <w:sz w:val="24"/>
          <w:szCs w:val="24"/>
        </w:rPr>
        <w:t xml:space="preserve">1) odbioru końcowego dokonuje się po całkowitym zakończeniu wszystkich robót budowlanych, na podstawie przedłożonego przez Wykonawcę oświadczenia kierownika budowy o zakończeniu wszystkich robót budowlanych oraz po dokonaniu innych czynności przewidzianych przepisami ustawy prawo budowlane, w związku </w:t>
      </w:r>
      <w:r w:rsidRPr="00C74C71">
        <w:rPr>
          <w:rFonts w:ascii="Times New Roman" w:hAnsi="Times New Roman" w:cs="Times New Roman"/>
          <w:sz w:val="24"/>
          <w:szCs w:val="24"/>
        </w:rPr>
        <w:br/>
        <w:t xml:space="preserve">z zakończeniem wykonywania robót budowlanych, potwierdzonych przez Zamawiającego lub osobę przez Zamawiającego wskazaną. Potwierdzenie takie następuje po usunięciu wszystkich wad stwierdzonych przez Zamawiającego. </w:t>
      </w:r>
    </w:p>
    <w:p w:rsidR="00347E0E" w:rsidRPr="00C74C71" w:rsidRDefault="00347E0E" w:rsidP="00347E0E">
      <w:pPr>
        <w:pStyle w:val="Akapitzlist"/>
        <w:jc w:val="both"/>
        <w:rPr>
          <w:rFonts w:ascii="Times New Roman" w:hAnsi="Times New Roman" w:cs="Times New Roman"/>
          <w:sz w:val="24"/>
          <w:szCs w:val="24"/>
        </w:rPr>
      </w:pPr>
      <w:r w:rsidRPr="00C74C71">
        <w:rPr>
          <w:rFonts w:ascii="Times New Roman" w:hAnsi="Times New Roman" w:cs="Times New Roman"/>
          <w:sz w:val="24"/>
          <w:szCs w:val="24"/>
        </w:rPr>
        <w:t>2) odbiór końcowy jest przeprowadzany komisyjnie przy udziale upoważnionych przedstawicieli Zamawiającego oraz w obecności Wykonawcy, w terminie do 14 dni roboczych, od daty zgłoszenia wykonania całości robót budowlanych objętych zakresem przedmiotu niniejszej umowy i po przedłożeniu kompletnych dokumentów niezbędnych do dokonania odbioru końcowego;</w:t>
      </w:r>
    </w:p>
    <w:p w:rsidR="00347E0E" w:rsidRPr="00C74C71" w:rsidRDefault="00347E0E" w:rsidP="00347E0E">
      <w:pPr>
        <w:pStyle w:val="Akapitzlist"/>
        <w:jc w:val="both"/>
        <w:rPr>
          <w:rFonts w:ascii="Times New Roman" w:hAnsi="Times New Roman" w:cs="Times New Roman"/>
          <w:sz w:val="24"/>
          <w:szCs w:val="24"/>
        </w:rPr>
      </w:pPr>
      <w:r w:rsidRPr="00C74C71">
        <w:rPr>
          <w:rFonts w:ascii="Times New Roman" w:hAnsi="Times New Roman" w:cs="Times New Roman"/>
          <w:sz w:val="24"/>
          <w:szCs w:val="24"/>
        </w:rPr>
        <w:t xml:space="preserve">3) Zamawiający ma prawo odmówić przeprowadzenia odbioru końcowego przedmiotu umowy, jeżeli po przystąpieniu do czynności odbioru zostanie stwierdzone, że przedmiot umowy nie osiągnął gotowości do odbioru końcowego z powodu nie zakończenia robót lub niewłaściwego ich wykonania, </w:t>
      </w:r>
    </w:p>
    <w:p w:rsidR="00347E0E" w:rsidRPr="00C74C71" w:rsidRDefault="00347E0E" w:rsidP="00347E0E">
      <w:pPr>
        <w:pStyle w:val="Akapitzlist"/>
        <w:jc w:val="both"/>
        <w:rPr>
          <w:rFonts w:ascii="Times New Roman" w:hAnsi="Times New Roman" w:cs="Times New Roman"/>
          <w:sz w:val="24"/>
          <w:szCs w:val="24"/>
        </w:rPr>
      </w:pPr>
      <w:r w:rsidRPr="00C74C71">
        <w:rPr>
          <w:rFonts w:ascii="Times New Roman" w:hAnsi="Times New Roman" w:cs="Times New Roman"/>
          <w:sz w:val="24"/>
          <w:szCs w:val="24"/>
        </w:rPr>
        <w:t xml:space="preserve">4) przed przystąpieniem do odbioru końcowego Wykonawca winien dostarczyć  zamawiającemu kompletną dokumentację powykonawczą wraz z geodezyjną inwentaryzacją powykonawczą sporządzoną w formie papierowej posiadającej stosowne klauzule potwierdzające przyjęcie do Państwowego Zasobu Geodezyjnego. </w:t>
      </w:r>
    </w:p>
    <w:p w:rsidR="00347E0E" w:rsidRPr="00C74C71" w:rsidRDefault="00347E0E" w:rsidP="00347E0E">
      <w:pPr>
        <w:pStyle w:val="Akapitzlist"/>
        <w:jc w:val="both"/>
        <w:rPr>
          <w:rFonts w:ascii="Times New Roman" w:hAnsi="Times New Roman" w:cs="Times New Roman"/>
          <w:sz w:val="24"/>
          <w:szCs w:val="24"/>
        </w:rPr>
      </w:pPr>
      <w:r w:rsidRPr="00C74C71">
        <w:rPr>
          <w:rFonts w:ascii="Times New Roman" w:hAnsi="Times New Roman" w:cs="Times New Roman"/>
          <w:sz w:val="24"/>
          <w:szCs w:val="24"/>
        </w:rPr>
        <w:t xml:space="preserve">5) w przypadku gdy dokumentacja wymieniona w pkt. 4 zostanie przekazana Zamawiającemu po dacie zgłoszenia gotowości do odbioru końcowego termin do dokonania odbioru końcowego jest liczony od daty otrzymania dokumentów, </w:t>
      </w:r>
      <w:r w:rsidRPr="00C74C71">
        <w:rPr>
          <w:rFonts w:ascii="Times New Roman" w:hAnsi="Times New Roman" w:cs="Times New Roman"/>
          <w:sz w:val="24"/>
          <w:szCs w:val="24"/>
        </w:rPr>
        <w:br/>
        <w:t>o których  mowa w ust. 3 pkt. 4.</w:t>
      </w:r>
    </w:p>
    <w:p w:rsidR="00347E0E" w:rsidRPr="00C74C71" w:rsidRDefault="00347E0E" w:rsidP="00477C6B">
      <w:pPr>
        <w:pStyle w:val="Akapitzlist"/>
        <w:numPr>
          <w:ilvl w:val="0"/>
          <w:numId w:val="8"/>
        </w:numPr>
        <w:spacing w:after="200" w:line="276" w:lineRule="auto"/>
        <w:jc w:val="both"/>
        <w:rPr>
          <w:rFonts w:ascii="Times New Roman" w:hAnsi="Times New Roman" w:cs="Times New Roman"/>
          <w:sz w:val="24"/>
          <w:szCs w:val="24"/>
        </w:rPr>
      </w:pPr>
      <w:r w:rsidRPr="00C74C71">
        <w:rPr>
          <w:rFonts w:ascii="Times New Roman" w:hAnsi="Times New Roman" w:cs="Times New Roman"/>
          <w:sz w:val="24"/>
          <w:szCs w:val="24"/>
        </w:rPr>
        <w:t>Zamawiający będzie dokonywał odbiorów gwarancyjnych z uwzględnieniem następujących postanowień:</w:t>
      </w:r>
    </w:p>
    <w:p w:rsidR="00347E0E" w:rsidRPr="00C74C71" w:rsidRDefault="00347E0E" w:rsidP="00347E0E">
      <w:pPr>
        <w:pStyle w:val="Akapitzlist"/>
        <w:jc w:val="both"/>
        <w:rPr>
          <w:rFonts w:ascii="Times New Roman" w:hAnsi="Times New Roman" w:cs="Times New Roman"/>
          <w:sz w:val="24"/>
          <w:szCs w:val="24"/>
        </w:rPr>
      </w:pPr>
      <w:r w:rsidRPr="00C74C71">
        <w:rPr>
          <w:rFonts w:ascii="Times New Roman" w:hAnsi="Times New Roman" w:cs="Times New Roman"/>
          <w:sz w:val="24"/>
          <w:szCs w:val="24"/>
        </w:rPr>
        <w:t>1) odbiory gwarancyjne przeprowadzane będą komisyjnie przy udziale upoważnionych przedstawicieli Zamawiającego i Wykonawcy i polegają na ocenie robót związanych z usunięciem wad ujawnionych w okresie rękojmi lub gwarancji jakości,</w:t>
      </w:r>
    </w:p>
    <w:p w:rsidR="00347E0E" w:rsidRPr="00C74C71" w:rsidRDefault="00347E0E" w:rsidP="00347E0E">
      <w:pPr>
        <w:pStyle w:val="Akapitzlist"/>
        <w:jc w:val="both"/>
        <w:rPr>
          <w:rFonts w:ascii="Times New Roman" w:hAnsi="Times New Roman" w:cs="Times New Roman"/>
          <w:sz w:val="24"/>
          <w:szCs w:val="24"/>
        </w:rPr>
      </w:pPr>
      <w:r w:rsidRPr="00C74C71">
        <w:rPr>
          <w:rFonts w:ascii="Times New Roman" w:hAnsi="Times New Roman" w:cs="Times New Roman"/>
          <w:sz w:val="24"/>
          <w:szCs w:val="24"/>
        </w:rPr>
        <w:t>2) odbiory gwarancyjne potwierdzane są protokołem, sporządzonym po usunięciu wad ujawnionych w okresie rękojmi lub gwarancji,</w:t>
      </w:r>
    </w:p>
    <w:p w:rsidR="00347E0E" w:rsidRPr="00C74C71" w:rsidRDefault="00347E0E" w:rsidP="00347E0E">
      <w:pPr>
        <w:pStyle w:val="Akapitzlist"/>
        <w:jc w:val="both"/>
        <w:rPr>
          <w:rFonts w:ascii="Times New Roman" w:hAnsi="Times New Roman" w:cs="Times New Roman"/>
          <w:sz w:val="24"/>
          <w:szCs w:val="24"/>
        </w:rPr>
      </w:pPr>
      <w:r w:rsidRPr="00C74C71">
        <w:rPr>
          <w:rFonts w:ascii="Times New Roman" w:hAnsi="Times New Roman" w:cs="Times New Roman"/>
          <w:sz w:val="24"/>
          <w:szCs w:val="24"/>
        </w:rPr>
        <w:t xml:space="preserve">3) przeglądy będą odbywały się corocznie. </w:t>
      </w:r>
    </w:p>
    <w:p w:rsidR="00347E0E" w:rsidRPr="00C74C71" w:rsidRDefault="00347E0E" w:rsidP="00477C6B">
      <w:pPr>
        <w:pStyle w:val="Akapitzlist"/>
        <w:numPr>
          <w:ilvl w:val="0"/>
          <w:numId w:val="8"/>
        </w:numPr>
        <w:spacing w:after="200" w:line="276" w:lineRule="auto"/>
        <w:jc w:val="both"/>
        <w:rPr>
          <w:rFonts w:ascii="Times New Roman" w:hAnsi="Times New Roman" w:cs="Times New Roman"/>
          <w:sz w:val="24"/>
          <w:szCs w:val="24"/>
        </w:rPr>
      </w:pPr>
      <w:r w:rsidRPr="00C74C71">
        <w:rPr>
          <w:rFonts w:ascii="Times New Roman" w:hAnsi="Times New Roman" w:cs="Times New Roman"/>
          <w:sz w:val="24"/>
          <w:szCs w:val="24"/>
        </w:rPr>
        <w:lastRenderedPageBreak/>
        <w:t>Zamawiający będzie dokonywał odbiorów pogwarancyjnych z uwzględnieniem następujących postanowień:</w:t>
      </w:r>
    </w:p>
    <w:p w:rsidR="00347E0E" w:rsidRPr="00C74C71" w:rsidRDefault="00347E0E" w:rsidP="00347E0E">
      <w:pPr>
        <w:pStyle w:val="Akapitzlist"/>
        <w:jc w:val="both"/>
        <w:rPr>
          <w:rFonts w:ascii="Times New Roman" w:hAnsi="Times New Roman" w:cs="Times New Roman"/>
          <w:sz w:val="24"/>
          <w:szCs w:val="24"/>
        </w:rPr>
      </w:pPr>
      <w:r w:rsidRPr="00C74C71">
        <w:rPr>
          <w:rFonts w:ascii="Times New Roman" w:hAnsi="Times New Roman" w:cs="Times New Roman"/>
          <w:sz w:val="24"/>
          <w:szCs w:val="24"/>
        </w:rPr>
        <w:t xml:space="preserve">1) odbiór pogwarancyjny dokonywany jest po upływie okresu rękojmi i gwarancji </w:t>
      </w:r>
      <w:r w:rsidRPr="00C74C71">
        <w:rPr>
          <w:rFonts w:ascii="Times New Roman" w:hAnsi="Times New Roman" w:cs="Times New Roman"/>
          <w:sz w:val="24"/>
          <w:szCs w:val="24"/>
        </w:rPr>
        <w:br/>
        <w:t>i służy potwierdzeniu usunięcia wszystkich wad ujawnionych w toku eksploatacji</w:t>
      </w:r>
      <w:r w:rsidRPr="00C74C71">
        <w:rPr>
          <w:rFonts w:ascii="Times New Roman" w:hAnsi="Times New Roman" w:cs="Times New Roman"/>
          <w:sz w:val="24"/>
          <w:szCs w:val="24"/>
        </w:rPr>
        <w:br/>
        <w:t>w okresie rękojmi i gwarancji,</w:t>
      </w:r>
    </w:p>
    <w:p w:rsidR="00347E0E" w:rsidRPr="00C74C71" w:rsidRDefault="00347E0E" w:rsidP="00347E0E">
      <w:pPr>
        <w:pStyle w:val="Akapitzlist"/>
        <w:jc w:val="both"/>
        <w:rPr>
          <w:rFonts w:ascii="Times New Roman" w:hAnsi="Times New Roman" w:cs="Times New Roman"/>
          <w:sz w:val="24"/>
          <w:szCs w:val="24"/>
        </w:rPr>
      </w:pPr>
      <w:r w:rsidRPr="00C74C71">
        <w:rPr>
          <w:rFonts w:ascii="Times New Roman" w:hAnsi="Times New Roman" w:cs="Times New Roman"/>
          <w:sz w:val="24"/>
          <w:szCs w:val="24"/>
        </w:rPr>
        <w:t xml:space="preserve"> 2) odbiór pogwarancyjny przeprowadzany jest komisyjnie przy udziale upoważnionych przedstawicieli Zamawiającego i Wykonawcy,</w:t>
      </w:r>
    </w:p>
    <w:p w:rsidR="00347E0E" w:rsidRPr="00C74C71" w:rsidRDefault="00347E0E" w:rsidP="00347E0E">
      <w:pPr>
        <w:pStyle w:val="Akapitzlist"/>
        <w:jc w:val="both"/>
        <w:rPr>
          <w:rFonts w:ascii="Times New Roman" w:hAnsi="Times New Roman" w:cs="Times New Roman"/>
          <w:sz w:val="24"/>
          <w:szCs w:val="24"/>
        </w:rPr>
      </w:pPr>
      <w:r w:rsidRPr="00C74C71">
        <w:rPr>
          <w:rFonts w:ascii="Times New Roman" w:hAnsi="Times New Roman" w:cs="Times New Roman"/>
          <w:sz w:val="24"/>
          <w:szCs w:val="24"/>
        </w:rPr>
        <w:t>3) odbiór pogwarancyjny potwierdzany jest protokołem, który jest sporządzany po usunięciu wszystkich wad.</w:t>
      </w:r>
    </w:p>
    <w:p w:rsidR="00347E0E" w:rsidRPr="00C74C71" w:rsidRDefault="00347E0E" w:rsidP="00347E0E">
      <w:pPr>
        <w:pStyle w:val="Akapitzlist"/>
        <w:jc w:val="both"/>
        <w:rPr>
          <w:rFonts w:ascii="Times New Roman" w:hAnsi="Times New Roman" w:cs="Times New Roman"/>
          <w:sz w:val="24"/>
          <w:szCs w:val="24"/>
        </w:rPr>
      </w:pPr>
      <w:r w:rsidRPr="00C74C71">
        <w:rPr>
          <w:rFonts w:ascii="Times New Roman" w:hAnsi="Times New Roman" w:cs="Times New Roman"/>
          <w:sz w:val="24"/>
          <w:szCs w:val="24"/>
        </w:rPr>
        <w:t xml:space="preserve">Dokonanie odbioru pogwarancyjnego i podpisanie protokołu odbioru pogwarancyjnego zwalnia Wykonawcę ze wszystkich zobowiązań wynikających </w:t>
      </w:r>
      <w:r w:rsidRPr="00C74C71">
        <w:rPr>
          <w:rFonts w:ascii="Times New Roman" w:hAnsi="Times New Roman" w:cs="Times New Roman"/>
          <w:sz w:val="24"/>
          <w:szCs w:val="24"/>
        </w:rPr>
        <w:br/>
        <w:t>z umowy dotyczących usuwania wad.</w:t>
      </w:r>
    </w:p>
    <w:p w:rsidR="00CF2092" w:rsidRPr="00C74C71" w:rsidRDefault="00CF2092" w:rsidP="00CF2092">
      <w:pPr>
        <w:pStyle w:val="Bezodstpw"/>
        <w:jc w:val="both"/>
        <w:rPr>
          <w:rFonts w:ascii="Times New Roman" w:hAnsi="Times New Roman" w:cs="Times New Roman"/>
          <w:sz w:val="24"/>
          <w:szCs w:val="24"/>
        </w:rPr>
      </w:pPr>
    </w:p>
    <w:p w:rsidR="00347E0E" w:rsidRPr="00C74C71" w:rsidRDefault="00347E0E" w:rsidP="00347E0E">
      <w:pPr>
        <w:jc w:val="center"/>
      </w:pPr>
    </w:p>
    <w:p w:rsidR="00347E0E" w:rsidRPr="00C74C71" w:rsidRDefault="00347E0E" w:rsidP="00347E0E">
      <w:pPr>
        <w:jc w:val="center"/>
        <w:rPr>
          <w:b/>
        </w:rPr>
      </w:pPr>
      <w:r w:rsidRPr="00C74C71">
        <w:rPr>
          <w:b/>
        </w:rPr>
        <w:t>§ 11</w:t>
      </w:r>
    </w:p>
    <w:p w:rsidR="00347E0E" w:rsidRPr="00C74C71" w:rsidRDefault="00347E0E" w:rsidP="00477C6B">
      <w:pPr>
        <w:pStyle w:val="Akapitzlist"/>
        <w:numPr>
          <w:ilvl w:val="0"/>
          <w:numId w:val="24"/>
        </w:numPr>
        <w:jc w:val="both"/>
        <w:rPr>
          <w:rFonts w:ascii="Times New Roman" w:hAnsi="Times New Roman" w:cs="Times New Roman"/>
          <w:sz w:val="24"/>
          <w:szCs w:val="24"/>
        </w:rPr>
      </w:pPr>
      <w:r w:rsidRPr="00C74C71">
        <w:rPr>
          <w:rFonts w:ascii="Times New Roman" w:hAnsi="Times New Roman" w:cs="Times New Roman"/>
          <w:sz w:val="24"/>
          <w:szCs w:val="24"/>
        </w:rPr>
        <w:t>Jeżeli w toku czynności odbioru zostaną stwierdzone wady, Zamawiającemu przysługują następujące uprawnienia:</w:t>
      </w:r>
    </w:p>
    <w:p w:rsidR="00347E0E" w:rsidRPr="00C74C71" w:rsidRDefault="00347E0E" w:rsidP="00347E0E">
      <w:pPr>
        <w:ind w:left="708"/>
        <w:jc w:val="both"/>
      </w:pPr>
      <w:r w:rsidRPr="00C74C71">
        <w:t xml:space="preserve">1) jeżeli wady nadają się do usunięcia, Zamawiający może odmówić odbioru do czasu usunięcia wad lub odebrać przedmiot zamówienia wyznaczając termin ich usunięcia pod rygorem zapłaty kary umownej za każdy dzień opóźnienia, </w:t>
      </w:r>
    </w:p>
    <w:p w:rsidR="00347E0E" w:rsidRPr="00C74C71" w:rsidRDefault="00347E0E" w:rsidP="00347E0E">
      <w:pPr>
        <w:ind w:firstLine="708"/>
        <w:jc w:val="both"/>
      </w:pPr>
      <w:r w:rsidRPr="00C74C71">
        <w:t>2) jeżeli wady nie nadają się do usunięcia, Zamawiający może:</w:t>
      </w:r>
    </w:p>
    <w:p w:rsidR="00347E0E" w:rsidRPr="00C74C71" w:rsidRDefault="00347E0E" w:rsidP="00347E0E">
      <w:pPr>
        <w:ind w:left="708"/>
        <w:jc w:val="both"/>
      </w:pPr>
      <w:r w:rsidRPr="00C74C71">
        <w:t>a) obniżyć wynagrodzenie, jeżeli wady nie uniemożliwiają użytkowania przedmiotu odbioru zgodnie z przeznaczeniem,</w:t>
      </w:r>
    </w:p>
    <w:p w:rsidR="009019E8" w:rsidRPr="00C74C71" w:rsidRDefault="00347E0E" w:rsidP="009019E8">
      <w:pPr>
        <w:ind w:left="708"/>
        <w:jc w:val="both"/>
      </w:pPr>
      <w:r w:rsidRPr="00C74C71">
        <w:t xml:space="preserve">b) odstąpić od umowy lub żądać ponownego wykonania przedmiotu zamówienia, jeżeli wady uniemożliwiają użytkowanie przedmiotu zamówienia zgodnie </w:t>
      </w:r>
      <w:r w:rsidRPr="00C74C71">
        <w:br/>
        <w:t>z przeznaczeniem.</w:t>
      </w:r>
    </w:p>
    <w:p w:rsidR="00347E0E" w:rsidRPr="00C74C71" w:rsidRDefault="00347E0E" w:rsidP="00477C6B">
      <w:pPr>
        <w:pStyle w:val="Akapitzlist"/>
        <w:numPr>
          <w:ilvl w:val="0"/>
          <w:numId w:val="24"/>
        </w:numPr>
        <w:jc w:val="both"/>
        <w:rPr>
          <w:rFonts w:ascii="Times New Roman" w:hAnsi="Times New Roman" w:cs="Times New Roman"/>
          <w:sz w:val="24"/>
          <w:szCs w:val="24"/>
        </w:rPr>
      </w:pPr>
      <w:r w:rsidRPr="00C74C71">
        <w:rPr>
          <w:rFonts w:ascii="Times New Roman" w:hAnsi="Times New Roman" w:cs="Times New Roman"/>
          <w:sz w:val="24"/>
          <w:szCs w:val="24"/>
        </w:rPr>
        <w:t>W przypadku odmowy usunięcia wad przez Wykonawcę, wady zostaną usunięte w ramach wykonawstwa zastępczego na koszt wykonawcy</w:t>
      </w:r>
    </w:p>
    <w:p w:rsidR="00347E0E" w:rsidRPr="00C74C71" w:rsidRDefault="00347E0E" w:rsidP="00347E0E"/>
    <w:p w:rsidR="00241277" w:rsidRDefault="00241277" w:rsidP="00347E0E">
      <w:pPr>
        <w:jc w:val="center"/>
        <w:rPr>
          <w:b/>
        </w:rPr>
      </w:pPr>
    </w:p>
    <w:p w:rsidR="00347E0E" w:rsidRPr="00C74C71" w:rsidRDefault="00347E0E" w:rsidP="00347E0E">
      <w:pPr>
        <w:jc w:val="center"/>
        <w:rPr>
          <w:b/>
        </w:rPr>
      </w:pPr>
      <w:r w:rsidRPr="00C74C71">
        <w:rPr>
          <w:b/>
        </w:rPr>
        <w:t>§ 12</w:t>
      </w:r>
    </w:p>
    <w:p w:rsidR="009019E8" w:rsidRPr="00C74C71" w:rsidRDefault="00347E0E" w:rsidP="00477C6B">
      <w:pPr>
        <w:pStyle w:val="Bezodstpw"/>
        <w:numPr>
          <w:ilvl w:val="2"/>
          <w:numId w:val="7"/>
        </w:numPr>
        <w:jc w:val="both"/>
        <w:rPr>
          <w:rFonts w:ascii="Times New Roman" w:hAnsi="Times New Roman" w:cs="Times New Roman"/>
          <w:b/>
          <w:bCs/>
          <w:sz w:val="24"/>
          <w:szCs w:val="24"/>
        </w:rPr>
      </w:pPr>
      <w:r w:rsidRPr="00C74C71">
        <w:rPr>
          <w:rFonts w:ascii="Times New Roman" w:hAnsi="Times New Roman" w:cs="Times New Roman"/>
          <w:sz w:val="24"/>
          <w:szCs w:val="24"/>
        </w:rPr>
        <w:t xml:space="preserve">Wykonawca udziela Zamawiającemu gwarancji na przedmiot niniejszej umowy, </w:t>
      </w:r>
      <w:r w:rsidRPr="00C74C71">
        <w:rPr>
          <w:rFonts w:ascii="Times New Roman" w:hAnsi="Times New Roman" w:cs="Times New Roman"/>
          <w:sz w:val="24"/>
          <w:szCs w:val="24"/>
        </w:rPr>
        <w:br/>
        <w:t xml:space="preserve">w tym w szczególności na wykonane roboty budowlane, użyte materiały i zabudowane urządzenia na okres ………… </w:t>
      </w:r>
      <w:r w:rsidRPr="00C74C71">
        <w:rPr>
          <w:rFonts w:ascii="Times New Roman" w:hAnsi="Times New Roman" w:cs="Times New Roman"/>
          <w:b/>
          <w:bCs/>
          <w:sz w:val="24"/>
          <w:szCs w:val="24"/>
        </w:rPr>
        <w:t>miesięcy,</w:t>
      </w:r>
      <w:r w:rsidRPr="00C74C71">
        <w:rPr>
          <w:rFonts w:ascii="Times New Roman" w:hAnsi="Times New Roman" w:cs="Times New Roman"/>
          <w:sz w:val="24"/>
          <w:szCs w:val="24"/>
        </w:rPr>
        <w:t xml:space="preserve"> licząc od dnia podpisania protokołu odbioru końcowego</w:t>
      </w:r>
      <w:r w:rsidR="000B226D">
        <w:rPr>
          <w:rFonts w:ascii="Times New Roman" w:hAnsi="Times New Roman" w:cs="Times New Roman"/>
          <w:sz w:val="24"/>
          <w:szCs w:val="24"/>
        </w:rPr>
        <w:t xml:space="preserve"> bez uwag. </w:t>
      </w:r>
    </w:p>
    <w:p w:rsidR="009019E8" w:rsidRPr="00C74C71" w:rsidRDefault="00347E0E" w:rsidP="00477C6B">
      <w:pPr>
        <w:pStyle w:val="Bezodstpw"/>
        <w:numPr>
          <w:ilvl w:val="2"/>
          <w:numId w:val="7"/>
        </w:numPr>
        <w:jc w:val="both"/>
        <w:rPr>
          <w:rFonts w:ascii="Times New Roman" w:hAnsi="Times New Roman" w:cs="Times New Roman"/>
          <w:b/>
          <w:bCs/>
          <w:sz w:val="24"/>
          <w:szCs w:val="24"/>
        </w:rPr>
      </w:pPr>
      <w:r w:rsidRPr="00C74C71">
        <w:rPr>
          <w:rFonts w:ascii="Times New Roman" w:hAnsi="Times New Roman" w:cs="Times New Roman"/>
          <w:bCs/>
          <w:sz w:val="24"/>
          <w:szCs w:val="24"/>
        </w:rPr>
        <w:t>Wykonawca zobowiązuje się do bezpłatnego usunięcia wad fizycznych przedmiotu umowy w terminie do 14 dni od dnia otrzymania zgłoszenia o wadzie, a w uzasadnionych przypadkach, w innym uzgodnionym przez strony terminie.</w:t>
      </w:r>
    </w:p>
    <w:p w:rsidR="009019E8" w:rsidRPr="00C74C71" w:rsidRDefault="00347E0E" w:rsidP="00477C6B">
      <w:pPr>
        <w:pStyle w:val="Bezodstpw"/>
        <w:numPr>
          <w:ilvl w:val="2"/>
          <w:numId w:val="7"/>
        </w:numPr>
        <w:jc w:val="both"/>
        <w:rPr>
          <w:rFonts w:ascii="Times New Roman" w:hAnsi="Times New Roman" w:cs="Times New Roman"/>
          <w:b/>
          <w:bCs/>
          <w:sz w:val="24"/>
          <w:szCs w:val="24"/>
        </w:rPr>
      </w:pPr>
      <w:r w:rsidRPr="00C74C71">
        <w:rPr>
          <w:rFonts w:ascii="Times New Roman" w:hAnsi="Times New Roman" w:cs="Times New Roman"/>
          <w:sz w:val="24"/>
          <w:szCs w:val="24"/>
        </w:rPr>
        <w:t>W szczególnych przypadkach, gdy wada stanowi zagrożenie dla życia lub zdrowia ludzi lub jest szkodą o bardzo dużych rozmiarach, Wykonawca zobowiązany jest do niezwłocznego zabezpieczenia miejsca awarii w celu usunięcia zagrożeń lub niedopuszczenia do powiększenia się szkody.</w:t>
      </w:r>
    </w:p>
    <w:p w:rsidR="009019E8" w:rsidRPr="00C74C71" w:rsidRDefault="00347E0E" w:rsidP="00477C6B">
      <w:pPr>
        <w:pStyle w:val="Bezodstpw"/>
        <w:numPr>
          <w:ilvl w:val="2"/>
          <w:numId w:val="7"/>
        </w:numPr>
        <w:jc w:val="both"/>
        <w:rPr>
          <w:rFonts w:ascii="Times New Roman" w:hAnsi="Times New Roman" w:cs="Times New Roman"/>
          <w:b/>
          <w:bCs/>
          <w:sz w:val="24"/>
          <w:szCs w:val="24"/>
        </w:rPr>
      </w:pPr>
      <w:r w:rsidRPr="00C74C71">
        <w:rPr>
          <w:rFonts w:ascii="Times New Roman" w:hAnsi="Times New Roman" w:cs="Times New Roman"/>
          <w:bCs/>
          <w:sz w:val="24"/>
          <w:szCs w:val="24"/>
        </w:rPr>
        <w:t xml:space="preserve">W przypadku nieusunięcia wady w wyznaczonym przez Zamawiającego terminie, </w:t>
      </w:r>
      <w:r w:rsidRPr="00C74C71">
        <w:rPr>
          <w:rFonts w:ascii="Times New Roman" w:hAnsi="Times New Roman" w:cs="Times New Roman"/>
          <w:sz w:val="24"/>
          <w:szCs w:val="24"/>
        </w:rPr>
        <w:t>Zamawiającemu przysługiwać będzie prawo zlecenia usunięcia zaistniałej wady osobie trzeci</w:t>
      </w:r>
      <w:r w:rsidR="009019E8" w:rsidRPr="00C74C71">
        <w:rPr>
          <w:rFonts w:ascii="Times New Roman" w:hAnsi="Times New Roman" w:cs="Times New Roman"/>
          <w:sz w:val="24"/>
          <w:szCs w:val="24"/>
        </w:rPr>
        <w:t>ej na koszt i ryzyko wykonawcy.</w:t>
      </w:r>
    </w:p>
    <w:p w:rsidR="003751E9" w:rsidRPr="00C74C71" w:rsidRDefault="00347E0E" w:rsidP="00477C6B">
      <w:pPr>
        <w:pStyle w:val="Bezodstpw"/>
        <w:numPr>
          <w:ilvl w:val="2"/>
          <w:numId w:val="7"/>
        </w:numPr>
        <w:jc w:val="both"/>
        <w:rPr>
          <w:rFonts w:ascii="Times New Roman" w:hAnsi="Times New Roman" w:cs="Times New Roman"/>
          <w:b/>
          <w:bCs/>
          <w:sz w:val="24"/>
          <w:szCs w:val="24"/>
        </w:rPr>
      </w:pPr>
      <w:r w:rsidRPr="00C74C71">
        <w:rPr>
          <w:rFonts w:ascii="Times New Roman" w:hAnsi="Times New Roman" w:cs="Times New Roman"/>
          <w:sz w:val="24"/>
          <w:szCs w:val="24"/>
        </w:rPr>
        <w:t>Powiadomienie o wystąpieniu wady Zamawiający zgłasza Wykonawcy w formie pisemnej, faxem na numer ………………. lub pocztą elektroniczną na adres…… a następnie pisemnie w drodze listu poleconego potwierdza wystąpienie wady.</w:t>
      </w:r>
    </w:p>
    <w:p w:rsidR="003751E9" w:rsidRPr="00C74C71" w:rsidRDefault="00347E0E" w:rsidP="00477C6B">
      <w:pPr>
        <w:pStyle w:val="Bezodstpw"/>
        <w:numPr>
          <w:ilvl w:val="2"/>
          <w:numId w:val="7"/>
        </w:numPr>
        <w:jc w:val="both"/>
        <w:rPr>
          <w:rFonts w:ascii="Times New Roman" w:hAnsi="Times New Roman" w:cs="Times New Roman"/>
          <w:b/>
          <w:bCs/>
          <w:sz w:val="24"/>
          <w:szCs w:val="24"/>
        </w:rPr>
      </w:pPr>
      <w:r w:rsidRPr="00C74C71">
        <w:rPr>
          <w:rFonts w:ascii="Times New Roman" w:hAnsi="Times New Roman" w:cs="Times New Roman"/>
          <w:bCs/>
          <w:sz w:val="24"/>
          <w:szCs w:val="24"/>
        </w:rPr>
        <w:t>Z</w:t>
      </w:r>
      <w:r w:rsidRPr="00C74C71">
        <w:rPr>
          <w:rFonts w:ascii="Times New Roman" w:hAnsi="Times New Roman" w:cs="Times New Roman"/>
          <w:sz w:val="24"/>
          <w:szCs w:val="24"/>
        </w:rPr>
        <w:t>amawiający ma prawo do dochodzenia odszkodowania uzupełniającego do wysokości rzeczywiście poniesionej szkody.</w:t>
      </w:r>
    </w:p>
    <w:p w:rsidR="003751E9" w:rsidRPr="00C74C71" w:rsidRDefault="00347E0E" w:rsidP="00477C6B">
      <w:pPr>
        <w:pStyle w:val="Bezodstpw"/>
        <w:numPr>
          <w:ilvl w:val="2"/>
          <w:numId w:val="7"/>
        </w:numPr>
        <w:jc w:val="both"/>
        <w:rPr>
          <w:rFonts w:ascii="Times New Roman" w:hAnsi="Times New Roman" w:cs="Times New Roman"/>
          <w:b/>
          <w:bCs/>
          <w:sz w:val="24"/>
          <w:szCs w:val="24"/>
        </w:rPr>
      </w:pPr>
      <w:r w:rsidRPr="00C74C71">
        <w:rPr>
          <w:rFonts w:ascii="Times New Roman" w:hAnsi="Times New Roman" w:cs="Times New Roman"/>
          <w:sz w:val="24"/>
          <w:szCs w:val="24"/>
        </w:rPr>
        <w:lastRenderedPageBreak/>
        <w:t xml:space="preserve">Jeżeli w wykonaniu obowiązków z tytułu gwarancji Wykonawca dokonał istotnych napraw, termin gwarancji biegnie na nowo od chwili naprawy lub dostarczenia rzeczy wolnej od wad. Termin gwarancji ulega przedłużeniu o czas usunięcia wady, jeżeli powiadomienie </w:t>
      </w:r>
      <w:r w:rsidRPr="00C74C71">
        <w:rPr>
          <w:rFonts w:ascii="Times New Roman" w:hAnsi="Times New Roman" w:cs="Times New Roman"/>
          <w:sz w:val="24"/>
          <w:szCs w:val="24"/>
        </w:rPr>
        <w:br/>
        <w:t>o wystąpieniu wady nastąpiło jeszcze w czasie trwania gwarancji.</w:t>
      </w:r>
    </w:p>
    <w:p w:rsidR="003751E9" w:rsidRPr="00C74C71" w:rsidRDefault="00347E0E" w:rsidP="00477C6B">
      <w:pPr>
        <w:pStyle w:val="Bezodstpw"/>
        <w:numPr>
          <w:ilvl w:val="2"/>
          <w:numId w:val="7"/>
        </w:numPr>
        <w:jc w:val="both"/>
        <w:rPr>
          <w:rFonts w:ascii="Times New Roman" w:hAnsi="Times New Roman" w:cs="Times New Roman"/>
          <w:b/>
          <w:bCs/>
          <w:sz w:val="24"/>
          <w:szCs w:val="24"/>
        </w:rPr>
      </w:pPr>
      <w:r w:rsidRPr="00C74C71">
        <w:rPr>
          <w:rFonts w:ascii="Times New Roman" w:hAnsi="Times New Roman" w:cs="Times New Roman"/>
          <w:sz w:val="24"/>
          <w:szCs w:val="24"/>
        </w:rPr>
        <w:t xml:space="preserve">Wykonawca jest odpowiedzialny względem Zamawiającego z tytułu rękojmi za wady przedmiotu umowy, stwierdzone w toku czynności odbioru końcowego i powstałe w okresie gwarancyjnym. </w:t>
      </w:r>
    </w:p>
    <w:p w:rsidR="003751E9" w:rsidRPr="00C74C71" w:rsidRDefault="00347E0E" w:rsidP="00477C6B">
      <w:pPr>
        <w:pStyle w:val="Bezodstpw"/>
        <w:numPr>
          <w:ilvl w:val="2"/>
          <w:numId w:val="7"/>
        </w:numPr>
        <w:jc w:val="both"/>
        <w:rPr>
          <w:rFonts w:ascii="Times New Roman" w:hAnsi="Times New Roman" w:cs="Times New Roman"/>
          <w:b/>
          <w:bCs/>
          <w:sz w:val="24"/>
          <w:szCs w:val="24"/>
        </w:rPr>
      </w:pPr>
      <w:r w:rsidRPr="00C74C71">
        <w:rPr>
          <w:rFonts w:ascii="Times New Roman" w:hAnsi="Times New Roman" w:cs="Times New Roman"/>
          <w:sz w:val="24"/>
          <w:szCs w:val="24"/>
        </w:rPr>
        <w:t xml:space="preserve">Okresy gwarancji i rękojmi są jednakowe. </w:t>
      </w:r>
    </w:p>
    <w:p w:rsidR="003751E9" w:rsidRPr="00C74C71" w:rsidRDefault="00347E0E" w:rsidP="00477C6B">
      <w:pPr>
        <w:pStyle w:val="Bezodstpw"/>
        <w:numPr>
          <w:ilvl w:val="2"/>
          <w:numId w:val="7"/>
        </w:numPr>
        <w:jc w:val="both"/>
        <w:rPr>
          <w:rFonts w:ascii="Times New Roman" w:hAnsi="Times New Roman" w:cs="Times New Roman"/>
          <w:b/>
          <w:bCs/>
          <w:sz w:val="24"/>
          <w:szCs w:val="24"/>
        </w:rPr>
      </w:pPr>
      <w:r w:rsidRPr="00C74C71">
        <w:rPr>
          <w:rFonts w:ascii="Times New Roman" w:hAnsi="Times New Roman" w:cs="Times New Roman"/>
          <w:bCs/>
          <w:sz w:val="24"/>
          <w:szCs w:val="24"/>
        </w:rPr>
        <w:t xml:space="preserve"> Zamawiający może wykonywać uprawnienia z tytułu gwarancji niezależnie od uprawnień wynikających z rękojmi. </w:t>
      </w:r>
    </w:p>
    <w:p w:rsidR="00347E0E" w:rsidRPr="00C74C71" w:rsidRDefault="00347E0E" w:rsidP="00477C6B">
      <w:pPr>
        <w:pStyle w:val="Bezodstpw"/>
        <w:numPr>
          <w:ilvl w:val="2"/>
          <w:numId w:val="7"/>
        </w:numPr>
        <w:jc w:val="both"/>
        <w:rPr>
          <w:rFonts w:ascii="Times New Roman" w:hAnsi="Times New Roman" w:cs="Times New Roman"/>
          <w:b/>
          <w:bCs/>
          <w:sz w:val="24"/>
          <w:szCs w:val="24"/>
        </w:rPr>
      </w:pPr>
      <w:r w:rsidRPr="00C74C71">
        <w:rPr>
          <w:rFonts w:ascii="Times New Roman" w:hAnsi="Times New Roman" w:cs="Times New Roman"/>
          <w:bCs/>
          <w:sz w:val="24"/>
          <w:szCs w:val="24"/>
        </w:rPr>
        <w:t xml:space="preserve">Zamawiający może dochodzić roszczeń wynikających z gwarancji także po upływie terminu gwarancyjnego, jeżeli reklamował wadę przed upływem tego terminu. </w:t>
      </w:r>
    </w:p>
    <w:p w:rsidR="00347E0E" w:rsidRPr="00C74C71" w:rsidRDefault="00347E0E" w:rsidP="00347E0E">
      <w:pPr>
        <w:spacing w:line="3" w:lineRule="exact"/>
        <w:rPr>
          <w:b/>
          <w:bCs/>
        </w:rPr>
      </w:pPr>
    </w:p>
    <w:p w:rsidR="00347E0E" w:rsidRPr="00C74C71" w:rsidRDefault="00347E0E" w:rsidP="00347E0E">
      <w:pPr>
        <w:spacing w:line="46" w:lineRule="exact"/>
      </w:pPr>
    </w:p>
    <w:p w:rsidR="00347E0E" w:rsidRPr="00C74C71" w:rsidRDefault="00347E0E" w:rsidP="00347E0E">
      <w:pPr>
        <w:jc w:val="center"/>
        <w:rPr>
          <w:b/>
          <w:bCs/>
        </w:rPr>
      </w:pPr>
    </w:p>
    <w:p w:rsidR="0098077F" w:rsidRPr="00C74C71" w:rsidRDefault="0098077F">
      <w:pPr>
        <w:pStyle w:val="Bezodstpw"/>
        <w:jc w:val="center"/>
        <w:rPr>
          <w:rFonts w:ascii="Times New Roman" w:hAnsi="Times New Roman" w:cs="Times New Roman"/>
          <w:sz w:val="24"/>
          <w:szCs w:val="24"/>
        </w:rPr>
      </w:pPr>
    </w:p>
    <w:p w:rsidR="00CF2092" w:rsidRPr="00C74C71" w:rsidRDefault="00347E0E">
      <w:pPr>
        <w:pStyle w:val="Bezodstpw"/>
        <w:jc w:val="center"/>
        <w:rPr>
          <w:rFonts w:ascii="Times New Roman" w:hAnsi="Times New Roman" w:cs="Times New Roman"/>
          <w:b/>
          <w:sz w:val="24"/>
          <w:szCs w:val="24"/>
        </w:rPr>
      </w:pPr>
      <w:r w:rsidRPr="00C74C71">
        <w:rPr>
          <w:rFonts w:ascii="Times New Roman" w:hAnsi="Times New Roman" w:cs="Times New Roman"/>
          <w:b/>
          <w:sz w:val="24"/>
          <w:szCs w:val="24"/>
        </w:rPr>
        <w:t>§ 13</w:t>
      </w:r>
    </w:p>
    <w:p w:rsidR="003751E9" w:rsidRPr="00C74C71" w:rsidRDefault="00E71345" w:rsidP="00477C6B">
      <w:pPr>
        <w:pStyle w:val="Standard"/>
        <w:numPr>
          <w:ilvl w:val="3"/>
          <w:numId w:val="7"/>
        </w:numPr>
        <w:jc w:val="both"/>
        <w:rPr>
          <w:rFonts w:eastAsia="SimSun-18030"/>
          <w:sz w:val="24"/>
          <w:szCs w:val="24"/>
        </w:rPr>
      </w:pPr>
      <w:r w:rsidRPr="00C74C71">
        <w:rPr>
          <w:rFonts w:eastAsia="SimSun-18030"/>
          <w:sz w:val="24"/>
          <w:szCs w:val="24"/>
        </w:rPr>
        <w:t>Jeżeli konieczność robót dodatkowych wynika z decyzji organów nadzoru budowlanego lub jest następstwem błędów lub zaniedbań Wykonawcy, prace takie zostaną wykonane przez Wykonawcę bez dodatkowego wynagrodzenia - w terminach wynikających z niniejszej Umowy.</w:t>
      </w:r>
    </w:p>
    <w:p w:rsidR="003751E9" w:rsidRPr="00C74C71" w:rsidRDefault="00E71345" w:rsidP="00477C6B">
      <w:pPr>
        <w:pStyle w:val="Standard"/>
        <w:numPr>
          <w:ilvl w:val="3"/>
          <w:numId w:val="7"/>
        </w:numPr>
        <w:jc w:val="both"/>
        <w:rPr>
          <w:rFonts w:eastAsia="SimSun-18030"/>
          <w:sz w:val="24"/>
          <w:szCs w:val="24"/>
        </w:rPr>
      </w:pPr>
      <w:r w:rsidRPr="00C74C71">
        <w:rPr>
          <w:rFonts w:eastAsia="SimSun-18030"/>
          <w:sz w:val="24"/>
          <w:szCs w:val="24"/>
        </w:rPr>
        <w:t>Roboty dodatkowe i zamienne lub nieprzewidziane, których potwierdzona przez Zamawiającego konieczność wykonania wystąpi w toku realizacji przedmiotu umowy,</w:t>
      </w:r>
      <w:r w:rsidRPr="00C74C71">
        <w:rPr>
          <w:rFonts w:eastAsia="SimSun-18030"/>
          <w:sz w:val="24"/>
          <w:szCs w:val="24"/>
        </w:rPr>
        <w:br/>
        <w:t>a których zakres nie przekracza uprawnień Zamawiającego z mocy Prawa Zamówień Publicznych zobowiązany jest wykonać przy zachowaniu tych samych stawek kalkulacyjnych, norm, parametrów i standardów, po podpisaniu przez strony aneksu, ustalającego zakres rzeczowy, finansowy i terminy wykonania.</w:t>
      </w:r>
    </w:p>
    <w:p w:rsidR="00E71345" w:rsidRPr="00C74C71" w:rsidRDefault="00E71345" w:rsidP="00477C6B">
      <w:pPr>
        <w:pStyle w:val="Standard"/>
        <w:numPr>
          <w:ilvl w:val="3"/>
          <w:numId w:val="7"/>
        </w:numPr>
        <w:jc w:val="both"/>
        <w:rPr>
          <w:rFonts w:eastAsia="SimSun-18030"/>
          <w:sz w:val="24"/>
          <w:szCs w:val="24"/>
        </w:rPr>
      </w:pPr>
      <w:r w:rsidRPr="00C74C71">
        <w:rPr>
          <w:rFonts w:eastAsia="SimSun-18030"/>
          <w:sz w:val="24"/>
          <w:szCs w:val="24"/>
        </w:rPr>
        <w:t>Wynagrodzenie za roboty, o których mowa w ust. 2 będzie ustalone kosztorysem powykonawczym potwierdzonych przez Inspektora Nadzoru.</w:t>
      </w:r>
    </w:p>
    <w:p w:rsidR="00E71345" w:rsidRPr="00C74C71" w:rsidRDefault="00E71345">
      <w:pPr>
        <w:pStyle w:val="Bezodstpw"/>
        <w:jc w:val="center"/>
        <w:rPr>
          <w:rFonts w:ascii="Times New Roman" w:hAnsi="Times New Roman" w:cs="Times New Roman"/>
          <w:sz w:val="24"/>
          <w:szCs w:val="24"/>
        </w:rPr>
      </w:pPr>
    </w:p>
    <w:p w:rsidR="00E71345" w:rsidRPr="00C74C71" w:rsidRDefault="00421324">
      <w:pPr>
        <w:pStyle w:val="Bezodstpw"/>
        <w:jc w:val="center"/>
        <w:rPr>
          <w:rFonts w:ascii="Times New Roman" w:hAnsi="Times New Roman" w:cs="Times New Roman"/>
          <w:b/>
          <w:sz w:val="24"/>
          <w:szCs w:val="24"/>
        </w:rPr>
      </w:pPr>
      <w:r w:rsidRPr="00C74C71">
        <w:rPr>
          <w:rFonts w:ascii="Times New Roman" w:hAnsi="Times New Roman" w:cs="Times New Roman"/>
          <w:b/>
          <w:sz w:val="24"/>
          <w:szCs w:val="24"/>
        </w:rPr>
        <w:t>§ 14</w:t>
      </w:r>
    </w:p>
    <w:p w:rsidR="0098077F" w:rsidRPr="00C74C71" w:rsidRDefault="0098077F" w:rsidP="00477C6B">
      <w:pPr>
        <w:pStyle w:val="Bezodstpw"/>
        <w:numPr>
          <w:ilvl w:val="4"/>
          <w:numId w:val="7"/>
        </w:numPr>
        <w:jc w:val="both"/>
        <w:rPr>
          <w:rFonts w:ascii="Times New Roman" w:hAnsi="Times New Roman" w:cs="Times New Roman"/>
          <w:b/>
          <w:bCs/>
          <w:sz w:val="24"/>
          <w:szCs w:val="24"/>
        </w:rPr>
      </w:pPr>
      <w:r w:rsidRPr="00C74C71">
        <w:rPr>
          <w:rFonts w:ascii="Times New Roman" w:hAnsi="Times New Roman" w:cs="Times New Roman"/>
          <w:sz w:val="24"/>
          <w:szCs w:val="24"/>
        </w:rPr>
        <w:t>Poza przypadkami przewidzianymi w przepisach ustawy – Prawo zamówień publicznych oraz Kodeksu cywilnego, stronom przysługuje prawo odstąpienia od umowy:</w:t>
      </w:r>
    </w:p>
    <w:p w:rsidR="0098077F" w:rsidRPr="00C74C71" w:rsidRDefault="0098077F" w:rsidP="000431BC">
      <w:pPr>
        <w:pStyle w:val="Bezodstpw"/>
        <w:jc w:val="both"/>
        <w:rPr>
          <w:rFonts w:ascii="Times New Roman" w:hAnsi="Times New Roman" w:cs="Times New Roman"/>
          <w:sz w:val="24"/>
          <w:szCs w:val="24"/>
        </w:rPr>
      </w:pPr>
      <w:r w:rsidRPr="00C74C71">
        <w:rPr>
          <w:rFonts w:ascii="Times New Roman" w:hAnsi="Times New Roman" w:cs="Times New Roman"/>
          <w:sz w:val="24"/>
          <w:szCs w:val="24"/>
        </w:rPr>
        <w:t>1) Zamawiającemu – w następujących przypadkach:</w:t>
      </w:r>
    </w:p>
    <w:p w:rsidR="0098077F" w:rsidRPr="00C74C71" w:rsidRDefault="0098077F" w:rsidP="000431BC">
      <w:pPr>
        <w:pStyle w:val="Bezodstpw"/>
        <w:jc w:val="both"/>
        <w:rPr>
          <w:rFonts w:ascii="Times New Roman" w:hAnsi="Times New Roman" w:cs="Times New Roman"/>
          <w:sz w:val="24"/>
          <w:szCs w:val="24"/>
        </w:rPr>
      </w:pPr>
      <w:r w:rsidRPr="00C74C71">
        <w:rPr>
          <w:rFonts w:ascii="Times New Roman" w:hAnsi="Times New Roman" w:cs="Times New Roman"/>
          <w:sz w:val="24"/>
          <w:szCs w:val="24"/>
        </w:rPr>
        <w:t>a) wystąpiły okoliczności określone w art. 145 ustawy – Prawo zamówień publicznych,</w:t>
      </w:r>
    </w:p>
    <w:p w:rsidR="0098077F" w:rsidRPr="00C74C71" w:rsidRDefault="003751E9" w:rsidP="000431BC">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b) </w:t>
      </w:r>
      <w:r w:rsidR="0098077F" w:rsidRPr="00C74C71">
        <w:rPr>
          <w:rFonts w:ascii="Times New Roman" w:hAnsi="Times New Roman" w:cs="Times New Roman"/>
          <w:sz w:val="24"/>
          <w:szCs w:val="24"/>
        </w:rPr>
        <w:t xml:space="preserve">Wykonawca realizuje roboty budowlane, stanowiące przedmiot zamówienia, </w:t>
      </w:r>
      <w:r w:rsidR="0098077F" w:rsidRPr="00C74C71">
        <w:rPr>
          <w:rFonts w:ascii="Times New Roman" w:hAnsi="Times New Roman" w:cs="Times New Roman"/>
          <w:sz w:val="24"/>
          <w:szCs w:val="24"/>
        </w:rPr>
        <w:br/>
        <w:t>w sposób niezgodny z dokumentacją projektową, wskazaniami Zamawiającego, wskazaniami inspektora nadzoru  lub postanowieniami umowy,</w:t>
      </w:r>
    </w:p>
    <w:p w:rsidR="0098077F" w:rsidRPr="00C74C71" w:rsidRDefault="0098077F" w:rsidP="000431BC">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c) zostanie zgłoszony wniosek o upadłość Wykonawcy lub zostanie wszczęte postępowanie likwidacyjne. Wykonawca zobowiązany jest zawiadomić Zamawiającego </w:t>
      </w:r>
      <w:r w:rsidRPr="00C74C71">
        <w:rPr>
          <w:rFonts w:ascii="Times New Roman" w:hAnsi="Times New Roman" w:cs="Times New Roman"/>
          <w:sz w:val="24"/>
          <w:szCs w:val="24"/>
        </w:rPr>
        <w:br/>
        <w:t>o każdym pogorszeniu swojej sytuacji finansowej, uzasadniającej zgłoszenie wniosku o upadłość oraz zgłoszeniu lub wpłynięciu wniosku o upadłość, w terminie 7 dni od wystąpienia tych okoliczności,</w:t>
      </w:r>
    </w:p>
    <w:p w:rsidR="0098077F" w:rsidRPr="00C74C71" w:rsidRDefault="000431BC" w:rsidP="000431BC">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d) </w:t>
      </w:r>
      <w:r w:rsidR="0098077F" w:rsidRPr="00C74C71">
        <w:rPr>
          <w:rFonts w:ascii="Times New Roman" w:hAnsi="Times New Roman" w:cs="Times New Roman"/>
          <w:sz w:val="24"/>
          <w:szCs w:val="24"/>
        </w:rPr>
        <w:t>chociażby część majątku Wykonawcy zostanie zajęta w postępowaniu egzekucyjnym,</w:t>
      </w:r>
    </w:p>
    <w:p w:rsidR="0098077F" w:rsidRPr="00C74C71" w:rsidRDefault="000431BC" w:rsidP="000431BC">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e) </w:t>
      </w:r>
      <w:r w:rsidR="0098077F" w:rsidRPr="00C74C71">
        <w:rPr>
          <w:rFonts w:ascii="Times New Roman" w:hAnsi="Times New Roman" w:cs="Times New Roman"/>
          <w:sz w:val="24"/>
          <w:szCs w:val="24"/>
        </w:rPr>
        <w:t>gdy Wykonawca nie rozpoczął robót budowlanych i nie podjął ich pomimo wezwania Zamawiającego, złożonego na piśmie,</w:t>
      </w:r>
    </w:p>
    <w:p w:rsidR="0098077F" w:rsidRPr="00C74C71" w:rsidRDefault="000431BC" w:rsidP="000431BC">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f) </w:t>
      </w:r>
      <w:r w:rsidR="0098077F" w:rsidRPr="00C74C71">
        <w:rPr>
          <w:rFonts w:ascii="Times New Roman" w:hAnsi="Times New Roman" w:cs="Times New Roman"/>
          <w:sz w:val="24"/>
          <w:szCs w:val="24"/>
        </w:rPr>
        <w:t>Wykonawca samowolnie przerwał realizację robót i przerwa trwa dłużej niż 5 dni kalendarzowych,</w:t>
      </w:r>
    </w:p>
    <w:p w:rsidR="0098077F" w:rsidRPr="00C74C71" w:rsidRDefault="000431BC" w:rsidP="000431BC">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g) </w:t>
      </w:r>
      <w:r w:rsidR="0098077F" w:rsidRPr="00C74C71">
        <w:rPr>
          <w:rFonts w:ascii="Times New Roman" w:hAnsi="Times New Roman" w:cs="Times New Roman"/>
          <w:sz w:val="24"/>
          <w:szCs w:val="24"/>
        </w:rPr>
        <w:t>jeżeli Wykonawca nie dopełni obowiązku, o którym mowa w § 3 ust. 1</w:t>
      </w:r>
      <w:r w:rsidR="000B226D">
        <w:rPr>
          <w:rFonts w:ascii="Times New Roman" w:hAnsi="Times New Roman" w:cs="Times New Roman"/>
          <w:sz w:val="24"/>
          <w:szCs w:val="24"/>
        </w:rPr>
        <w:t xml:space="preserve">. </w:t>
      </w:r>
      <w:r w:rsidR="00DE6508" w:rsidRPr="00C74C71">
        <w:rPr>
          <w:rFonts w:ascii="Times New Roman" w:hAnsi="Times New Roman" w:cs="Times New Roman"/>
          <w:sz w:val="24"/>
          <w:szCs w:val="24"/>
        </w:rPr>
        <w:t xml:space="preserve"> </w:t>
      </w:r>
    </w:p>
    <w:p w:rsidR="0098077F" w:rsidRPr="00C74C71" w:rsidRDefault="0098077F" w:rsidP="000431BC">
      <w:pPr>
        <w:pStyle w:val="Bezodstpw"/>
        <w:jc w:val="both"/>
        <w:rPr>
          <w:rFonts w:ascii="Times New Roman" w:hAnsi="Times New Roman" w:cs="Times New Roman"/>
          <w:sz w:val="24"/>
          <w:szCs w:val="24"/>
        </w:rPr>
      </w:pPr>
    </w:p>
    <w:p w:rsidR="0098077F" w:rsidRPr="00C74C71" w:rsidRDefault="000431BC" w:rsidP="000431BC">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2) </w:t>
      </w:r>
      <w:r w:rsidR="0098077F" w:rsidRPr="00C74C71">
        <w:rPr>
          <w:rFonts w:ascii="Times New Roman" w:hAnsi="Times New Roman" w:cs="Times New Roman"/>
          <w:sz w:val="24"/>
          <w:szCs w:val="24"/>
        </w:rPr>
        <w:t>Wykonawcy – w następujących przypadkach:</w:t>
      </w:r>
    </w:p>
    <w:p w:rsidR="003751E9" w:rsidRPr="00C74C71" w:rsidRDefault="000431BC" w:rsidP="000431BC">
      <w:pPr>
        <w:pStyle w:val="Bezodstpw"/>
        <w:jc w:val="both"/>
        <w:rPr>
          <w:rFonts w:ascii="Times New Roman" w:hAnsi="Times New Roman" w:cs="Times New Roman"/>
          <w:sz w:val="24"/>
          <w:szCs w:val="24"/>
        </w:rPr>
      </w:pPr>
      <w:r w:rsidRPr="00C74C71">
        <w:rPr>
          <w:rFonts w:ascii="Times New Roman" w:hAnsi="Times New Roman" w:cs="Times New Roman"/>
          <w:sz w:val="24"/>
          <w:szCs w:val="24"/>
        </w:rPr>
        <w:t>a) g</w:t>
      </w:r>
      <w:r w:rsidR="0098077F" w:rsidRPr="00C74C71">
        <w:rPr>
          <w:rFonts w:ascii="Times New Roman" w:hAnsi="Times New Roman" w:cs="Times New Roman"/>
          <w:sz w:val="24"/>
          <w:szCs w:val="24"/>
        </w:rPr>
        <w:t>dy Zamawiający, bez podania uzasadnionej przyczyny, odmawia odbioru robót lub podpisania protokołu odbioru końcowego,</w:t>
      </w:r>
    </w:p>
    <w:p w:rsidR="003751E9" w:rsidRPr="00C74C71" w:rsidRDefault="0098077F" w:rsidP="00477C6B">
      <w:pPr>
        <w:pStyle w:val="Bezodstpw"/>
        <w:numPr>
          <w:ilvl w:val="4"/>
          <w:numId w:val="7"/>
        </w:numPr>
        <w:jc w:val="both"/>
        <w:rPr>
          <w:rFonts w:ascii="Times New Roman" w:hAnsi="Times New Roman" w:cs="Times New Roman"/>
          <w:sz w:val="24"/>
          <w:szCs w:val="24"/>
        </w:rPr>
      </w:pPr>
      <w:r w:rsidRPr="00C74C71">
        <w:rPr>
          <w:rFonts w:ascii="Times New Roman" w:hAnsi="Times New Roman" w:cs="Times New Roman"/>
          <w:sz w:val="24"/>
          <w:szCs w:val="24"/>
        </w:rPr>
        <w:t>W przypadkach określonych w ust. 1, odstąpienie od umowy może nastąpić w terminie 30 dni od powzięcia wiadomości o zaistnieniu okoliczności, o których mowa w ust. 1.</w:t>
      </w:r>
    </w:p>
    <w:p w:rsidR="003751E9" w:rsidRPr="00C74C71" w:rsidRDefault="0098077F" w:rsidP="00477C6B">
      <w:pPr>
        <w:pStyle w:val="Bezodstpw"/>
        <w:numPr>
          <w:ilvl w:val="4"/>
          <w:numId w:val="7"/>
        </w:numPr>
        <w:jc w:val="both"/>
        <w:rPr>
          <w:rFonts w:ascii="Times New Roman" w:hAnsi="Times New Roman" w:cs="Times New Roman"/>
          <w:sz w:val="24"/>
          <w:szCs w:val="24"/>
        </w:rPr>
      </w:pPr>
      <w:r w:rsidRPr="00C74C71">
        <w:rPr>
          <w:rFonts w:ascii="Times New Roman" w:hAnsi="Times New Roman" w:cs="Times New Roman"/>
          <w:sz w:val="24"/>
          <w:szCs w:val="24"/>
        </w:rPr>
        <w:lastRenderedPageBreak/>
        <w:t>Odstąpienie od umowy powinno nastąpić w formie pisemnej pod rygorem nieważności takiego odstąpienia i powinno zawierać uzasadnienie.</w:t>
      </w:r>
    </w:p>
    <w:p w:rsidR="0098077F" w:rsidRPr="00C74C71" w:rsidRDefault="0098077F" w:rsidP="00477C6B">
      <w:pPr>
        <w:pStyle w:val="Bezodstpw"/>
        <w:numPr>
          <w:ilvl w:val="4"/>
          <w:numId w:val="7"/>
        </w:numPr>
        <w:jc w:val="both"/>
        <w:rPr>
          <w:rFonts w:ascii="Times New Roman" w:hAnsi="Times New Roman" w:cs="Times New Roman"/>
          <w:sz w:val="24"/>
          <w:szCs w:val="24"/>
        </w:rPr>
      </w:pPr>
      <w:r w:rsidRPr="00C74C71">
        <w:rPr>
          <w:rFonts w:ascii="Times New Roman" w:hAnsi="Times New Roman" w:cs="Times New Roman"/>
          <w:sz w:val="24"/>
          <w:szCs w:val="24"/>
        </w:rPr>
        <w:t>W wypadku odstąpienia od umowy, Wykonawcę oraz Zamawiającego obciążają następujące obowiązki szczegółowe:</w:t>
      </w:r>
    </w:p>
    <w:p w:rsidR="0098077F" w:rsidRPr="00C74C71" w:rsidRDefault="000431BC" w:rsidP="000431BC">
      <w:pPr>
        <w:pStyle w:val="Bezodstpw"/>
        <w:jc w:val="both"/>
        <w:rPr>
          <w:rFonts w:ascii="Times New Roman" w:hAnsi="Times New Roman" w:cs="Times New Roman"/>
          <w:sz w:val="24"/>
          <w:szCs w:val="24"/>
        </w:rPr>
      </w:pPr>
      <w:r w:rsidRPr="00C74C71">
        <w:rPr>
          <w:rFonts w:ascii="Times New Roman" w:hAnsi="Times New Roman" w:cs="Times New Roman"/>
          <w:bCs/>
          <w:sz w:val="24"/>
          <w:szCs w:val="24"/>
        </w:rPr>
        <w:t>a)</w:t>
      </w:r>
      <w:r w:rsidRPr="00C74C71">
        <w:rPr>
          <w:rFonts w:ascii="Times New Roman" w:hAnsi="Times New Roman" w:cs="Times New Roman"/>
          <w:b/>
          <w:bCs/>
          <w:sz w:val="24"/>
          <w:szCs w:val="24"/>
        </w:rPr>
        <w:t xml:space="preserve"> </w:t>
      </w:r>
      <w:r w:rsidR="0098077F" w:rsidRPr="00C74C71">
        <w:rPr>
          <w:rFonts w:ascii="Times New Roman" w:hAnsi="Times New Roman" w:cs="Times New Roman"/>
          <w:sz w:val="24"/>
          <w:szCs w:val="24"/>
        </w:rPr>
        <w:t>w terminie 7 dni od daty odstąpienia od umowy, Wykonawca, przy udziale Zamawiającego, sporządzi szczegółowy protokół inwentaryzacji robót w toku, według stanu na dzień odstąpienia,</w:t>
      </w:r>
    </w:p>
    <w:p w:rsidR="0098077F" w:rsidRPr="00C74C71" w:rsidRDefault="000431BC" w:rsidP="000431BC">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b) </w:t>
      </w:r>
      <w:r w:rsidR="0098077F" w:rsidRPr="00C74C71">
        <w:rPr>
          <w:rFonts w:ascii="Times New Roman" w:hAnsi="Times New Roman" w:cs="Times New Roman"/>
          <w:sz w:val="24"/>
          <w:szCs w:val="24"/>
        </w:rPr>
        <w:t>Wykonawca zabezpieczy przerwane roboty w zakresie obustronnie uzgodnionym na koszt tej strony, z której winy nastąpiło odstąpienie od umowy,</w:t>
      </w:r>
    </w:p>
    <w:p w:rsidR="0098077F" w:rsidRPr="00C74C71" w:rsidRDefault="000431BC" w:rsidP="000431BC">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c) </w:t>
      </w:r>
      <w:r w:rsidR="0098077F" w:rsidRPr="00C74C71">
        <w:rPr>
          <w:rFonts w:ascii="Times New Roman" w:hAnsi="Times New Roman" w:cs="Times New Roman"/>
          <w:sz w:val="24"/>
          <w:szCs w:val="24"/>
        </w:rPr>
        <w:t>Wykonawca sporządzi wykaz materiałów, które nie mogą być wykorzystane przez Wykonawcę do realizacji innych robót nieobjętych umową, jeżeli odstąpienie od umowy nastąpiło z przyczyn, za które Wykonawca nie odpowiada,</w:t>
      </w:r>
    </w:p>
    <w:p w:rsidR="003751E9" w:rsidRPr="00C74C71" w:rsidRDefault="000431BC" w:rsidP="003751E9">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d) </w:t>
      </w:r>
      <w:r w:rsidR="0098077F" w:rsidRPr="00C74C71">
        <w:rPr>
          <w:rFonts w:ascii="Times New Roman" w:hAnsi="Times New Roman" w:cs="Times New Roman"/>
          <w:sz w:val="24"/>
          <w:szCs w:val="24"/>
        </w:rPr>
        <w:t>Wykonawca zgłosi do odbioru roboty przerwane i roboty zabezpieczające,</w:t>
      </w:r>
    </w:p>
    <w:p w:rsidR="003751E9" w:rsidRPr="00C74C71" w:rsidRDefault="0098077F" w:rsidP="00477C6B">
      <w:pPr>
        <w:pStyle w:val="Bezodstpw"/>
        <w:numPr>
          <w:ilvl w:val="4"/>
          <w:numId w:val="7"/>
        </w:numPr>
        <w:jc w:val="both"/>
        <w:rPr>
          <w:rFonts w:ascii="Times New Roman" w:hAnsi="Times New Roman" w:cs="Times New Roman"/>
          <w:sz w:val="24"/>
          <w:szCs w:val="24"/>
        </w:rPr>
      </w:pPr>
      <w:r w:rsidRPr="00C74C71">
        <w:rPr>
          <w:rFonts w:ascii="Times New Roman" w:hAnsi="Times New Roman" w:cs="Times New Roman"/>
          <w:sz w:val="24"/>
          <w:szCs w:val="24"/>
        </w:rPr>
        <w:t>Wykonawca niezwłocznie, a najpóźniej w terminie 30 dni od daty odstąpienia od umowy, usunie z placu budowy urządzenia zaplecza przez niego dostarczone lub wzniesione.</w:t>
      </w:r>
    </w:p>
    <w:p w:rsidR="0098077F" w:rsidRPr="00C74C71" w:rsidRDefault="0098077F" w:rsidP="00477C6B">
      <w:pPr>
        <w:pStyle w:val="Bezodstpw"/>
        <w:numPr>
          <w:ilvl w:val="4"/>
          <w:numId w:val="7"/>
        </w:numPr>
        <w:jc w:val="both"/>
        <w:rPr>
          <w:rFonts w:ascii="Times New Roman" w:hAnsi="Times New Roman" w:cs="Times New Roman"/>
          <w:sz w:val="24"/>
          <w:szCs w:val="24"/>
        </w:rPr>
      </w:pPr>
      <w:r w:rsidRPr="00C74C71">
        <w:rPr>
          <w:rFonts w:ascii="Times New Roman" w:hAnsi="Times New Roman" w:cs="Times New Roman"/>
          <w:sz w:val="24"/>
          <w:szCs w:val="24"/>
        </w:rPr>
        <w:t>Zamawiający, w przypadku odstąpienia od umowy z przyczyn, za które Wykonawca nie odpowiada, zobowiązany jest do:</w:t>
      </w:r>
    </w:p>
    <w:p w:rsidR="0098077F" w:rsidRPr="00C74C71" w:rsidRDefault="0098077F" w:rsidP="000431BC">
      <w:pPr>
        <w:pStyle w:val="Bezodstpw"/>
        <w:jc w:val="both"/>
        <w:rPr>
          <w:rFonts w:ascii="Times New Roman" w:hAnsi="Times New Roman" w:cs="Times New Roman"/>
          <w:b/>
          <w:bCs/>
          <w:sz w:val="24"/>
          <w:szCs w:val="24"/>
        </w:rPr>
      </w:pPr>
    </w:p>
    <w:p w:rsidR="0098077F" w:rsidRPr="00C74C71" w:rsidRDefault="000431BC" w:rsidP="000431BC">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a) </w:t>
      </w:r>
      <w:r w:rsidR="0098077F" w:rsidRPr="00C74C71">
        <w:rPr>
          <w:rFonts w:ascii="Times New Roman" w:hAnsi="Times New Roman" w:cs="Times New Roman"/>
          <w:sz w:val="24"/>
          <w:szCs w:val="24"/>
        </w:rPr>
        <w:t>dokonania odbioru robót przerwanych oraz zapłaty wynagrodzenia za roboty, które zostały wykonane do dnia odstąpienia,</w:t>
      </w:r>
    </w:p>
    <w:p w:rsidR="0098077F" w:rsidRPr="00C74C71" w:rsidRDefault="0098077F" w:rsidP="000431BC">
      <w:pPr>
        <w:pStyle w:val="Bezodstpw"/>
        <w:jc w:val="both"/>
        <w:rPr>
          <w:rFonts w:ascii="Times New Roman" w:hAnsi="Times New Roman" w:cs="Times New Roman"/>
          <w:sz w:val="24"/>
          <w:szCs w:val="24"/>
        </w:rPr>
      </w:pPr>
    </w:p>
    <w:p w:rsidR="0098077F" w:rsidRPr="00C74C71" w:rsidRDefault="000431BC" w:rsidP="000431BC">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b) </w:t>
      </w:r>
      <w:r w:rsidR="0098077F" w:rsidRPr="00C74C71">
        <w:rPr>
          <w:rFonts w:ascii="Times New Roman" w:hAnsi="Times New Roman" w:cs="Times New Roman"/>
          <w:sz w:val="24"/>
          <w:szCs w:val="24"/>
        </w:rPr>
        <w:t xml:space="preserve">odkupienia materiałów, określonych w ust. 4 </w:t>
      </w:r>
      <w:r w:rsidRPr="00C74C71">
        <w:rPr>
          <w:rFonts w:ascii="Times New Roman" w:hAnsi="Times New Roman" w:cs="Times New Roman"/>
          <w:sz w:val="24"/>
          <w:szCs w:val="24"/>
        </w:rPr>
        <w:t xml:space="preserve">lit. c </w:t>
      </w:r>
      <w:r w:rsidR="0098077F" w:rsidRPr="00C74C71">
        <w:rPr>
          <w:rFonts w:ascii="Times New Roman" w:hAnsi="Times New Roman" w:cs="Times New Roman"/>
          <w:sz w:val="24"/>
          <w:szCs w:val="24"/>
        </w:rPr>
        <w:t>, według cen zakupu na realizację przedmiotu umowy,</w:t>
      </w:r>
    </w:p>
    <w:p w:rsidR="0098077F" w:rsidRPr="00C74C71" w:rsidRDefault="000431BC" w:rsidP="000431BC">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c) </w:t>
      </w:r>
      <w:r w:rsidR="0098077F" w:rsidRPr="00C74C71">
        <w:rPr>
          <w:rFonts w:ascii="Times New Roman" w:hAnsi="Times New Roman" w:cs="Times New Roman"/>
          <w:sz w:val="24"/>
          <w:szCs w:val="24"/>
        </w:rPr>
        <w:t>rozliczenia się z Wykonawcą z tytułu nierozliczonych w inny sposób kosztów budowy obiektów zaplecza, urządzeń związanych z zagospodarowaniem i uzbrojeniem placu budowy,</w:t>
      </w:r>
    </w:p>
    <w:p w:rsidR="003751E9" w:rsidRPr="00C74C71" w:rsidRDefault="000431BC" w:rsidP="000431BC">
      <w:pPr>
        <w:pStyle w:val="Bezodstpw"/>
        <w:jc w:val="both"/>
        <w:rPr>
          <w:rFonts w:ascii="Times New Roman" w:hAnsi="Times New Roman" w:cs="Times New Roman"/>
          <w:sz w:val="24"/>
          <w:szCs w:val="24"/>
        </w:rPr>
      </w:pPr>
      <w:r w:rsidRPr="00C74C71">
        <w:rPr>
          <w:rFonts w:ascii="Times New Roman" w:hAnsi="Times New Roman" w:cs="Times New Roman"/>
          <w:sz w:val="24"/>
          <w:szCs w:val="24"/>
        </w:rPr>
        <w:t xml:space="preserve">d) </w:t>
      </w:r>
      <w:r w:rsidR="0098077F" w:rsidRPr="00C74C71">
        <w:rPr>
          <w:rFonts w:ascii="Times New Roman" w:hAnsi="Times New Roman" w:cs="Times New Roman"/>
          <w:sz w:val="24"/>
          <w:szCs w:val="24"/>
        </w:rPr>
        <w:t>przejęcia od Wykonawcy pod swój dozór placu budowy.</w:t>
      </w:r>
    </w:p>
    <w:p w:rsidR="0098077F" w:rsidRPr="00C74C71" w:rsidRDefault="0098077F" w:rsidP="00477C6B">
      <w:pPr>
        <w:pStyle w:val="Bezodstpw"/>
        <w:numPr>
          <w:ilvl w:val="4"/>
          <w:numId w:val="7"/>
        </w:numPr>
        <w:jc w:val="both"/>
        <w:rPr>
          <w:rFonts w:ascii="Times New Roman" w:hAnsi="Times New Roman" w:cs="Times New Roman"/>
          <w:sz w:val="24"/>
          <w:szCs w:val="24"/>
        </w:rPr>
      </w:pPr>
      <w:r w:rsidRPr="00C74C71">
        <w:rPr>
          <w:rFonts w:ascii="Times New Roman" w:hAnsi="Times New Roman" w:cs="Times New Roman"/>
          <w:sz w:val="24"/>
          <w:szCs w:val="24"/>
        </w:rPr>
        <w:t xml:space="preserve">W przypadku odstąpienia od umowy przez którąkolwiek ze stron Wykonawca udziela gwarancji i rękojmi na wykonany zakres robót objęty protokołem inwentaryzacji robót w toku. Bieg terminu gwarancji i rękojmi zaczyna się z dniem podpisania protokołu inwentaryzacyjnego. </w:t>
      </w:r>
    </w:p>
    <w:p w:rsidR="0098077F" w:rsidRPr="00C74C71" w:rsidRDefault="0098077F" w:rsidP="000431BC">
      <w:pPr>
        <w:pStyle w:val="Bezodstpw"/>
        <w:jc w:val="both"/>
        <w:rPr>
          <w:rFonts w:ascii="Times New Roman" w:hAnsi="Times New Roman" w:cs="Times New Roman"/>
          <w:sz w:val="24"/>
          <w:szCs w:val="24"/>
        </w:rPr>
      </w:pPr>
    </w:p>
    <w:p w:rsidR="00347E0E" w:rsidRPr="00C74C71" w:rsidRDefault="00347E0E" w:rsidP="0098077F">
      <w:pPr>
        <w:pStyle w:val="Bezodstpw"/>
        <w:rPr>
          <w:rFonts w:ascii="Times New Roman" w:hAnsi="Times New Roman" w:cs="Times New Roman"/>
          <w:sz w:val="24"/>
          <w:szCs w:val="24"/>
        </w:rPr>
      </w:pPr>
    </w:p>
    <w:p w:rsidR="003751E9" w:rsidRPr="00C74C71" w:rsidRDefault="003751E9" w:rsidP="0098077F">
      <w:pPr>
        <w:pStyle w:val="Bezodstpw"/>
        <w:rPr>
          <w:rFonts w:ascii="Times New Roman" w:hAnsi="Times New Roman" w:cs="Times New Roman"/>
          <w:sz w:val="24"/>
          <w:szCs w:val="24"/>
        </w:rPr>
      </w:pPr>
    </w:p>
    <w:p w:rsidR="000B226D" w:rsidRDefault="000B226D" w:rsidP="000431BC">
      <w:pPr>
        <w:pStyle w:val="Bezodstpw"/>
        <w:jc w:val="center"/>
        <w:rPr>
          <w:rFonts w:ascii="Times New Roman" w:hAnsi="Times New Roman" w:cs="Times New Roman"/>
          <w:b/>
          <w:sz w:val="24"/>
          <w:szCs w:val="24"/>
        </w:rPr>
      </w:pPr>
    </w:p>
    <w:p w:rsidR="000B226D" w:rsidRDefault="000B226D" w:rsidP="000431BC">
      <w:pPr>
        <w:pStyle w:val="Bezodstpw"/>
        <w:jc w:val="center"/>
        <w:rPr>
          <w:rFonts w:ascii="Times New Roman" w:hAnsi="Times New Roman" w:cs="Times New Roman"/>
          <w:b/>
          <w:sz w:val="24"/>
          <w:szCs w:val="24"/>
        </w:rPr>
      </w:pPr>
    </w:p>
    <w:p w:rsidR="000431BC" w:rsidRPr="00C74C71" w:rsidRDefault="000431BC" w:rsidP="000431BC">
      <w:pPr>
        <w:pStyle w:val="Bezodstpw"/>
        <w:jc w:val="center"/>
        <w:rPr>
          <w:rFonts w:ascii="Times New Roman" w:hAnsi="Times New Roman" w:cs="Times New Roman"/>
          <w:b/>
          <w:sz w:val="24"/>
          <w:szCs w:val="24"/>
        </w:rPr>
      </w:pPr>
      <w:r w:rsidRPr="00C74C71">
        <w:rPr>
          <w:rFonts w:ascii="Times New Roman" w:hAnsi="Times New Roman" w:cs="Times New Roman"/>
          <w:b/>
          <w:sz w:val="24"/>
          <w:szCs w:val="24"/>
        </w:rPr>
        <w:t xml:space="preserve">§ </w:t>
      </w:r>
      <w:r w:rsidR="00421324" w:rsidRPr="00C74C71">
        <w:rPr>
          <w:rFonts w:ascii="Times New Roman" w:hAnsi="Times New Roman" w:cs="Times New Roman"/>
          <w:b/>
          <w:sz w:val="24"/>
          <w:szCs w:val="24"/>
        </w:rPr>
        <w:t>15</w:t>
      </w:r>
    </w:p>
    <w:p w:rsidR="003751E9" w:rsidRPr="00C74C71" w:rsidRDefault="003751E9" w:rsidP="003751E9">
      <w:pPr>
        <w:tabs>
          <w:tab w:val="left" w:pos="421"/>
        </w:tabs>
        <w:spacing w:line="271" w:lineRule="auto"/>
        <w:jc w:val="both"/>
        <w:rPr>
          <w:rFonts w:eastAsiaTheme="minorHAnsi"/>
          <w:lang w:eastAsia="en-US"/>
        </w:rPr>
      </w:pPr>
    </w:p>
    <w:p w:rsidR="000431BC" w:rsidRPr="00C74C71" w:rsidRDefault="000431BC" w:rsidP="00477C6B">
      <w:pPr>
        <w:pStyle w:val="Akapitzlist"/>
        <w:numPr>
          <w:ilvl w:val="0"/>
          <w:numId w:val="24"/>
        </w:numPr>
        <w:tabs>
          <w:tab w:val="left" w:pos="421"/>
        </w:tabs>
        <w:spacing w:line="271" w:lineRule="auto"/>
        <w:jc w:val="both"/>
        <w:rPr>
          <w:rFonts w:ascii="Times New Roman" w:hAnsi="Times New Roman" w:cs="Times New Roman"/>
          <w:b/>
          <w:bCs/>
          <w:sz w:val="24"/>
          <w:szCs w:val="24"/>
        </w:rPr>
      </w:pPr>
      <w:r w:rsidRPr="00C74C71">
        <w:rPr>
          <w:rFonts w:ascii="Times New Roman" w:hAnsi="Times New Roman" w:cs="Times New Roman"/>
          <w:sz w:val="24"/>
          <w:szCs w:val="24"/>
        </w:rPr>
        <w:t xml:space="preserve">Strony postanawiają, że obowiązującą je formą odszkodowania stanowią kary umowne </w:t>
      </w:r>
      <w:r w:rsidRPr="00C74C71">
        <w:rPr>
          <w:rFonts w:ascii="Times New Roman" w:hAnsi="Times New Roman" w:cs="Times New Roman"/>
          <w:sz w:val="24"/>
          <w:szCs w:val="24"/>
        </w:rPr>
        <w:br/>
        <w:t>z następujących tytułów:</w:t>
      </w:r>
    </w:p>
    <w:p w:rsidR="000431BC" w:rsidRPr="00C74C71" w:rsidRDefault="000431BC" w:rsidP="00477C6B">
      <w:pPr>
        <w:numPr>
          <w:ilvl w:val="1"/>
          <w:numId w:val="9"/>
        </w:numPr>
        <w:tabs>
          <w:tab w:val="left" w:pos="701"/>
        </w:tabs>
        <w:spacing w:line="271" w:lineRule="auto"/>
        <w:ind w:left="0" w:firstLine="0"/>
        <w:jc w:val="both"/>
      </w:pPr>
      <w:r w:rsidRPr="00C74C71">
        <w:t xml:space="preserve">Wykonawca zobowiązany jest do zapłaty Zamawiającemu kar umownych </w:t>
      </w:r>
      <w:r w:rsidRPr="00C74C71">
        <w:br/>
        <w:t>w następujących przypadkach:</w:t>
      </w:r>
    </w:p>
    <w:p w:rsidR="000431BC" w:rsidRPr="00C74C71" w:rsidRDefault="000431BC" w:rsidP="000431BC">
      <w:pPr>
        <w:spacing w:line="3" w:lineRule="exact"/>
      </w:pPr>
    </w:p>
    <w:p w:rsidR="000431BC" w:rsidRPr="00C74C71" w:rsidRDefault="000431BC" w:rsidP="00477C6B">
      <w:pPr>
        <w:numPr>
          <w:ilvl w:val="2"/>
          <w:numId w:val="9"/>
        </w:numPr>
        <w:tabs>
          <w:tab w:val="left" w:pos="1141"/>
        </w:tabs>
        <w:spacing w:line="271" w:lineRule="auto"/>
        <w:ind w:left="0" w:firstLine="0"/>
        <w:jc w:val="both"/>
      </w:pPr>
      <w:r w:rsidRPr="00C74C71">
        <w:t xml:space="preserve">za odstąpienie od umowy przez Zamawiającego z przyczyn, za które odpowiedzialność ponosi Wykonawca – w wysokości 10% wynagrodzenia umownego netto, o którym mowa w § 6 ust. 1 niniejszej  umowy. </w:t>
      </w:r>
    </w:p>
    <w:p w:rsidR="000431BC" w:rsidRPr="00C74C71" w:rsidRDefault="000431BC" w:rsidP="00477C6B">
      <w:pPr>
        <w:numPr>
          <w:ilvl w:val="2"/>
          <w:numId w:val="9"/>
        </w:numPr>
        <w:tabs>
          <w:tab w:val="left" w:pos="1141"/>
        </w:tabs>
        <w:spacing w:line="271" w:lineRule="auto"/>
        <w:ind w:left="0" w:firstLine="0"/>
        <w:jc w:val="both"/>
      </w:pPr>
      <w:r w:rsidRPr="00C74C71">
        <w:t>za zwłokę  w oddaniu określonego w umowie przedmiotu umowy – w wysokości 0,05%  wynagrodzenia netto, o którym mowa w § 6 ust. 1, za każdy dzień zwłoki, liczonej od terminu określonego w § 2 ust.1,</w:t>
      </w:r>
    </w:p>
    <w:p w:rsidR="000431BC" w:rsidRPr="00C74C71" w:rsidRDefault="000431BC" w:rsidP="000431BC">
      <w:pPr>
        <w:spacing w:line="2" w:lineRule="exact"/>
      </w:pPr>
    </w:p>
    <w:p w:rsidR="000431BC" w:rsidRPr="00C74C71" w:rsidRDefault="000431BC" w:rsidP="000431BC">
      <w:pPr>
        <w:spacing w:line="1" w:lineRule="exact"/>
      </w:pPr>
    </w:p>
    <w:p w:rsidR="000431BC" w:rsidRPr="00C74C71" w:rsidRDefault="000431BC" w:rsidP="000431BC">
      <w:pPr>
        <w:spacing w:line="7" w:lineRule="exact"/>
      </w:pPr>
    </w:p>
    <w:p w:rsidR="000431BC" w:rsidRPr="00C74C71" w:rsidRDefault="000431BC" w:rsidP="000431BC">
      <w:pPr>
        <w:spacing w:line="6" w:lineRule="exact"/>
      </w:pPr>
    </w:p>
    <w:p w:rsidR="000431BC" w:rsidRPr="00C74C71" w:rsidRDefault="000431BC" w:rsidP="00477C6B">
      <w:pPr>
        <w:numPr>
          <w:ilvl w:val="2"/>
          <w:numId w:val="9"/>
        </w:numPr>
        <w:tabs>
          <w:tab w:val="left" w:pos="1141"/>
        </w:tabs>
        <w:spacing w:line="271" w:lineRule="auto"/>
        <w:ind w:left="0" w:firstLine="0"/>
        <w:jc w:val="both"/>
      </w:pPr>
      <w:r w:rsidRPr="00C74C71">
        <w:t xml:space="preserve">za zwłokę w usuwaniu wad i usterek w przedmiocie zamówienia, stwierdzonych przy odbiorze lub ujawnionych w okresie rękojmi lub wynikających z gwarancji – </w:t>
      </w:r>
      <w:r w:rsidRPr="00C74C71">
        <w:br/>
      </w:r>
      <w:r w:rsidRPr="00C74C71">
        <w:lastRenderedPageBreak/>
        <w:t>w wysokości 0,02%  wynagrodzenia netto, o którym mowa w § 6 ust. 1, za każdy dzień zwłoki, liczonej od terminu wyznaczonego przez Zamawiającego na usunięcie wad i usterek,</w:t>
      </w:r>
    </w:p>
    <w:p w:rsidR="000431BC" w:rsidRPr="00C74C71" w:rsidRDefault="000431BC" w:rsidP="000431BC">
      <w:pPr>
        <w:spacing w:line="5" w:lineRule="exact"/>
      </w:pPr>
    </w:p>
    <w:p w:rsidR="000431BC" w:rsidRPr="00C74C71" w:rsidRDefault="000431BC" w:rsidP="00477C6B">
      <w:pPr>
        <w:numPr>
          <w:ilvl w:val="2"/>
          <w:numId w:val="9"/>
        </w:numPr>
        <w:tabs>
          <w:tab w:val="left" w:pos="1141"/>
        </w:tabs>
        <w:spacing w:line="271" w:lineRule="auto"/>
        <w:ind w:left="0" w:firstLine="0"/>
        <w:jc w:val="both"/>
      </w:pPr>
      <w:r w:rsidRPr="00C74C71">
        <w:t>każdym przypadku braku zapłaty należnego wynagrodzenia podwykonawcom lub dalszym podwykonawcom – w wysokości 0,5% należnego im wynagrodzenia netto za każdą dokonaną przez Zamawiającego bezpośrednią płatności na rzecz Podwykonawców lub dalszych podwykonawców,</w:t>
      </w:r>
    </w:p>
    <w:p w:rsidR="000431BC" w:rsidRPr="00C74C71" w:rsidRDefault="000431BC" w:rsidP="000431BC">
      <w:pPr>
        <w:spacing w:line="4" w:lineRule="exact"/>
      </w:pPr>
    </w:p>
    <w:p w:rsidR="000431BC" w:rsidRPr="00C74C71" w:rsidRDefault="000431BC" w:rsidP="00477C6B">
      <w:pPr>
        <w:numPr>
          <w:ilvl w:val="2"/>
          <w:numId w:val="9"/>
        </w:numPr>
        <w:tabs>
          <w:tab w:val="left" w:pos="1141"/>
        </w:tabs>
        <w:spacing w:line="271" w:lineRule="auto"/>
        <w:ind w:left="0" w:firstLine="0"/>
        <w:jc w:val="both"/>
      </w:pPr>
      <w:r w:rsidRPr="00C74C71">
        <w:t>w każdym przypadku nieterminowej zapłaty wynagrodzenia należnego podwykonawcom lub dalszym podwykonawcom – w wysokości 0,5% należnego im wynagrodzenia netto za każdy dzień zwłoki,</w:t>
      </w:r>
    </w:p>
    <w:p w:rsidR="000431BC" w:rsidRPr="00C74C71" w:rsidRDefault="000431BC" w:rsidP="000431BC">
      <w:pPr>
        <w:spacing w:line="3" w:lineRule="exact"/>
      </w:pPr>
    </w:p>
    <w:p w:rsidR="000431BC" w:rsidRPr="00C74C71" w:rsidRDefault="000431BC" w:rsidP="00477C6B">
      <w:pPr>
        <w:numPr>
          <w:ilvl w:val="2"/>
          <w:numId w:val="9"/>
        </w:numPr>
        <w:tabs>
          <w:tab w:val="left" w:pos="1141"/>
        </w:tabs>
        <w:spacing w:line="271" w:lineRule="auto"/>
        <w:ind w:left="0" w:firstLine="0"/>
        <w:jc w:val="both"/>
      </w:pPr>
      <w:r w:rsidRPr="00C74C71">
        <w:t>w każdym przypadku nieprzedłożenia Zamawiającemu do zaakceptowania projektu umowy o podwykonawstwo, której przedmiotem są roboty budowlane, lub projektu jej zmiany – w wysokości 500,00 za brutto każdy stwierdzony przypadek nieprzedłożenia Zamawiającemu do zaakceptowania projektu umowy o podwykonawstwo, której przedmiotem są roboty budowlane, lub projektu jej zmiany,</w:t>
      </w:r>
    </w:p>
    <w:p w:rsidR="000431BC" w:rsidRPr="00C74C71" w:rsidRDefault="000431BC" w:rsidP="00477C6B">
      <w:pPr>
        <w:numPr>
          <w:ilvl w:val="2"/>
          <w:numId w:val="9"/>
        </w:numPr>
        <w:tabs>
          <w:tab w:val="left" w:pos="1121"/>
        </w:tabs>
        <w:spacing w:line="271" w:lineRule="auto"/>
        <w:ind w:left="0" w:firstLine="0"/>
        <w:jc w:val="both"/>
      </w:pPr>
      <w:r w:rsidRPr="00C74C71">
        <w:t>w każdym przypadku nieprzedłożenia poświadczonej za zgodność z oryginałem kopii umowy o podwykonawstwo lub jej zmiany – w wysokości 500,00 zł. brutto za każdy stwierdzony przypadek nieprzedłożenia poświadczonej za zgodność z oryginałem kopii umowy o podwykonawstwo lub jej zmiany,</w:t>
      </w:r>
    </w:p>
    <w:p w:rsidR="000431BC" w:rsidRPr="00C74C71" w:rsidRDefault="000431BC" w:rsidP="00477C6B">
      <w:pPr>
        <w:numPr>
          <w:ilvl w:val="2"/>
          <w:numId w:val="9"/>
        </w:numPr>
        <w:tabs>
          <w:tab w:val="left" w:pos="1141"/>
        </w:tabs>
        <w:spacing w:line="271" w:lineRule="auto"/>
        <w:ind w:left="0" w:firstLine="0"/>
        <w:jc w:val="both"/>
      </w:pPr>
      <w:r w:rsidRPr="00C74C71">
        <w:t>w każdym przypadku braku zmiany umowy o podwykonawstwo w zakresie terminu zapłaty – w wysokości 0,2% wartości netto tej umowy, za każdy dzień zwłoki od upływu terminu, którym mowa w § 6 ust. 9,</w:t>
      </w:r>
    </w:p>
    <w:p w:rsidR="006D134F" w:rsidRPr="00C74C71" w:rsidRDefault="006D134F" w:rsidP="00477C6B">
      <w:pPr>
        <w:numPr>
          <w:ilvl w:val="2"/>
          <w:numId w:val="9"/>
        </w:numPr>
        <w:tabs>
          <w:tab w:val="left" w:pos="1141"/>
        </w:tabs>
        <w:spacing w:line="271" w:lineRule="auto"/>
        <w:ind w:left="0" w:firstLine="0"/>
        <w:jc w:val="both"/>
      </w:pPr>
      <w:r w:rsidRPr="00C74C71">
        <w:t>za opóźnienie w wykonaniu innych zobowiązań wykonawcy wynikających</w:t>
      </w:r>
      <w:r w:rsidRPr="00C74C71">
        <w:br/>
        <w:t xml:space="preserve">z umowy, dla których w umowie podane są terminy – w wysokości </w:t>
      </w:r>
      <w:r w:rsidR="00061E59" w:rsidRPr="00C74C71">
        <w:t xml:space="preserve">0,05%  wynagrodzenia netto, o którym mowa w § 6 ust. 1, za każdy dzień zwłoki, </w:t>
      </w:r>
    </w:p>
    <w:p w:rsidR="000431BC" w:rsidRPr="00C74C71" w:rsidRDefault="000431BC" w:rsidP="000431BC">
      <w:pPr>
        <w:tabs>
          <w:tab w:val="left" w:pos="1141"/>
        </w:tabs>
        <w:spacing w:line="271" w:lineRule="auto"/>
      </w:pPr>
    </w:p>
    <w:p w:rsidR="003751E9" w:rsidRPr="00C74C71" w:rsidRDefault="000431BC" w:rsidP="00477C6B">
      <w:pPr>
        <w:numPr>
          <w:ilvl w:val="1"/>
          <w:numId w:val="10"/>
        </w:numPr>
        <w:tabs>
          <w:tab w:val="left" w:pos="701"/>
        </w:tabs>
        <w:spacing w:line="276" w:lineRule="auto"/>
        <w:ind w:left="0" w:firstLine="0"/>
        <w:jc w:val="both"/>
      </w:pPr>
      <w:r w:rsidRPr="00C74C71">
        <w:t xml:space="preserve">Zamawiający jest zobowiązany do zapłaty Wykonawcy kary umownej za zwłokę </w:t>
      </w:r>
      <w:r w:rsidR="006D134F" w:rsidRPr="00C74C71">
        <w:br/>
      </w:r>
      <w:r w:rsidRPr="00C74C71">
        <w:t>w przeprowadzeniu odbioru, wynikłą z przyczyn zależnych od Zamawiającego – w wysokości 0,</w:t>
      </w:r>
      <w:r w:rsidR="006D134F" w:rsidRPr="00C74C71">
        <w:t>05</w:t>
      </w:r>
      <w:r w:rsidRPr="00C74C71">
        <w:t xml:space="preserve">% wynagrodzenia netto, o którym mowa w § </w:t>
      </w:r>
      <w:r w:rsidR="006D134F" w:rsidRPr="00C74C71">
        <w:t>6</w:t>
      </w:r>
      <w:r w:rsidRPr="00C74C71">
        <w:t xml:space="preserve"> ust.1, za każdy dzień zwłoki, liczonej od dnia, w którym odbiór miał być przeprowadzony.</w:t>
      </w:r>
    </w:p>
    <w:p w:rsidR="003751E9" w:rsidRPr="00C74C71" w:rsidRDefault="000431BC" w:rsidP="00477C6B">
      <w:pPr>
        <w:pStyle w:val="Akapitzlist"/>
        <w:numPr>
          <w:ilvl w:val="0"/>
          <w:numId w:val="11"/>
        </w:numPr>
        <w:tabs>
          <w:tab w:val="left" w:pos="701"/>
        </w:tabs>
        <w:spacing w:line="276" w:lineRule="auto"/>
        <w:jc w:val="both"/>
        <w:rPr>
          <w:rFonts w:ascii="Times New Roman" w:hAnsi="Times New Roman" w:cs="Times New Roman"/>
          <w:sz w:val="24"/>
          <w:szCs w:val="24"/>
        </w:rPr>
      </w:pPr>
      <w:r w:rsidRPr="00C74C71">
        <w:rPr>
          <w:rFonts w:ascii="Times New Roman" w:hAnsi="Times New Roman" w:cs="Times New Roman"/>
          <w:sz w:val="24"/>
          <w:szCs w:val="24"/>
        </w:rPr>
        <w:t>Strony zastrzegają sobie prawo do odszkodowania uzupełniającego do wysokości rzeczywiście poniesionej szkody i utraconych korzyści.</w:t>
      </w:r>
    </w:p>
    <w:p w:rsidR="003751E9" w:rsidRPr="00C74C71" w:rsidRDefault="000431BC" w:rsidP="00477C6B">
      <w:pPr>
        <w:pStyle w:val="Akapitzlist"/>
        <w:numPr>
          <w:ilvl w:val="0"/>
          <w:numId w:val="11"/>
        </w:numPr>
        <w:tabs>
          <w:tab w:val="left" w:pos="701"/>
        </w:tabs>
        <w:spacing w:line="276" w:lineRule="auto"/>
        <w:jc w:val="both"/>
        <w:rPr>
          <w:rFonts w:ascii="Times New Roman" w:hAnsi="Times New Roman" w:cs="Times New Roman"/>
          <w:sz w:val="24"/>
          <w:szCs w:val="24"/>
        </w:rPr>
      </w:pPr>
      <w:r w:rsidRPr="00C74C71">
        <w:rPr>
          <w:rFonts w:ascii="Times New Roman" w:hAnsi="Times New Roman" w:cs="Times New Roman"/>
          <w:sz w:val="24"/>
          <w:szCs w:val="24"/>
        </w:rPr>
        <w:t>Zobowiązania z tytułu kar umownych Wykonawcy będą potrącane z wynagrodzenia za wykonane roboty.</w:t>
      </w:r>
    </w:p>
    <w:p w:rsidR="003751E9" w:rsidRPr="00C74C71" w:rsidRDefault="000431BC" w:rsidP="00477C6B">
      <w:pPr>
        <w:pStyle w:val="Akapitzlist"/>
        <w:numPr>
          <w:ilvl w:val="0"/>
          <w:numId w:val="11"/>
        </w:numPr>
        <w:tabs>
          <w:tab w:val="left" w:pos="701"/>
        </w:tabs>
        <w:spacing w:line="276" w:lineRule="auto"/>
        <w:jc w:val="both"/>
        <w:rPr>
          <w:rFonts w:ascii="Times New Roman" w:hAnsi="Times New Roman" w:cs="Times New Roman"/>
          <w:sz w:val="24"/>
          <w:szCs w:val="24"/>
        </w:rPr>
      </w:pPr>
      <w:r w:rsidRPr="00C74C71">
        <w:rPr>
          <w:rFonts w:ascii="Times New Roman" w:hAnsi="Times New Roman" w:cs="Times New Roman"/>
          <w:sz w:val="24"/>
          <w:szCs w:val="24"/>
        </w:rPr>
        <w:t>Strony zastrzegają możliwość kumulatywnego naliczania kar umownych z różnych tytułów.</w:t>
      </w:r>
    </w:p>
    <w:p w:rsidR="000431BC" w:rsidRPr="00C74C71" w:rsidRDefault="000431BC" w:rsidP="00477C6B">
      <w:pPr>
        <w:pStyle w:val="Akapitzlist"/>
        <w:numPr>
          <w:ilvl w:val="0"/>
          <w:numId w:val="11"/>
        </w:numPr>
        <w:tabs>
          <w:tab w:val="left" w:pos="701"/>
        </w:tabs>
        <w:spacing w:line="276" w:lineRule="auto"/>
        <w:jc w:val="both"/>
        <w:rPr>
          <w:rFonts w:ascii="Times New Roman" w:hAnsi="Times New Roman" w:cs="Times New Roman"/>
          <w:sz w:val="24"/>
          <w:szCs w:val="24"/>
        </w:rPr>
      </w:pPr>
      <w:r w:rsidRPr="00C74C71">
        <w:rPr>
          <w:rFonts w:ascii="Times New Roman" w:hAnsi="Times New Roman" w:cs="Times New Roman"/>
          <w:sz w:val="24"/>
          <w:szCs w:val="24"/>
        </w:rPr>
        <w:t>Zapłata kary umownej przez Wykonawcę lub potrącenie przez Zamawiającego kwoty kary z płatności należnej Wykonawcy, nie zwalnia Wykonawcy z obowiązku ukończenia robót lub jakichkolwiek innych zobowiązań wynikających z niniejszej umowy.</w:t>
      </w:r>
    </w:p>
    <w:p w:rsidR="000431BC" w:rsidRPr="00C74C71" w:rsidRDefault="000431BC" w:rsidP="0098077F">
      <w:pPr>
        <w:pStyle w:val="Bezodstpw"/>
        <w:rPr>
          <w:rFonts w:ascii="Times New Roman" w:hAnsi="Times New Roman" w:cs="Times New Roman"/>
          <w:sz w:val="24"/>
          <w:szCs w:val="24"/>
        </w:rPr>
      </w:pPr>
    </w:p>
    <w:p w:rsidR="006D134F" w:rsidRPr="00C74C71" w:rsidRDefault="006D134F" w:rsidP="0098077F">
      <w:pPr>
        <w:pStyle w:val="Bezodstpw"/>
        <w:rPr>
          <w:rFonts w:ascii="Times New Roman" w:hAnsi="Times New Roman" w:cs="Times New Roman"/>
          <w:sz w:val="24"/>
          <w:szCs w:val="24"/>
        </w:rPr>
      </w:pPr>
    </w:p>
    <w:p w:rsidR="006D134F" w:rsidRPr="00C74C71" w:rsidRDefault="006D134F" w:rsidP="002F5239">
      <w:pPr>
        <w:pStyle w:val="Bezodstpw"/>
        <w:jc w:val="center"/>
        <w:rPr>
          <w:rFonts w:ascii="Times New Roman" w:hAnsi="Times New Roman" w:cs="Times New Roman"/>
          <w:b/>
          <w:sz w:val="24"/>
          <w:szCs w:val="24"/>
        </w:rPr>
      </w:pPr>
      <w:r w:rsidRPr="00C74C71">
        <w:rPr>
          <w:rFonts w:ascii="Times New Roman" w:hAnsi="Times New Roman" w:cs="Times New Roman"/>
          <w:b/>
          <w:sz w:val="24"/>
          <w:szCs w:val="24"/>
        </w:rPr>
        <w:t xml:space="preserve">§ </w:t>
      </w:r>
      <w:r w:rsidR="00421324" w:rsidRPr="00C74C71">
        <w:rPr>
          <w:rFonts w:ascii="Times New Roman" w:hAnsi="Times New Roman" w:cs="Times New Roman"/>
          <w:b/>
          <w:sz w:val="24"/>
          <w:szCs w:val="24"/>
        </w:rPr>
        <w:t>16</w:t>
      </w:r>
    </w:p>
    <w:p w:rsidR="003751E9" w:rsidRPr="00C74C71" w:rsidRDefault="003751E9" w:rsidP="003751E9">
      <w:pPr>
        <w:tabs>
          <w:tab w:val="left" w:pos="421"/>
        </w:tabs>
        <w:spacing w:line="271" w:lineRule="auto"/>
        <w:jc w:val="both"/>
        <w:rPr>
          <w:rFonts w:eastAsiaTheme="minorHAnsi"/>
          <w:lang w:eastAsia="en-US"/>
        </w:rPr>
      </w:pPr>
    </w:p>
    <w:p w:rsidR="006D134F" w:rsidRPr="00C74C71" w:rsidRDefault="006D134F" w:rsidP="00477C6B">
      <w:pPr>
        <w:pStyle w:val="Akapitzlist"/>
        <w:numPr>
          <w:ilvl w:val="0"/>
          <w:numId w:val="12"/>
        </w:numPr>
        <w:tabs>
          <w:tab w:val="left" w:pos="421"/>
        </w:tabs>
        <w:spacing w:line="271" w:lineRule="auto"/>
        <w:jc w:val="both"/>
        <w:rPr>
          <w:rFonts w:ascii="Times New Roman" w:eastAsia="Cambria" w:hAnsi="Times New Roman" w:cs="Times New Roman"/>
          <w:b/>
          <w:bCs/>
          <w:sz w:val="24"/>
          <w:szCs w:val="24"/>
        </w:rPr>
      </w:pPr>
      <w:r w:rsidRPr="00C74C71">
        <w:rPr>
          <w:rFonts w:ascii="Times New Roman" w:eastAsia="Cambria" w:hAnsi="Times New Roman" w:cs="Times New Roman"/>
          <w:sz w:val="24"/>
          <w:szCs w:val="24"/>
        </w:rPr>
        <w:t xml:space="preserve">Zamawiający </w:t>
      </w:r>
      <w:r w:rsidRPr="00C74C71">
        <w:rPr>
          <w:rFonts w:ascii="Times New Roman" w:eastAsia="Cambria" w:hAnsi="Times New Roman" w:cs="Times New Roman"/>
          <w:sz w:val="24"/>
          <w:szCs w:val="24"/>
          <w:u w:val="single" w:color="00000A"/>
        </w:rPr>
        <w:t>dopuszcza możliwość wprowadzania zmiany</w:t>
      </w:r>
      <w:r w:rsidRPr="00C74C71">
        <w:rPr>
          <w:rFonts w:ascii="Times New Roman" w:eastAsia="Cambria" w:hAnsi="Times New Roman" w:cs="Times New Roman"/>
          <w:sz w:val="24"/>
          <w:szCs w:val="24"/>
        </w:rPr>
        <w:t xml:space="preserve"> </w:t>
      </w:r>
      <w:r w:rsidRPr="00C74C71">
        <w:rPr>
          <w:rFonts w:ascii="Times New Roman" w:eastAsia="Cambria" w:hAnsi="Times New Roman" w:cs="Times New Roman"/>
          <w:sz w:val="24"/>
          <w:szCs w:val="24"/>
          <w:u w:val="single" w:color="00000A"/>
        </w:rPr>
        <w:t>umowy w</w:t>
      </w:r>
      <w:r w:rsidRPr="00C74C71">
        <w:rPr>
          <w:rFonts w:ascii="Times New Roman" w:eastAsia="Cambria" w:hAnsi="Times New Roman" w:cs="Times New Roman"/>
          <w:sz w:val="24"/>
          <w:szCs w:val="24"/>
        </w:rPr>
        <w:t xml:space="preserve"> </w:t>
      </w:r>
      <w:r w:rsidRPr="00C74C71">
        <w:rPr>
          <w:rFonts w:ascii="Times New Roman" w:eastAsia="Cambria" w:hAnsi="Times New Roman" w:cs="Times New Roman"/>
          <w:sz w:val="24"/>
          <w:szCs w:val="24"/>
          <w:u w:val="single" w:color="00000A"/>
        </w:rPr>
        <w:t>stosunku do treści oferty</w:t>
      </w:r>
      <w:r w:rsidRPr="00C74C71">
        <w:rPr>
          <w:rFonts w:ascii="Times New Roman" w:eastAsia="Cambria" w:hAnsi="Times New Roman" w:cs="Times New Roman"/>
          <w:sz w:val="24"/>
          <w:szCs w:val="24"/>
        </w:rPr>
        <w:t>, na podstawie której dokonano wyboru Wykonawcy, w przypadku zaistnienia okoliczności niemożliwych do przewidzenia w chwili zawierania umowy lub w przypadku wystąpienia którejkolwiek z następujących okoliczności:</w:t>
      </w:r>
    </w:p>
    <w:p w:rsidR="006D134F" w:rsidRPr="00C74C71" w:rsidRDefault="006D134F" w:rsidP="006D134F">
      <w:pPr>
        <w:spacing w:line="8" w:lineRule="exact"/>
        <w:jc w:val="both"/>
        <w:rPr>
          <w:b/>
          <w:bCs/>
        </w:rPr>
      </w:pPr>
    </w:p>
    <w:p w:rsidR="004B5B21" w:rsidRPr="00C74C71" w:rsidRDefault="004B5B21" w:rsidP="00477C6B">
      <w:pPr>
        <w:numPr>
          <w:ilvl w:val="1"/>
          <w:numId w:val="12"/>
        </w:numPr>
        <w:tabs>
          <w:tab w:val="left" w:pos="754"/>
        </w:tabs>
        <w:spacing w:line="271" w:lineRule="auto"/>
        <w:ind w:left="0" w:firstLine="0"/>
        <w:jc w:val="both"/>
      </w:pPr>
      <w:r w:rsidRPr="00C74C71">
        <w:t>Zmiana rozwiązań technologicznych w dokumentacji projektowej wykonania robót:</w:t>
      </w:r>
    </w:p>
    <w:p w:rsidR="004B5B21" w:rsidRPr="00C74C71" w:rsidRDefault="004B5B21" w:rsidP="004B5B21">
      <w:pPr>
        <w:tabs>
          <w:tab w:val="left" w:pos="754"/>
        </w:tabs>
        <w:spacing w:line="271" w:lineRule="auto"/>
        <w:jc w:val="both"/>
      </w:pPr>
      <w:r w:rsidRPr="00C74C71">
        <w:t xml:space="preserve">a) na wniosek Wykonawcy, za zgodą Zamawiającego w trakcie prowadzenia inwestycji mogą być dokonane zmiany technologii wykonywania elementów robót. Dopuszcza się je tylko w przypadku gdy, proponowane przez niego rozwiązanie </w:t>
      </w:r>
      <w:r w:rsidR="00252ADE" w:rsidRPr="00C74C71">
        <w:t>jest równorzędne lub lepsze funkcjonalnie od tego, jakie przewiduje projekt a Wykonawca nie będzie zwiększał wynagrodzenia za wykonane roboty,</w:t>
      </w:r>
    </w:p>
    <w:p w:rsidR="00252ADE" w:rsidRPr="00C74C71" w:rsidRDefault="00252ADE" w:rsidP="004B5B21">
      <w:pPr>
        <w:tabs>
          <w:tab w:val="left" w:pos="754"/>
        </w:tabs>
        <w:spacing w:line="271" w:lineRule="auto"/>
        <w:jc w:val="both"/>
      </w:pPr>
      <w:r w:rsidRPr="00C74C71">
        <w:t xml:space="preserve">W tym przypadku Wykonawca przedstawia projekt zamienny zawierający opis proponowanych zmian wraz z rysunkami. Projekt wymaga zatwierdzenia przez nadzór autorski/projektanta, uzgodnienia z inspektorem nadzoru i akceptacji zamawiającego. </w:t>
      </w:r>
    </w:p>
    <w:p w:rsidR="00252ADE" w:rsidRPr="00C74C71" w:rsidRDefault="00252ADE" w:rsidP="004B5B21">
      <w:pPr>
        <w:tabs>
          <w:tab w:val="left" w:pos="754"/>
        </w:tabs>
        <w:spacing w:line="271" w:lineRule="auto"/>
        <w:jc w:val="both"/>
      </w:pPr>
      <w:r w:rsidRPr="00C74C71">
        <w:t xml:space="preserve">Powyższa zmiana nie dotyczy terminu zakończenia robót. </w:t>
      </w:r>
    </w:p>
    <w:p w:rsidR="00252ADE" w:rsidRPr="00C74C71" w:rsidRDefault="00252ADE" w:rsidP="004B5B21">
      <w:pPr>
        <w:tabs>
          <w:tab w:val="left" w:pos="754"/>
        </w:tabs>
        <w:spacing w:line="271" w:lineRule="auto"/>
        <w:jc w:val="both"/>
      </w:pPr>
      <w:r w:rsidRPr="00C74C71">
        <w:t>b) w przypadku, gdy realizacja zadania według dokumentacji projektowej i SSR powodowałaby wadliwe wykonanie przedmiotu umowy dopuszcza się wprowadzenie zmian w stosunku do dokumentacji projektowej po uzgodnieniu ich z projektantem sprawującym nadzór autorski, inspektorem nadzoru i akceptacji przez zamawiającego.</w:t>
      </w:r>
      <w:r w:rsidR="00DE6508" w:rsidRPr="00C74C71">
        <w:t xml:space="preserve"> Wykonawcy nie przysługuje zwiększenie wynagrodzenia za wykonane roboty</w:t>
      </w:r>
    </w:p>
    <w:p w:rsidR="00252ADE" w:rsidRPr="00C74C71" w:rsidRDefault="00252ADE" w:rsidP="004B5B21">
      <w:pPr>
        <w:tabs>
          <w:tab w:val="left" w:pos="754"/>
        </w:tabs>
        <w:spacing w:line="271" w:lineRule="auto"/>
        <w:jc w:val="both"/>
      </w:pPr>
      <w:r w:rsidRPr="00C74C71">
        <w:t xml:space="preserve">Powyższa zmiana nie dotyczy terminu zakończenia robót. </w:t>
      </w:r>
    </w:p>
    <w:p w:rsidR="00252ADE" w:rsidRPr="00C74C71" w:rsidRDefault="004B5B21" w:rsidP="00477C6B">
      <w:pPr>
        <w:numPr>
          <w:ilvl w:val="1"/>
          <w:numId w:val="12"/>
        </w:numPr>
        <w:tabs>
          <w:tab w:val="left" w:pos="754"/>
        </w:tabs>
        <w:spacing w:line="271" w:lineRule="auto"/>
        <w:ind w:left="0" w:firstLine="0"/>
        <w:jc w:val="both"/>
      </w:pPr>
      <w:r w:rsidRPr="00C74C71">
        <w:t>Zmiana terminu zakończenia zamówienia podstawowego, spowodowana niżej wymienionymi sytuacjami:</w:t>
      </w:r>
    </w:p>
    <w:p w:rsidR="00252ADE" w:rsidRPr="00C74C71" w:rsidRDefault="00252ADE" w:rsidP="00252ADE">
      <w:pPr>
        <w:tabs>
          <w:tab w:val="left" w:pos="754"/>
        </w:tabs>
        <w:spacing w:line="271" w:lineRule="auto"/>
        <w:jc w:val="both"/>
      </w:pPr>
      <w:r w:rsidRPr="00C74C71">
        <w:t>a) klęskami żywiołowymi – w tym przypadku termin zakończenia realizacji zamówienia zostanie przedłużony o liczbę dni trwania klęski i liczbę dni trwania naprawy szkód na budowie spowodowanych klęską żywiołową,</w:t>
      </w:r>
    </w:p>
    <w:p w:rsidR="001B3D50" w:rsidRPr="00C74C71" w:rsidRDefault="00252ADE" w:rsidP="00252ADE">
      <w:pPr>
        <w:tabs>
          <w:tab w:val="left" w:pos="754"/>
        </w:tabs>
        <w:spacing w:line="271" w:lineRule="auto"/>
        <w:jc w:val="both"/>
      </w:pPr>
      <w:r w:rsidRPr="00C74C71">
        <w:t xml:space="preserve">b)  spowodowane warunkami atmosferycznymi odbiegającymi od określonych w SST i które uniemożliwiają prowadzenie robót budowlanych, przeprowadzenie sprawdzeń oraz dokonywanie odbiorów, w tym przypadku termin zakończenia zamówienia </w:t>
      </w:r>
      <w:r w:rsidR="001B3D50" w:rsidRPr="00C74C71">
        <w:t xml:space="preserve">zostanie przedłużony o liczbę dni trwania warunków uniemożliwiających prowadzenie robót, </w:t>
      </w:r>
      <w:r w:rsidRPr="00C74C71">
        <w:t>potwierdzone</w:t>
      </w:r>
      <w:r w:rsidR="001B3D50" w:rsidRPr="00C74C71">
        <w:t xml:space="preserve"> wpisem kierownika budowy w dzienniku budowy i akceptacją Inspektora nadzoru, </w:t>
      </w:r>
    </w:p>
    <w:p w:rsidR="001B3D50" w:rsidRPr="00C74C71" w:rsidRDefault="001B3D50" w:rsidP="00252ADE">
      <w:pPr>
        <w:tabs>
          <w:tab w:val="left" w:pos="754"/>
        </w:tabs>
        <w:spacing w:line="271" w:lineRule="auto"/>
        <w:jc w:val="both"/>
      </w:pPr>
      <w:r w:rsidRPr="00C74C71">
        <w:t>c) warunkami geologicznymi lub gruntowo – wodnymi w przypadku ich ujawnienia na placu budowy, gdy uniemożliwiają one prowadzenie prac zgodnie z dokumentacją projektową – w tym przypadku termin zakończenia zamówienia zostanie przedłużony o liczbę dni trwania doprowadzenia warunków gruntowo – wodnych do stanu umożliwiającego kontynuowanie zamówienia,</w:t>
      </w:r>
    </w:p>
    <w:p w:rsidR="001B3D50" w:rsidRPr="00C74C71" w:rsidRDefault="001B3D50" w:rsidP="00252ADE">
      <w:pPr>
        <w:tabs>
          <w:tab w:val="left" w:pos="754"/>
        </w:tabs>
        <w:spacing w:line="271" w:lineRule="auto"/>
        <w:jc w:val="both"/>
      </w:pPr>
      <w:r w:rsidRPr="00C74C71">
        <w:t>d) spowodowane ujawnieniem na placu budowy niewybuchów i niewypałów – w tym przypadku,  termin zakończenia zamówienia zostanie przedłużony o liczbę dni trwania przeszukania i oczyszczenia terenu budowy z niewybuchów i niewypałów,</w:t>
      </w:r>
    </w:p>
    <w:p w:rsidR="001B3D50" w:rsidRPr="00C74C71" w:rsidRDefault="001B3D50" w:rsidP="00252ADE">
      <w:pPr>
        <w:tabs>
          <w:tab w:val="left" w:pos="754"/>
        </w:tabs>
        <w:spacing w:line="271" w:lineRule="auto"/>
        <w:jc w:val="both"/>
      </w:pPr>
      <w:r w:rsidRPr="00C74C71">
        <w:t xml:space="preserve">e) wystąpieniem kolizji z sieciami zewnętrznymi lub instalacjami nieujawnionymi </w:t>
      </w:r>
      <w:r w:rsidRPr="00C74C71">
        <w:br/>
        <w:t xml:space="preserve">w dokumentacji projektowej, przy czym przedłużenie terminu realizacji zamówienia nastąpi </w:t>
      </w:r>
      <w:r w:rsidRPr="00C74C71">
        <w:br/>
        <w:t>o liczbę dni niezbędną Wykonawcy na usunięcie kolizji z sieciami zewnętrznymi lub instalacjami nieujawnionymi w dokumentacji projektowej – o ile usunięcie kolizji wymagać będzie przedłużenia terminu realizacji;</w:t>
      </w:r>
    </w:p>
    <w:p w:rsidR="001B3D50" w:rsidRPr="00C74C71" w:rsidRDefault="001B3D50" w:rsidP="003751E9">
      <w:pPr>
        <w:tabs>
          <w:tab w:val="left" w:pos="701"/>
        </w:tabs>
        <w:spacing w:line="271" w:lineRule="auto"/>
        <w:jc w:val="both"/>
      </w:pPr>
      <w:r w:rsidRPr="00C74C71">
        <w:t xml:space="preserve">f) wystąpienia konieczności wprowadzenia w dokumentacji projektowej (przetargowej), stanowiącej załącznik nr 2 do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w:t>
      </w:r>
      <w:r w:rsidRPr="00C74C71">
        <w:lastRenderedPageBreak/>
        <w:t>ofercie, stanowiącej załącznik nr 3 do umowy oraz zwiększeniem wynagrodzenia Wykonawcy, o którym mowa w § 6 ust. 1,</w:t>
      </w:r>
    </w:p>
    <w:p w:rsidR="00252ADE" w:rsidRPr="00C74C71" w:rsidRDefault="00252ADE" w:rsidP="00252ADE">
      <w:pPr>
        <w:spacing w:line="7" w:lineRule="exact"/>
        <w:jc w:val="both"/>
      </w:pPr>
    </w:p>
    <w:p w:rsidR="00252ADE" w:rsidRPr="00C74C71" w:rsidRDefault="00252ADE" w:rsidP="00252ADE">
      <w:pPr>
        <w:spacing w:line="10" w:lineRule="exact"/>
        <w:jc w:val="both"/>
      </w:pPr>
    </w:p>
    <w:p w:rsidR="00252ADE" w:rsidRPr="00C74C71" w:rsidRDefault="00252ADE" w:rsidP="00252ADE">
      <w:pPr>
        <w:spacing w:line="9" w:lineRule="exact"/>
        <w:jc w:val="both"/>
      </w:pPr>
    </w:p>
    <w:p w:rsidR="00252ADE" w:rsidRPr="00C74C71" w:rsidRDefault="00252ADE" w:rsidP="00252ADE">
      <w:pPr>
        <w:spacing w:line="9" w:lineRule="exact"/>
        <w:jc w:val="both"/>
      </w:pPr>
    </w:p>
    <w:p w:rsidR="00537561" w:rsidRPr="00C74C71" w:rsidRDefault="004B5B21" w:rsidP="00477C6B">
      <w:pPr>
        <w:numPr>
          <w:ilvl w:val="1"/>
          <w:numId w:val="12"/>
        </w:numPr>
        <w:tabs>
          <w:tab w:val="left" w:pos="754"/>
        </w:tabs>
        <w:spacing w:line="271" w:lineRule="auto"/>
        <w:ind w:left="0" w:firstLine="0"/>
        <w:jc w:val="both"/>
      </w:pPr>
      <w:r w:rsidRPr="00C74C71">
        <w:t>Zmiany osobowe</w:t>
      </w:r>
      <w:r w:rsidR="001B3D50" w:rsidRPr="00C74C71">
        <w:t xml:space="preserve"> – zmiana osób przy pomocy których wykonawca realizuje przedmiot umowy na inne spełniające warunki określone w SIWZ.</w:t>
      </w:r>
    </w:p>
    <w:p w:rsidR="004B5B21" w:rsidRPr="00C74C71" w:rsidRDefault="00313F94" w:rsidP="00477C6B">
      <w:pPr>
        <w:numPr>
          <w:ilvl w:val="1"/>
          <w:numId w:val="12"/>
        </w:numPr>
        <w:tabs>
          <w:tab w:val="left" w:pos="754"/>
        </w:tabs>
        <w:spacing w:line="271" w:lineRule="auto"/>
        <w:ind w:left="0" w:firstLine="0"/>
        <w:jc w:val="both"/>
      </w:pPr>
      <w:r w:rsidRPr="00C74C71">
        <w:t>z</w:t>
      </w:r>
      <w:r w:rsidR="004B5B21" w:rsidRPr="00C74C71">
        <w:t xml:space="preserve">miana dotycząca zakresu robót, wynagrodzenia: </w:t>
      </w:r>
    </w:p>
    <w:p w:rsidR="006D134F" w:rsidRPr="00C74C71" w:rsidRDefault="006D134F" w:rsidP="006D134F">
      <w:pPr>
        <w:spacing w:line="10" w:lineRule="exact"/>
        <w:jc w:val="both"/>
      </w:pPr>
    </w:p>
    <w:p w:rsidR="00537561" w:rsidRPr="00C74C71" w:rsidRDefault="00313F94" w:rsidP="00537561">
      <w:pPr>
        <w:tabs>
          <w:tab w:val="left" w:pos="701"/>
        </w:tabs>
        <w:spacing w:line="271" w:lineRule="auto"/>
        <w:jc w:val="both"/>
      </w:pPr>
      <w:r w:rsidRPr="00C74C71">
        <w:t xml:space="preserve">a) </w:t>
      </w:r>
      <w:r w:rsidR="00537561" w:rsidRPr="00C74C71">
        <w:t xml:space="preserve">w przypadku wystąpienia robót dodatkowych niewyszczególnionych w Przedmiarach robót (w szczególności wskutek zmian umowy wprowadzonych na podstawie art. 144 ust. 1 pkt. 3 lub 6 ustawy </w:t>
      </w:r>
      <w:proofErr w:type="spellStart"/>
      <w:r w:rsidR="00537561" w:rsidRPr="00C74C71">
        <w:t>pzp</w:t>
      </w:r>
      <w:proofErr w:type="spellEnd"/>
      <w:r w:rsidR="009D0C07" w:rsidRPr="00C74C71">
        <w:t>.</w:t>
      </w:r>
      <w:r w:rsidR="00537561" w:rsidRPr="00C74C71">
        <w:t xml:space="preserve">) – zmiana kwoty wynagrodzenia w zakresie koniecznym do wykonania dodatkowych świadczeń, </w:t>
      </w:r>
      <w:r w:rsidR="00DE6508" w:rsidRPr="00C74C71">
        <w:t xml:space="preserve">zmiana terminu realizacji zadania. </w:t>
      </w:r>
    </w:p>
    <w:p w:rsidR="00537561" w:rsidRPr="00C74C71" w:rsidRDefault="00537561" w:rsidP="00537561">
      <w:pPr>
        <w:tabs>
          <w:tab w:val="left" w:pos="701"/>
        </w:tabs>
        <w:spacing w:line="271" w:lineRule="auto"/>
        <w:jc w:val="both"/>
      </w:pPr>
      <w:r w:rsidRPr="00C74C71">
        <w:t xml:space="preserve">b) w przypadku wystąpienia robót zaniechanych - zmiana kwoty wynagrodzenia (pomniejszenie kwoty oferty o wartość robót zaniechanych). </w:t>
      </w:r>
    </w:p>
    <w:p w:rsidR="00537561" w:rsidRPr="00C74C71" w:rsidRDefault="00537561" w:rsidP="00537561">
      <w:pPr>
        <w:tabs>
          <w:tab w:val="left" w:pos="701"/>
        </w:tabs>
        <w:spacing w:line="271" w:lineRule="auto"/>
        <w:jc w:val="both"/>
      </w:pPr>
      <w:r w:rsidRPr="00C74C71">
        <w:t xml:space="preserve">c) </w:t>
      </w:r>
      <w:r w:rsidR="006D134F" w:rsidRPr="00C74C71">
        <w:t>zmiany powszechnie obowiązujących przepisów prawa w zakresie mającym bezpośredni wpływ na realizację przedmiotu zamówienia lub świadczenia stron umowy,</w:t>
      </w:r>
    </w:p>
    <w:p w:rsidR="00537561" w:rsidRPr="00C74C71" w:rsidRDefault="00537561" w:rsidP="006D134F">
      <w:pPr>
        <w:tabs>
          <w:tab w:val="left" w:pos="701"/>
        </w:tabs>
        <w:spacing w:line="271" w:lineRule="auto"/>
        <w:jc w:val="both"/>
      </w:pPr>
      <w:r w:rsidRPr="00C74C71">
        <w:t>d) zmiany sposobu rozliczania Umowy lub dokonywania płatności na rzecz Wykonawcy wskutek zaistnienia przyczyn organizacyjnych lub finansowych leżących po stronie Zamawiającego,</w:t>
      </w:r>
    </w:p>
    <w:p w:rsidR="006D134F" w:rsidRPr="00C74C71" w:rsidRDefault="00537561" w:rsidP="00906136">
      <w:pPr>
        <w:tabs>
          <w:tab w:val="left" w:pos="701"/>
        </w:tabs>
        <w:spacing w:line="271" w:lineRule="auto"/>
        <w:jc w:val="both"/>
      </w:pPr>
      <w:r w:rsidRPr="00C74C71">
        <w:t xml:space="preserve">5) </w:t>
      </w:r>
      <w:r w:rsidR="006D134F" w:rsidRPr="00C74C71">
        <w:t>zmiany albo rezygnacji z podwykonawcy, na którego zasoby wykonawca powoływał się, na zasadach określonych w art. 22a ust. 1 ustawy – Prawo zamówień publicznych, w celu wykazania spełniania warunków udziału w postępowaniu, o których mowa w art. 22 ust. 1 ustawy – Prawo zamówień publicznych. W takim przypadku Wykonawca jest obowiązany wykazać Zamawiającemu, iż proponowany inny podwykonawca lub Wykonawca samodzielnie spełnia warunki udziału w postępowaniu, o których mowa w art. 22 ust. 1 ustawy – Prawo zamówień publicznych, w stopniu nie mniejszym niż wymagany w trakcie postępowania o udzielenie zamówienia, poprzez przedstawienie w tym celu odpowiednich dokumentów, potwierdzających spełnianie warunków udziału w postępowaniu,</w:t>
      </w:r>
    </w:p>
    <w:p w:rsidR="006D134F" w:rsidRPr="00C74C71" w:rsidRDefault="006D134F" w:rsidP="006D134F">
      <w:pPr>
        <w:spacing w:line="13" w:lineRule="exact"/>
        <w:jc w:val="both"/>
      </w:pPr>
    </w:p>
    <w:p w:rsidR="002F5239" w:rsidRPr="00C74C71" w:rsidRDefault="00906136" w:rsidP="00477C6B">
      <w:pPr>
        <w:numPr>
          <w:ilvl w:val="1"/>
          <w:numId w:val="13"/>
        </w:numPr>
        <w:tabs>
          <w:tab w:val="left" w:pos="701"/>
        </w:tabs>
        <w:spacing w:line="271" w:lineRule="auto"/>
        <w:ind w:left="0" w:firstLine="0"/>
        <w:jc w:val="both"/>
      </w:pPr>
      <w:r w:rsidRPr="00C74C71">
        <w:t>Powierzeniu podwykonawcy realizacji części zamówienia – w przypadku gdy Wykonawca w ofercie nie wskazał części, którą na etapie realizacji z</w:t>
      </w:r>
      <w:r w:rsidR="002F5239" w:rsidRPr="00C74C71">
        <w:t>am</w:t>
      </w:r>
      <w:r w:rsidRPr="00C74C71">
        <w:t xml:space="preserve">ówienia zamierza </w:t>
      </w:r>
      <w:r w:rsidR="002F5239" w:rsidRPr="00C74C71">
        <w:t xml:space="preserve">powierzyć podwykonawcy. W takim przypadku wykonawca winien stosować zasady wynikające z § </w:t>
      </w:r>
      <w:r w:rsidR="00DE6508" w:rsidRPr="00C74C71">
        <w:t xml:space="preserve">8 i § 9 </w:t>
      </w:r>
      <w:r w:rsidR="002F5239" w:rsidRPr="00C74C71">
        <w:t xml:space="preserve">umowy. </w:t>
      </w:r>
    </w:p>
    <w:p w:rsidR="003751E9" w:rsidRPr="00C74C71" w:rsidRDefault="006D134F" w:rsidP="00477C6B">
      <w:pPr>
        <w:pStyle w:val="Akapitzlist"/>
        <w:numPr>
          <w:ilvl w:val="0"/>
          <w:numId w:val="12"/>
        </w:numPr>
        <w:tabs>
          <w:tab w:val="left" w:pos="421"/>
        </w:tabs>
        <w:spacing w:line="271" w:lineRule="auto"/>
        <w:jc w:val="both"/>
        <w:rPr>
          <w:rFonts w:ascii="Times New Roman" w:hAnsi="Times New Roman" w:cs="Times New Roman"/>
          <w:sz w:val="24"/>
          <w:szCs w:val="24"/>
        </w:rPr>
      </w:pPr>
      <w:r w:rsidRPr="00C74C71">
        <w:rPr>
          <w:rFonts w:ascii="Times New Roman" w:hAnsi="Times New Roman" w:cs="Times New Roman"/>
          <w:sz w:val="24"/>
          <w:szCs w:val="24"/>
        </w:rPr>
        <w:t>Nie stanowi istotnej zmiany umowy zmiana danych teleadresowych oraz osób</w:t>
      </w:r>
      <w:r w:rsidRPr="00C74C71">
        <w:rPr>
          <w:rFonts w:ascii="Times New Roman" w:hAnsi="Times New Roman" w:cs="Times New Roman"/>
          <w:b/>
          <w:bCs/>
          <w:sz w:val="24"/>
          <w:szCs w:val="24"/>
        </w:rPr>
        <w:t xml:space="preserve"> </w:t>
      </w:r>
      <w:r w:rsidRPr="00C74C71">
        <w:rPr>
          <w:rFonts w:ascii="Times New Roman" w:hAnsi="Times New Roman" w:cs="Times New Roman"/>
          <w:sz w:val="24"/>
          <w:szCs w:val="24"/>
        </w:rPr>
        <w:t>wskazanych do kontaktów między stronami umowy.</w:t>
      </w:r>
    </w:p>
    <w:p w:rsidR="006D134F" w:rsidRPr="00C74C71" w:rsidRDefault="006D134F" w:rsidP="00477C6B">
      <w:pPr>
        <w:pStyle w:val="Akapitzlist"/>
        <w:numPr>
          <w:ilvl w:val="0"/>
          <w:numId w:val="12"/>
        </w:numPr>
        <w:tabs>
          <w:tab w:val="left" w:pos="421"/>
        </w:tabs>
        <w:spacing w:line="271" w:lineRule="auto"/>
        <w:jc w:val="both"/>
        <w:rPr>
          <w:rFonts w:ascii="Times New Roman" w:hAnsi="Times New Roman" w:cs="Times New Roman"/>
          <w:sz w:val="24"/>
          <w:szCs w:val="24"/>
        </w:rPr>
      </w:pPr>
      <w:r w:rsidRPr="00C74C71">
        <w:rPr>
          <w:rFonts w:ascii="Times New Roman" w:hAnsi="Times New Roman" w:cs="Times New Roman"/>
          <w:sz w:val="24"/>
          <w:szCs w:val="24"/>
        </w:rPr>
        <w:t xml:space="preserve">Wszelkie zmiany umowy wymagają pod rygorem nieważności formy pisemnej </w:t>
      </w:r>
      <w:r w:rsidR="003751E9" w:rsidRPr="00C74C71">
        <w:rPr>
          <w:rFonts w:ascii="Times New Roman" w:hAnsi="Times New Roman" w:cs="Times New Roman"/>
          <w:sz w:val="24"/>
          <w:szCs w:val="24"/>
        </w:rPr>
        <w:t xml:space="preserve">               </w:t>
      </w:r>
      <w:r w:rsidR="00D12766" w:rsidRPr="00C74C71">
        <w:rPr>
          <w:rFonts w:ascii="Times New Roman" w:hAnsi="Times New Roman" w:cs="Times New Roman"/>
          <w:sz w:val="24"/>
          <w:szCs w:val="24"/>
        </w:rPr>
        <w:t xml:space="preserve">            </w:t>
      </w:r>
      <w:r w:rsidR="003751E9" w:rsidRPr="00C74C71">
        <w:rPr>
          <w:rFonts w:ascii="Times New Roman" w:hAnsi="Times New Roman" w:cs="Times New Roman"/>
          <w:sz w:val="24"/>
          <w:szCs w:val="24"/>
        </w:rPr>
        <w:t xml:space="preserve">   </w:t>
      </w:r>
      <w:r w:rsidRPr="00C74C71">
        <w:rPr>
          <w:rFonts w:ascii="Times New Roman" w:hAnsi="Times New Roman" w:cs="Times New Roman"/>
          <w:sz w:val="24"/>
          <w:szCs w:val="24"/>
        </w:rPr>
        <w:t>i podpisania przez obydwie strony umowy.</w:t>
      </w:r>
    </w:p>
    <w:p w:rsidR="002F5239" w:rsidRPr="00C74C71" w:rsidRDefault="002F5239" w:rsidP="002F5239">
      <w:pPr>
        <w:tabs>
          <w:tab w:val="left" w:pos="421"/>
        </w:tabs>
        <w:jc w:val="both"/>
      </w:pPr>
    </w:p>
    <w:p w:rsidR="002F5239" w:rsidRPr="00C74C71" w:rsidRDefault="002F5239" w:rsidP="006D134F">
      <w:pPr>
        <w:spacing w:line="235" w:lineRule="auto"/>
        <w:jc w:val="both"/>
      </w:pPr>
    </w:p>
    <w:p w:rsidR="006D134F" w:rsidRPr="00C74C71" w:rsidRDefault="002F5239" w:rsidP="002F5239">
      <w:pPr>
        <w:spacing w:line="235" w:lineRule="auto"/>
        <w:jc w:val="center"/>
        <w:rPr>
          <w:b/>
        </w:rPr>
      </w:pPr>
      <w:r w:rsidRPr="00C74C71">
        <w:rPr>
          <w:b/>
        </w:rPr>
        <w:t>§ 1</w:t>
      </w:r>
      <w:r w:rsidR="00421324" w:rsidRPr="00C74C71">
        <w:rPr>
          <w:b/>
        </w:rPr>
        <w:t>7</w:t>
      </w:r>
    </w:p>
    <w:p w:rsidR="00B63736" w:rsidRPr="00C74C71" w:rsidRDefault="00B63736" w:rsidP="00B63736">
      <w:pPr>
        <w:pStyle w:val="Akapitzlist"/>
        <w:numPr>
          <w:ilvl w:val="2"/>
          <w:numId w:val="12"/>
        </w:numPr>
        <w:spacing w:line="235" w:lineRule="auto"/>
        <w:jc w:val="both"/>
        <w:rPr>
          <w:rFonts w:ascii="Times New Roman" w:hAnsi="Times New Roman" w:cs="Times New Roman"/>
          <w:b/>
          <w:sz w:val="24"/>
          <w:szCs w:val="24"/>
        </w:rPr>
      </w:pPr>
      <w:r w:rsidRPr="00C74C71">
        <w:rPr>
          <w:rFonts w:ascii="Times New Roman" w:hAnsi="Times New Roman" w:cs="Times New Roman"/>
          <w:sz w:val="24"/>
          <w:szCs w:val="24"/>
        </w:rPr>
        <w:t>Wykonawca zobowiązuje się do posiadana przez cały okres realizacji kontraktu ubezpieczenia OC na sumę gwarancyjną nie mniejszą niż wartość brutto złożonej oferty.</w:t>
      </w:r>
    </w:p>
    <w:p w:rsidR="00B63736" w:rsidRPr="00C74C71" w:rsidRDefault="00B63736" w:rsidP="00B63736">
      <w:pPr>
        <w:pStyle w:val="Akapitzlist"/>
        <w:numPr>
          <w:ilvl w:val="2"/>
          <w:numId w:val="12"/>
        </w:numPr>
        <w:spacing w:line="235" w:lineRule="auto"/>
        <w:jc w:val="both"/>
        <w:rPr>
          <w:rFonts w:ascii="Times New Roman" w:hAnsi="Times New Roman" w:cs="Times New Roman"/>
          <w:b/>
          <w:sz w:val="24"/>
          <w:szCs w:val="24"/>
        </w:rPr>
      </w:pPr>
      <w:r w:rsidRPr="00C74C71">
        <w:rPr>
          <w:rFonts w:ascii="Times New Roman" w:hAnsi="Times New Roman" w:cs="Times New Roman"/>
          <w:sz w:val="24"/>
          <w:szCs w:val="24"/>
        </w:rPr>
        <w:t xml:space="preserve">Przed przekazaniem placu budowy Wykonawca jest zobowiązany do przedłożenia Zamawiającemu poświadczonych za zgodność z oryginałem kopii polisy ubezpieczeniowej, </w:t>
      </w:r>
      <w:r w:rsidR="00986F8C">
        <w:rPr>
          <w:rFonts w:ascii="Times New Roman" w:hAnsi="Times New Roman" w:cs="Times New Roman"/>
          <w:sz w:val="24"/>
          <w:szCs w:val="24"/>
        </w:rPr>
        <w:br/>
      </w:r>
      <w:r w:rsidRPr="00C74C71">
        <w:rPr>
          <w:rFonts w:ascii="Times New Roman" w:hAnsi="Times New Roman" w:cs="Times New Roman"/>
          <w:sz w:val="24"/>
          <w:szCs w:val="24"/>
        </w:rPr>
        <w:t>o których mowa w ust. 1.</w:t>
      </w:r>
    </w:p>
    <w:p w:rsidR="00B63736" w:rsidRPr="00C74C71" w:rsidRDefault="00B63736" w:rsidP="00B63736">
      <w:pPr>
        <w:pStyle w:val="Akapitzlist"/>
        <w:numPr>
          <w:ilvl w:val="2"/>
          <w:numId w:val="12"/>
        </w:numPr>
        <w:spacing w:line="235" w:lineRule="auto"/>
        <w:jc w:val="both"/>
        <w:rPr>
          <w:rFonts w:ascii="Times New Roman" w:hAnsi="Times New Roman" w:cs="Times New Roman"/>
          <w:b/>
          <w:sz w:val="24"/>
          <w:szCs w:val="24"/>
        </w:rPr>
      </w:pPr>
      <w:r w:rsidRPr="00C74C71">
        <w:rPr>
          <w:rFonts w:ascii="Times New Roman" w:hAnsi="Times New Roman" w:cs="Times New Roman"/>
          <w:sz w:val="24"/>
          <w:szCs w:val="24"/>
        </w:rPr>
        <w:t xml:space="preserve">W przypadku niedopełnienia przez Wykonawcę obowiązków, o których mowa w ust. 2, Zamawiający nie przekaże Wykonawcy placu budowy. </w:t>
      </w:r>
    </w:p>
    <w:p w:rsidR="00B63736" w:rsidRPr="00C74C71" w:rsidRDefault="00B63736" w:rsidP="00B63736">
      <w:pPr>
        <w:pStyle w:val="Akapitzlist"/>
        <w:numPr>
          <w:ilvl w:val="2"/>
          <w:numId w:val="12"/>
        </w:numPr>
        <w:spacing w:line="235" w:lineRule="auto"/>
        <w:jc w:val="both"/>
        <w:rPr>
          <w:rFonts w:ascii="Times New Roman" w:hAnsi="Times New Roman" w:cs="Times New Roman"/>
          <w:b/>
          <w:sz w:val="24"/>
          <w:szCs w:val="24"/>
        </w:rPr>
      </w:pPr>
      <w:r w:rsidRPr="00C74C71">
        <w:rPr>
          <w:rFonts w:ascii="Times New Roman" w:hAnsi="Times New Roman" w:cs="Times New Roman"/>
          <w:sz w:val="24"/>
          <w:szCs w:val="24"/>
        </w:rPr>
        <w:t xml:space="preserve">Ewentualna zwłoka w prowadzeniu robót z powodu, o którym mowa w ust. 3, będzie obciążać w całości Wykonawcę. </w:t>
      </w:r>
    </w:p>
    <w:p w:rsidR="00B63736" w:rsidRPr="00C74C71" w:rsidRDefault="00B63736" w:rsidP="00B63736">
      <w:pPr>
        <w:pStyle w:val="Akapitzlist"/>
        <w:numPr>
          <w:ilvl w:val="2"/>
          <w:numId w:val="12"/>
        </w:numPr>
        <w:spacing w:line="235" w:lineRule="auto"/>
        <w:jc w:val="both"/>
        <w:rPr>
          <w:rFonts w:ascii="Times New Roman" w:hAnsi="Times New Roman" w:cs="Times New Roman"/>
          <w:b/>
          <w:sz w:val="24"/>
          <w:szCs w:val="24"/>
        </w:rPr>
      </w:pPr>
      <w:r w:rsidRPr="00C74C71">
        <w:rPr>
          <w:rFonts w:ascii="Times New Roman" w:hAnsi="Times New Roman" w:cs="Times New Roman"/>
          <w:sz w:val="24"/>
          <w:szCs w:val="24"/>
        </w:rPr>
        <w:t xml:space="preserve">Zakres oraz warunki ubezpieczenia podlegają akceptacji Zamawiającego. </w:t>
      </w:r>
    </w:p>
    <w:p w:rsidR="00B63736" w:rsidRPr="00C74C71" w:rsidRDefault="00B63736" w:rsidP="00B63736">
      <w:pPr>
        <w:pStyle w:val="Akapitzlist"/>
        <w:numPr>
          <w:ilvl w:val="2"/>
          <w:numId w:val="12"/>
        </w:numPr>
        <w:spacing w:line="235" w:lineRule="auto"/>
        <w:jc w:val="both"/>
        <w:rPr>
          <w:rFonts w:ascii="Times New Roman" w:hAnsi="Times New Roman" w:cs="Times New Roman"/>
          <w:b/>
          <w:sz w:val="24"/>
          <w:szCs w:val="24"/>
        </w:rPr>
      </w:pPr>
      <w:r w:rsidRPr="00C74C71">
        <w:rPr>
          <w:rFonts w:ascii="Times New Roman" w:hAnsi="Times New Roman" w:cs="Times New Roman"/>
          <w:sz w:val="24"/>
          <w:szCs w:val="24"/>
        </w:rPr>
        <w:lastRenderedPageBreak/>
        <w:t xml:space="preserve">W przypadku, gdy ważność przedłożonej polisy OC kończy się przed zakończeniem realizacji kontraktu, wykonawca najpóźniej na 5 dni przed końcem ważności polisy przedstawia kolejną polisę na dalszy okres realizacji kontraktu. Postanowienia ust. 5 stosuje się odpowiednio. </w:t>
      </w:r>
    </w:p>
    <w:p w:rsidR="00B63736" w:rsidRPr="00C74C71" w:rsidRDefault="00B63736" w:rsidP="00B63736">
      <w:pPr>
        <w:pStyle w:val="Akapitzlist"/>
        <w:numPr>
          <w:ilvl w:val="2"/>
          <w:numId w:val="12"/>
        </w:numPr>
        <w:spacing w:line="235" w:lineRule="auto"/>
        <w:jc w:val="both"/>
        <w:rPr>
          <w:rFonts w:ascii="Times New Roman" w:hAnsi="Times New Roman" w:cs="Times New Roman"/>
          <w:b/>
          <w:sz w:val="24"/>
          <w:szCs w:val="24"/>
        </w:rPr>
      </w:pPr>
      <w:r w:rsidRPr="00C74C71">
        <w:rPr>
          <w:rFonts w:ascii="Times New Roman" w:hAnsi="Times New Roman" w:cs="Times New Roman"/>
          <w:sz w:val="24"/>
          <w:szCs w:val="24"/>
        </w:rPr>
        <w:t>Nieprzedłożenie Zamawiającemu kopii polisy ubezpieczeniowej, o których mowa w ust. 1 lub 6 może stanowić podstawę do odstąpienia przez Zamawiającego od umowy z winy wykonawcy -w terminie 30 dni od dnia zawarcia umowy</w:t>
      </w:r>
    </w:p>
    <w:p w:rsidR="00B63736" w:rsidRPr="00C74C71" w:rsidRDefault="00B63736" w:rsidP="002F5239">
      <w:pPr>
        <w:spacing w:line="235" w:lineRule="auto"/>
        <w:jc w:val="center"/>
        <w:rPr>
          <w:b/>
        </w:rPr>
      </w:pPr>
    </w:p>
    <w:p w:rsidR="00B63736" w:rsidRPr="00C74C71" w:rsidRDefault="00B63736" w:rsidP="002F5239">
      <w:pPr>
        <w:spacing w:line="235" w:lineRule="auto"/>
        <w:jc w:val="center"/>
        <w:rPr>
          <w:b/>
        </w:rPr>
      </w:pPr>
    </w:p>
    <w:p w:rsidR="00B63736" w:rsidRPr="00C74C71" w:rsidRDefault="00B63736" w:rsidP="002F5239">
      <w:pPr>
        <w:spacing w:line="235" w:lineRule="auto"/>
        <w:jc w:val="center"/>
        <w:rPr>
          <w:b/>
        </w:rPr>
      </w:pPr>
      <w:r w:rsidRPr="00C74C71">
        <w:rPr>
          <w:b/>
        </w:rPr>
        <w:t>§ 18</w:t>
      </w:r>
    </w:p>
    <w:p w:rsidR="003751E9" w:rsidRPr="00717888" w:rsidRDefault="002F5239" w:rsidP="00477C6B">
      <w:pPr>
        <w:pStyle w:val="Akapitzlist"/>
        <w:numPr>
          <w:ilvl w:val="0"/>
          <w:numId w:val="14"/>
        </w:numPr>
        <w:tabs>
          <w:tab w:val="left" w:pos="421"/>
        </w:tabs>
        <w:spacing w:line="271" w:lineRule="auto"/>
        <w:jc w:val="both"/>
        <w:rPr>
          <w:rFonts w:ascii="Times New Roman" w:hAnsi="Times New Roman" w:cs="Times New Roman"/>
          <w:b/>
          <w:bCs/>
          <w:sz w:val="24"/>
          <w:szCs w:val="24"/>
        </w:rPr>
      </w:pPr>
      <w:bookmarkStart w:id="0" w:name="_GoBack"/>
      <w:r w:rsidRPr="00717888">
        <w:rPr>
          <w:rFonts w:ascii="Times New Roman" w:hAnsi="Times New Roman" w:cs="Times New Roman"/>
          <w:sz w:val="24"/>
          <w:szCs w:val="24"/>
        </w:rPr>
        <w:t>Spory, mogące wyniknąć na tle wykonania postanowień umowy, strony poddają rozstrzygnięciu właściwemu miejscowo sądowi powszechnemu według siedziby Zamawiającego.</w:t>
      </w:r>
    </w:p>
    <w:p w:rsidR="003751E9" w:rsidRPr="00717888" w:rsidRDefault="002F5239" w:rsidP="00477C6B">
      <w:pPr>
        <w:pStyle w:val="Akapitzlist"/>
        <w:numPr>
          <w:ilvl w:val="0"/>
          <w:numId w:val="14"/>
        </w:numPr>
        <w:tabs>
          <w:tab w:val="left" w:pos="421"/>
        </w:tabs>
        <w:spacing w:line="271" w:lineRule="auto"/>
        <w:jc w:val="both"/>
        <w:rPr>
          <w:rFonts w:ascii="Times New Roman" w:hAnsi="Times New Roman" w:cs="Times New Roman"/>
          <w:b/>
          <w:bCs/>
          <w:sz w:val="24"/>
          <w:szCs w:val="24"/>
        </w:rPr>
      </w:pPr>
      <w:r w:rsidRPr="00717888">
        <w:rPr>
          <w:rFonts w:ascii="Times New Roman" w:hAnsi="Times New Roman" w:cs="Times New Roman"/>
          <w:sz w:val="24"/>
          <w:szCs w:val="24"/>
        </w:rPr>
        <w:t>Wykonawca nie może przenieść wierzytelności z umowy na osobę trzecią, bez wcześniejszego uzyskania zgody Zamawiającego.</w:t>
      </w:r>
    </w:p>
    <w:p w:rsidR="003751E9" w:rsidRPr="00717888" w:rsidRDefault="002F5239" w:rsidP="00477C6B">
      <w:pPr>
        <w:pStyle w:val="Akapitzlist"/>
        <w:numPr>
          <w:ilvl w:val="0"/>
          <w:numId w:val="14"/>
        </w:numPr>
        <w:tabs>
          <w:tab w:val="left" w:pos="421"/>
        </w:tabs>
        <w:spacing w:line="271" w:lineRule="auto"/>
        <w:jc w:val="both"/>
        <w:rPr>
          <w:rFonts w:ascii="Times New Roman" w:hAnsi="Times New Roman" w:cs="Times New Roman"/>
          <w:b/>
          <w:bCs/>
          <w:sz w:val="24"/>
          <w:szCs w:val="24"/>
        </w:rPr>
      </w:pPr>
      <w:r w:rsidRPr="00717888">
        <w:rPr>
          <w:rFonts w:ascii="Times New Roman" w:hAnsi="Times New Roman" w:cs="Times New Roman"/>
          <w:sz w:val="24"/>
          <w:szCs w:val="24"/>
        </w:rPr>
        <w:t>W sprawach nieuregulowanych umową, zastosowanie mają przepisy Kodeksu cywilnego oraz ustawy – Prawo zamówień publicznych.</w:t>
      </w:r>
    </w:p>
    <w:p w:rsidR="00986F8C" w:rsidRPr="00717888" w:rsidRDefault="00986F8C" w:rsidP="00477C6B">
      <w:pPr>
        <w:pStyle w:val="Akapitzlist"/>
        <w:numPr>
          <w:ilvl w:val="0"/>
          <w:numId w:val="14"/>
        </w:numPr>
        <w:tabs>
          <w:tab w:val="left" w:pos="421"/>
        </w:tabs>
        <w:spacing w:line="271" w:lineRule="auto"/>
        <w:jc w:val="both"/>
        <w:rPr>
          <w:rFonts w:ascii="Times New Roman" w:hAnsi="Times New Roman" w:cs="Times New Roman"/>
          <w:b/>
          <w:bCs/>
          <w:sz w:val="24"/>
          <w:szCs w:val="24"/>
        </w:rPr>
      </w:pPr>
      <w:r w:rsidRPr="00717888">
        <w:rPr>
          <w:rFonts w:ascii="Times New Roman" w:hAnsi="Times New Roman" w:cs="Times New Roman"/>
          <w:b/>
          <w:bCs/>
          <w:sz w:val="24"/>
          <w:szCs w:val="24"/>
        </w:rPr>
        <w:t xml:space="preserve">Integralną częścią umowy są: </w:t>
      </w:r>
    </w:p>
    <w:p w:rsidR="00986F8C" w:rsidRPr="00717888" w:rsidRDefault="00986F8C" w:rsidP="00986F8C">
      <w:pPr>
        <w:pStyle w:val="Akapitzlist"/>
        <w:numPr>
          <w:ilvl w:val="1"/>
          <w:numId w:val="1"/>
        </w:numPr>
        <w:tabs>
          <w:tab w:val="left" w:pos="421"/>
        </w:tabs>
        <w:jc w:val="both"/>
        <w:rPr>
          <w:rFonts w:ascii="Times New Roman" w:hAnsi="Times New Roman" w:cs="Times New Roman"/>
          <w:sz w:val="24"/>
          <w:szCs w:val="24"/>
        </w:rPr>
      </w:pPr>
      <w:r w:rsidRPr="00717888">
        <w:rPr>
          <w:rFonts w:ascii="Times New Roman" w:hAnsi="Times New Roman" w:cs="Times New Roman"/>
          <w:sz w:val="24"/>
          <w:szCs w:val="24"/>
        </w:rPr>
        <w:t>Specyfikacja istotnych warunków zamówienia (SIWZ).</w:t>
      </w:r>
    </w:p>
    <w:p w:rsidR="00986F8C" w:rsidRPr="00717888" w:rsidRDefault="00986F8C" w:rsidP="00986F8C">
      <w:pPr>
        <w:spacing w:line="37" w:lineRule="exact"/>
      </w:pPr>
    </w:p>
    <w:p w:rsidR="00986F8C" w:rsidRPr="00717888" w:rsidRDefault="00986F8C" w:rsidP="00986F8C">
      <w:pPr>
        <w:pStyle w:val="Akapitzlist"/>
        <w:numPr>
          <w:ilvl w:val="1"/>
          <w:numId w:val="1"/>
        </w:numPr>
        <w:tabs>
          <w:tab w:val="left" w:pos="421"/>
        </w:tabs>
        <w:jc w:val="both"/>
        <w:rPr>
          <w:rFonts w:ascii="Times New Roman" w:hAnsi="Times New Roman" w:cs="Times New Roman"/>
          <w:sz w:val="24"/>
          <w:szCs w:val="24"/>
        </w:rPr>
      </w:pPr>
      <w:r w:rsidRPr="00717888">
        <w:rPr>
          <w:rFonts w:ascii="Times New Roman" w:hAnsi="Times New Roman" w:cs="Times New Roman"/>
          <w:sz w:val="24"/>
          <w:szCs w:val="24"/>
        </w:rPr>
        <w:t>Dokumentacja projektowa.</w:t>
      </w:r>
    </w:p>
    <w:p w:rsidR="00986F8C" w:rsidRPr="00717888" w:rsidRDefault="00986F8C" w:rsidP="00986F8C">
      <w:pPr>
        <w:spacing w:line="39" w:lineRule="exact"/>
      </w:pPr>
    </w:p>
    <w:p w:rsidR="00986F8C" w:rsidRPr="00717888" w:rsidRDefault="00986F8C" w:rsidP="00986F8C">
      <w:pPr>
        <w:pStyle w:val="Akapitzlist"/>
        <w:numPr>
          <w:ilvl w:val="1"/>
          <w:numId w:val="1"/>
        </w:numPr>
        <w:tabs>
          <w:tab w:val="left" w:pos="421"/>
        </w:tabs>
        <w:spacing w:line="235" w:lineRule="auto"/>
        <w:jc w:val="both"/>
        <w:rPr>
          <w:rFonts w:ascii="Times New Roman" w:hAnsi="Times New Roman" w:cs="Times New Roman"/>
          <w:sz w:val="24"/>
          <w:szCs w:val="24"/>
        </w:rPr>
      </w:pPr>
      <w:r w:rsidRPr="00717888">
        <w:rPr>
          <w:rFonts w:ascii="Times New Roman" w:hAnsi="Times New Roman" w:cs="Times New Roman"/>
          <w:sz w:val="24"/>
          <w:szCs w:val="24"/>
        </w:rPr>
        <w:t>Oferta wykonawcy</w:t>
      </w:r>
    </w:p>
    <w:p w:rsidR="00986F8C" w:rsidRPr="00717888" w:rsidRDefault="00986F8C" w:rsidP="00986F8C">
      <w:pPr>
        <w:pStyle w:val="Akapitzlist"/>
        <w:numPr>
          <w:ilvl w:val="1"/>
          <w:numId w:val="1"/>
        </w:numPr>
        <w:tabs>
          <w:tab w:val="left" w:pos="421"/>
        </w:tabs>
        <w:spacing w:line="235" w:lineRule="auto"/>
        <w:jc w:val="both"/>
        <w:rPr>
          <w:rFonts w:ascii="Times New Roman" w:hAnsi="Times New Roman" w:cs="Times New Roman"/>
          <w:sz w:val="24"/>
          <w:szCs w:val="24"/>
        </w:rPr>
      </w:pPr>
      <w:r w:rsidRPr="00717888">
        <w:rPr>
          <w:rFonts w:ascii="Times New Roman" w:hAnsi="Times New Roman" w:cs="Times New Roman"/>
          <w:sz w:val="24"/>
          <w:szCs w:val="24"/>
        </w:rPr>
        <w:t>Odpis dowodu wniesienia zabezpieczenia należytego wykonania umowy</w:t>
      </w:r>
    </w:p>
    <w:p w:rsidR="00986F8C" w:rsidRPr="00717888" w:rsidRDefault="00986F8C" w:rsidP="00986F8C">
      <w:pPr>
        <w:pStyle w:val="Akapitzlist"/>
        <w:tabs>
          <w:tab w:val="left" w:pos="421"/>
        </w:tabs>
        <w:spacing w:line="271" w:lineRule="auto"/>
        <w:ind w:left="360"/>
        <w:jc w:val="both"/>
        <w:rPr>
          <w:rFonts w:ascii="Times New Roman" w:hAnsi="Times New Roman" w:cs="Times New Roman"/>
          <w:b/>
          <w:bCs/>
          <w:sz w:val="24"/>
          <w:szCs w:val="24"/>
        </w:rPr>
      </w:pPr>
    </w:p>
    <w:p w:rsidR="002F5239" w:rsidRPr="00717888" w:rsidRDefault="002F5239" w:rsidP="00986F8C">
      <w:pPr>
        <w:pStyle w:val="Akapitzlist"/>
        <w:numPr>
          <w:ilvl w:val="0"/>
          <w:numId w:val="14"/>
        </w:numPr>
        <w:tabs>
          <w:tab w:val="left" w:pos="421"/>
        </w:tabs>
        <w:spacing w:line="271" w:lineRule="auto"/>
        <w:jc w:val="both"/>
        <w:rPr>
          <w:rFonts w:ascii="Times New Roman" w:hAnsi="Times New Roman" w:cs="Times New Roman"/>
          <w:b/>
          <w:bCs/>
          <w:sz w:val="24"/>
          <w:szCs w:val="24"/>
        </w:rPr>
      </w:pPr>
      <w:r w:rsidRPr="00717888">
        <w:rPr>
          <w:rFonts w:ascii="Times New Roman" w:hAnsi="Times New Roman" w:cs="Times New Roman"/>
          <w:sz w:val="24"/>
          <w:szCs w:val="24"/>
        </w:rPr>
        <w:t>Umowę sporządzono w trzech jednobrzmiących egzemplarzach: dwa egzemplarze dla Zamawiającego, jeden egzemplarz dla Wykonawcy.</w:t>
      </w:r>
    </w:p>
    <w:bookmarkEnd w:id="0"/>
    <w:p w:rsidR="002F5239" w:rsidRPr="00C74C71" w:rsidRDefault="002F5239" w:rsidP="003751E9">
      <w:pPr>
        <w:spacing w:line="326" w:lineRule="exact"/>
        <w:rPr>
          <w:b/>
        </w:rPr>
      </w:pPr>
    </w:p>
    <w:p w:rsidR="003751E9" w:rsidRPr="00C74C71" w:rsidRDefault="003751E9" w:rsidP="003751E9">
      <w:pPr>
        <w:spacing w:line="326" w:lineRule="exact"/>
        <w:rPr>
          <w:b/>
        </w:rPr>
      </w:pPr>
    </w:p>
    <w:p w:rsidR="003751E9" w:rsidRPr="00C74C71" w:rsidRDefault="003751E9" w:rsidP="003751E9">
      <w:pPr>
        <w:spacing w:line="326" w:lineRule="exact"/>
        <w:rPr>
          <w:b/>
        </w:rPr>
      </w:pPr>
    </w:p>
    <w:p w:rsidR="003751E9" w:rsidRPr="00C74C71" w:rsidRDefault="003751E9" w:rsidP="003751E9">
      <w:pPr>
        <w:tabs>
          <w:tab w:val="left" w:pos="6121"/>
        </w:tabs>
      </w:pPr>
      <w:r w:rsidRPr="00C74C71">
        <w:rPr>
          <w:b/>
          <w:bCs/>
        </w:rPr>
        <w:t xml:space="preserve">           Zamawiający:</w:t>
      </w:r>
      <w:r w:rsidRPr="00C74C71">
        <w:tab/>
        <w:t xml:space="preserve">                     </w:t>
      </w:r>
      <w:r w:rsidRPr="00C74C71">
        <w:rPr>
          <w:b/>
          <w:bCs/>
        </w:rPr>
        <w:t>Wykonawca:</w:t>
      </w:r>
    </w:p>
    <w:sectPr w:rsidR="003751E9" w:rsidRPr="00C74C71" w:rsidSect="009D0C07">
      <w:pgSz w:w="11906" w:h="16838"/>
      <w:pgMar w:top="1417"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Mangal">
    <w:altName w:val="Courier New"/>
    <w:panose1 w:val="00000400000000000000"/>
    <w:charset w:val="01"/>
    <w:family w:val="roman"/>
    <w:notTrueType/>
    <w:pitch w:val="variable"/>
    <w:sig w:usb0="00002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18030">
    <w:altName w:val="Arial Unicode MS"/>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0268"/>
    <w:multiLevelType w:val="hybridMultilevel"/>
    <w:tmpl w:val="FFA27496"/>
    <w:lvl w:ilvl="0" w:tplc="D364443A">
      <w:start w:val="1"/>
      <w:numFmt w:val="decimal"/>
      <w:lvlText w:val="%1."/>
      <w:lvlJc w:val="left"/>
      <w:pPr>
        <w:ind w:left="360" w:hanging="360"/>
      </w:pPr>
      <w:rPr>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5CB5C71"/>
    <w:multiLevelType w:val="hybridMultilevel"/>
    <w:tmpl w:val="19FE8E5C"/>
    <w:lvl w:ilvl="0" w:tplc="8D9072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9F1655"/>
    <w:multiLevelType w:val="multilevel"/>
    <w:tmpl w:val="D23E17EC"/>
    <w:lvl w:ilvl="0">
      <w:start w:val="1"/>
      <w:numFmt w:val="decimal"/>
      <w:lvlText w:val="%1."/>
      <w:lvlJc w:val="left"/>
      <w:pPr>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3">
    <w:nsid w:val="08111D45"/>
    <w:multiLevelType w:val="multilevel"/>
    <w:tmpl w:val="3C5A984A"/>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825351E"/>
    <w:multiLevelType w:val="multilevel"/>
    <w:tmpl w:val="0BBC8AD6"/>
    <w:lvl w:ilvl="0">
      <w:start w:val="2"/>
      <w:numFmt w:val="decimal"/>
      <w:lvlText w:val="%1."/>
      <w:lvlJc w:val="left"/>
      <w:pPr>
        <w:ind w:left="72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E1D1E5F"/>
    <w:multiLevelType w:val="multilevel"/>
    <w:tmpl w:val="9B544AFA"/>
    <w:styleLink w:val="WW8Num2"/>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11870BEF"/>
    <w:multiLevelType w:val="multilevel"/>
    <w:tmpl w:val="0030B2C6"/>
    <w:lvl w:ilvl="0">
      <w:start w:val="1"/>
      <w:numFmt w:val="decimal"/>
      <w:lvlText w:val="%1"/>
      <w:lvlJc w:val="left"/>
      <w:pPr>
        <w:ind w:left="720" w:hanging="360"/>
      </w:pPr>
      <w:rPr>
        <w:rFonts w:cs="Times New Roman"/>
      </w:rPr>
    </w:lvl>
    <w:lvl w:ilvl="1">
      <w:start w:val="2"/>
      <w:numFmt w:val="decimal"/>
      <w:lvlText w:val="%2)"/>
      <w:lvlJc w:val="left"/>
      <w:pPr>
        <w:ind w:left="1495"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129E5BDF"/>
    <w:multiLevelType w:val="hybridMultilevel"/>
    <w:tmpl w:val="4F56EC16"/>
    <w:lvl w:ilvl="0" w:tplc="CCB83FE2">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392C11"/>
    <w:multiLevelType w:val="multilevel"/>
    <w:tmpl w:val="CAB4DB02"/>
    <w:lvl w:ilvl="0">
      <w:start w:val="1"/>
      <w:numFmt w:val="bullet"/>
      <w:lvlText w:val=""/>
      <w:lvlJc w:val="left"/>
      <w:pPr>
        <w:ind w:left="502"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164640EB"/>
    <w:multiLevelType w:val="hybridMultilevel"/>
    <w:tmpl w:val="23E680F0"/>
    <w:lvl w:ilvl="0" w:tplc="0E2C1A3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6C12D73"/>
    <w:multiLevelType w:val="multilevel"/>
    <w:tmpl w:val="7EC25942"/>
    <w:lvl w:ilvl="0">
      <w:start w:val="1"/>
      <w:numFmt w:val="decimal"/>
      <w:lvlText w:val="%1"/>
      <w:lvlJc w:val="left"/>
      <w:pPr>
        <w:ind w:left="720" w:hanging="360"/>
      </w:pPr>
      <w:rPr>
        <w:rFonts w:cs="Times New Roman"/>
      </w:rPr>
    </w:lvl>
    <w:lvl w:ilvl="1">
      <w:start w:val="6"/>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1B680894"/>
    <w:multiLevelType w:val="hybridMultilevel"/>
    <w:tmpl w:val="70002B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82436C"/>
    <w:multiLevelType w:val="hybridMultilevel"/>
    <w:tmpl w:val="24B24DEE"/>
    <w:lvl w:ilvl="0" w:tplc="19D8CEEE">
      <w:start w:val="1"/>
      <w:numFmt w:val="decimal"/>
      <w:lvlText w:val="%1."/>
      <w:lvlJc w:val="left"/>
      <w:pPr>
        <w:ind w:left="360" w:hanging="360"/>
      </w:pPr>
      <w:rPr>
        <w:rFonts w:ascii="Times New Roman" w:eastAsiaTheme="minorHAnsi" w:hAnsi="Times New Roman" w:cs="Times New Roman"/>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26B78B5"/>
    <w:multiLevelType w:val="multilevel"/>
    <w:tmpl w:val="260AA23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33241E19"/>
    <w:multiLevelType w:val="hybridMultilevel"/>
    <w:tmpl w:val="EAC632DC"/>
    <w:lvl w:ilvl="0" w:tplc="604E1578">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5">
    <w:nsid w:val="365A5C42"/>
    <w:multiLevelType w:val="hybridMultilevel"/>
    <w:tmpl w:val="8AE02B16"/>
    <w:lvl w:ilvl="0" w:tplc="130871C8">
      <w:start w:val="1"/>
      <w:numFmt w:val="decimal"/>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A846FB6"/>
    <w:multiLevelType w:val="multilevel"/>
    <w:tmpl w:val="B9D26790"/>
    <w:lvl w:ilvl="0">
      <w:start w:val="1"/>
      <w:numFmt w:val="decimal"/>
      <w:lvlText w:val="%1"/>
      <w:lvlJc w:val="left"/>
      <w:pPr>
        <w:ind w:left="720" w:hanging="360"/>
      </w:pPr>
      <w:rPr>
        <w:rFonts w:cs="Times New Roman"/>
      </w:rPr>
    </w:lvl>
    <w:lvl w:ilvl="1">
      <w:start w:val="2"/>
      <w:numFmt w:val="decimal"/>
      <w:lvlText w:val="%2)"/>
      <w:lvlJc w:val="left"/>
      <w:pPr>
        <w:ind w:left="1080" w:hanging="360"/>
      </w:pPr>
      <w:rPr>
        <w:rFonts w:cs="Times New Roman"/>
      </w:rPr>
    </w:lvl>
    <w:lvl w:ilvl="2">
      <w:start w:val="1"/>
      <w:numFmt w:val="lowerLetter"/>
      <w:lvlText w:val="%3"/>
      <w:lvlJc w:val="left"/>
      <w:pPr>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4D127FB5"/>
    <w:multiLevelType w:val="hybridMultilevel"/>
    <w:tmpl w:val="6494229A"/>
    <w:lvl w:ilvl="0" w:tplc="D364443A">
      <w:start w:val="1"/>
      <w:numFmt w:val="decimal"/>
      <w:lvlText w:val="%1."/>
      <w:lvlJc w:val="left"/>
      <w:pPr>
        <w:ind w:left="36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FC573B5"/>
    <w:multiLevelType w:val="multilevel"/>
    <w:tmpl w:val="5DC6D73C"/>
    <w:lvl w:ilvl="0">
      <w:start w:val="2"/>
      <w:numFmt w:val="decimal"/>
      <w:lvlText w:val="%1."/>
      <w:lvlJc w:val="left"/>
      <w:pPr>
        <w:ind w:left="360" w:hanging="360"/>
      </w:pPr>
      <w:rPr>
        <w:rFonts w:cs="Times New Roman"/>
        <w:b/>
      </w:rPr>
    </w:lvl>
    <w:lvl w:ilvl="1">
      <w:start w:val="1"/>
      <w:numFmt w:val="decimal"/>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9">
    <w:nsid w:val="547C6AA3"/>
    <w:multiLevelType w:val="hybridMultilevel"/>
    <w:tmpl w:val="AB0095D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53C350C"/>
    <w:multiLevelType w:val="hybridMultilevel"/>
    <w:tmpl w:val="D2605C42"/>
    <w:lvl w:ilvl="0" w:tplc="0415000F">
      <w:start w:val="4"/>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7187E4A"/>
    <w:multiLevelType w:val="multilevel"/>
    <w:tmpl w:val="70FA9492"/>
    <w:lvl w:ilvl="0">
      <w:start w:val="2"/>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5C811A3D"/>
    <w:multiLevelType w:val="hybridMultilevel"/>
    <w:tmpl w:val="65607924"/>
    <w:lvl w:ilvl="0" w:tplc="D364443A">
      <w:start w:val="1"/>
      <w:numFmt w:val="decimal"/>
      <w:lvlText w:val="%1."/>
      <w:lvlJc w:val="left"/>
      <w:pPr>
        <w:ind w:left="36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0893FB7"/>
    <w:multiLevelType w:val="hybridMultilevel"/>
    <w:tmpl w:val="45845F00"/>
    <w:lvl w:ilvl="0" w:tplc="F1C83234">
      <w:start w:val="1"/>
      <w:numFmt w:val="decimal"/>
      <w:lvlText w:val="%1."/>
      <w:lvlJc w:val="left"/>
      <w:pPr>
        <w:ind w:left="360" w:hanging="360"/>
      </w:pPr>
      <w:rPr>
        <w:rFonts w:hint="default"/>
        <w:b/>
        <w:color w:val="auto"/>
      </w:rPr>
    </w:lvl>
    <w:lvl w:ilvl="1" w:tplc="04150019">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4">
    <w:nsid w:val="65D85039"/>
    <w:multiLevelType w:val="multilevel"/>
    <w:tmpl w:val="BD54E924"/>
    <w:lvl w:ilvl="0">
      <w:start w:val="8"/>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360"/>
        </w:tabs>
        <w:ind w:left="360" w:hanging="360"/>
      </w:pPr>
      <w:rPr>
        <w:rFonts w:cs="Times New Roman"/>
        <w:b/>
      </w:rPr>
    </w:lvl>
    <w:lvl w:ilvl="4">
      <w:start w:val="1"/>
      <w:numFmt w:val="decimal"/>
      <w:lvlText w:val="%5."/>
      <w:lvlJc w:val="left"/>
      <w:pPr>
        <w:tabs>
          <w:tab w:val="num" w:pos="360"/>
        </w:tabs>
        <w:ind w:left="360" w:hanging="360"/>
      </w:pPr>
      <w:rPr>
        <w:rFonts w:cs="Times New Roman"/>
        <w:b/>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6A4A5874"/>
    <w:multiLevelType w:val="multilevel"/>
    <w:tmpl w:val="83306E1C"/>
    <w:lvl w:ilvl="0">
      <w:start w:val="1"/>
      <w:numFmt w:val="decimal"/>
      <w:lvlText w:val="%1."/>
      <w:lvlJc w:val="left"/>
      <w:pPr>
        <w:ind w:left="360" w:hanging="360"/>
      </w:pPr>
      <w:rPr>
        <w:rFonts w:cs="Times New Roman"/>
        <w:b/>
      </w:rPr>
    </w:lvl>
    <w:lvl w:ilvl="1">
      <w:start w:val="1"/>
      <w:numFmt w:val="decimal"/>
      <w:lvlText w:val="%2)"/>
      <w:lvlJc w:val="left"/>
      <w:pPr>
        <w:ind w:left="142" w:hanging="360"/>
      </w:pPr>
      <w:rPr>
        <w:rFonts w:cs="Times New Roman"/>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26">
    <w:nsid w:val="6EA213F0"/>
    <w:multiLevelType w:val="hybridMultilevel"/>
    <w:tmpl w:val="B0F418D2"/>
    <w:lvl w:ilvl="0" w:tplc="D364443A">
      <w:start w:val="1"/>
      <w:numFmt w:val="decimal"/>
      <w:lvlText w:val="%1."/>
      <w:lvlJc w:val="left"/>
      <w:pPr>
        <w:ind w:left="360" w:hanging="360"/>
      </w:pPr>
      <w:rPr>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72027D3D"/>
    <w:multiLevelType w:val="multilevel"/>
    <w:tmpl w:val="B7EC6410"/>
    <w:lvl w:ilvl="0">
      <w:start w:val="1"/>
      <w:numFmt w:val="decimal"/>
      <w:lvlText w:val="%1."/>
      <w:lvlJc w:val="left"/>
      <w:pPr>
        <w:ind w:left="2629" w:hanging="360"/>
      </w:pPr>
      <w:rPr>
        <w:rFonts w:cs="Times New Roman"/>
      </w:rPr>
    </w:lvl>
    <w:lvl w:ilvl="1">
      <w:start w:val="1"/>
      <w:numFmt w:val="decimal"/>
      <w:lvlText w:val="%2)"/>
      <w:lvlJc w:val="left"/>
      <w:pPr>
        <w:ind w:left="2989" w:hanging="360"/>
      </w:pPr>
      <w:rPr>
        <w:rFonts w:cs="Times New Roman"/>
      </w:rPr>
    </w:lvl>
    <w:lvl w:ilvl="2">
      <w:start w:val="1"/>
      <w:numFmt w:val="lowerLetter"/>
      <w:lvlText w:val="%3)"/>
      <w:lvlJc w:val="left"/>
      <w:pPr>
        <w:ind w:left="3349" w:hanging="360"/>
      </w:pPr>
      <w:rPr>
        <w:rFonts w:cs="Times New Roman"/>
      </w:rPr>
    </w:lvl>
    <w:lvl w:ilvl="3">
      <w:start w:val="1"/>
      <w:numFmt w:val="decimal"/>
      <w:lvlText w:val="%4."/>
      <w:lvlJc w:val="left"/>
      <w:pPr>
        <w:tabs>
          <w:tab w:val="num" w:pos="3709"/>
        </w:tabs>
        <w:ind w:left="3709" w:hanging="360"/>
      </w:pPr>
      <w:rPr>
        <w:rFonts w:cs="Times New Roman"/>
      </w:rPr>
    </w:lvl>
    <w:lvl w:ilvl="4">
      <w:start w:val="1"/>
      <w:numFmt w:val="decimal"/>
      <w:lvlText w:val="%5."/>
      <w:lvlJc w:val="left"/>
      <w:pPr>
        <w:tabs>
          <w:tab w:val="num" w:pos="4069"/>
        </w:tabs>
        <w:ind w:left="4069" w:hanging="360"/>
      </w:pPr>
      <w:rPr>
        <w:rFonts w:cs="Times New Roman"/>
      </w:rPr>
    </w:lvl>
    <w:lvl w:ilvl="5">
      <w:start w:val="1"/>
      <w:numFmt w:val="decimal"/>
      <w:lvlText w:val="%6."/>
      <w:lvlJc w:val="left"/>
      <w:pPr>
        <w:tabs>
          <w:tab w:val="num" w:pos="4429"/>
        </w:tabs>
        <w:ind w:left="4429" w:hanging="360"/>
      </w:pPr>
      <w:rPr>
        <w:rFonts w:cs="Times New Roman"/>
      </w:rPr>
    </w:lvl>
    <w:lvl w:ilvl="6">
      <w:start w:val="1"/>
      <w:numFmt w:val="decimal"/>
      <w:lvlText w:val="%7."/>
      <w:lvlJc w:val="left"/>
      <w:pPr>
        <w:tabs>
          <w:tab w:val="num" w:pos="4789"/>
        </w:tabs>
        <w:ind w:left="4789" w:hanging="360"/>
      </w:pPr>
      <w:rPr>
        <w:rFonts w:cs="Times New Roman"/>
      </w:rPr>
    </w:lvl>
    <w:lvl w:ilvl="7">
      <w:start w:val="1"/>
      <w:numFmt w:val="decimal"/>
      <w:lvlText w:val="%8."/>
      <w:lvlJc w:val="left"/>
      <w:pPr>
        <w:tabs>
          <w:tab w:val="num" w:pos="5149"/>
        </w:tabs>
        <w:ind w:left="5149" w:hanging="360"/>
      </w:pPr>
      <w:rPr>
        <w:rFonts w:cs="Times New Roman"/>
      </w:rPr>
    </w:lvl>
    <w:lvl w:ilvl="8">
      <w:start w:val="1"/>
      <w:numFmt w:val="decimal"/>
      <w:lvlText w:val="%9."/>
      <w:lvlJc w:val="left"/>
      <w:pPr>
        <w:tabs>
          <w:tab w:val="num" w:pos="5509"/>
        </w:tabs>
        <w:ind w:left="5509" w:hanging="360"/>
      </w:pPr>
      <w:rPr>
        <w:rFonts w:cs="Times New Roman"/>
      </w:rPr>
    </w:lvl>
  </w:abstractNum>
  <w:abstractNum w:abstractNumId="28">
    <w:nsid w:val="739D1821"/>
    <w:multiLevelType w:val="multilevel"/>
    <w:tmpl w:val="BA805F1A"/>
    <w:lvl w:ilvl="0">
      <w:start w:val="4"/>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748E455C"/>
    <w:multiLevelType w:val="hybridMultilevel"/>
    <w:tmpl w:val="ED902B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4CA49FE"/>
    <w:multiLevelType w:val="multilevel"/>
    <w:tmpl w:val="A5124BF6"/>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75F207E2"/>
    <w:multiLevelType w:val="hybridMultilevel"/>
    <w:tmpl w:val="FDC881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7484780"/>
    <w:multiLevelType w:val="multilevel"/>
    <w:tmpl w:val="98685FB6"/>
    <w:lvl w:ilvl="0">
      <w:start w:val="9"/>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7A822DEF"/>
    <w:multiLevelType w:val="hybridMultilevel"/>
    <w:tmpl w:val="517EDA4C"/>
    <w:lvl w:ilvl="0" w:tplc="F1C83234">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4"/>
  </w:num>
  <w:num w:numId="8">
    <w:abstractNumId w:val="9"/>
  </w:num>
  <w:num w:numId="9">
    <w:abstractNumId w:val="27"/>
  </w:num>
  <w:num w:numId="10">
    <w:abstractNumId w:val="16"/>
  </w:num>
  <w:num w:numId="11">
    <w:abstractNumId w:val="18"/>
  </w:num>
  <w:num w:numId="12">
    <w:abstractNumId w:val="25"/>
  </w:num>
  <w:num w:numId="13">
    <w:abstractNumId w:val="10"/>
  </w:num>
  <w:num w:numId="14">
    <w:abstractNumId w:val="2"/>
  </w:num>
  <w:num w:numId="15">
    <w:abstractNumId w:val="3"/>
  </w:num>
  <w:num w:numId="16">
    <w:abstractNumId w:val="12"/>
  </w:num>
  <w:num w:numId="17">
    <w:abstractNumId w:val="7"/>
  </w:num>
  <w:num w:numId="18">
    <w:abstractNumId w:val="23"/>
  </w:num>
  <w:num w:numId="19">
    <w:abstractNumId w:val="19"/>
  </w:num>
  <w:num w:numId="20">
    <w:abstractNumId w:val="14"/>
  </w:num>
  <w:num w:numId="21">
    <w:abstractNumId w:val="33"/>
  </w:num>
  <w:num w:numId="22">
    <w:abstractNumId w:val="15"/>
  </w:num>
  <w:num w:numId="23">
    <w:abstractNumId w:val="1"/>
  </w:num>
  <w:num w:numId="24">
    <w:abstractNumId w:val="26"/>
  </w:num>
  <w:num w:numId="25">
    <w:abstractNumId w:val="17"/>
  </w:num>
  <w:num w:numId="26">
    <w:abstractNumId w:val="0"/>
  </w:num>
  <w:num w:numId="27">
    <w:abstractNumId w:val="5"/>
  </w:num>
  <w:num w:numId="28">
    <w:abstractNumId w:val="4"/>
  </w:num>
  <w:num w:numId="29">
    <w:abstractNumId w:val="20"/>
  </w:num>
  <w:num w:numId="30">
    <w:abstractNumId w:val="8"/>
  </w:num>
  <w:num w:numId="31">
    <w:abstractNumId w:val="11"/>
  </w:num>
  <w:num w:numId="32">
    <w:abstractNumId w:val="31"/>
  </w:num>
  <w:num w:numId="33">
    <w:abstractNumId w:val="29"/>
  </w:num>
  <w:num w:numId="34">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72"/>
    <w:rsid w:val="000247B9"/>
    <w:rsid w:val="000431BC"/>
    <w:rsid w:val="00061E59"/>
    <w:rsid w:val="00073BA2"/>
    <w:rsid w:val="000B226D"/>
    <w:rsid w:val="00190DFB"/>
    <w:rsid w:val="001B3D50"/>
    <w:rsid w:val="001E14E2"/>
    <w:rsid w:val="00241277"/>
    <w:rsid w:val="00252ADE"/>
    <w:rsid w:val="002A5BA5"/>
    <w:rsid w:val="002C0BDD"/>
    <w:rsid w:val="002F4FC4"/>
    <w:rsid w:val="002F5239"/>
    <w:rsid w:val="002F7F1C"/>
    <w:rsid w:val="00313F94"/>
    <w:rsid w:val="00347E0E"/>
    <w:rsid w:val="003751E9"/>
    <w:rsid w:val="003B0881"/>
    <w:rsid w:val="00421324"/>
    <w:rsid w:val="00462C54"/>
    <w:rsid w:val="00463D29"/>
    <w:rsid w:val="004703A8"/>
    <w:rsid w:val="00472003"/>
    <w:rsid w:val="00477C6B"/>
    <w:rsid w:val="00490EE3"/>
    <w:rsid w:val="004919DC"/>
    <w:rsid w:val="004B5B21"/>
    <w:rsid w:val="005127F6"/>
    <w:rsid w:val="00537561"/>
    <w:rsid w:val="005A7438"/>
    <w:rsid w:val="00611D72"/>
    <w:rsid w:val="006633DA"/>
    <w:rsid w:val="006651E9"/>
    <w:rsid w:val="00684CE7"/>
    <w:rsid w:val="006A299F"/>
    <w:rsid w:val="006D134F"/>
    <w:rsid w:val="00717888"/>
    <w:rsid w:val="00771996"/>
    <w:rsid w:val="007B5833"/>
    <w:rsid w:val="007F3B41"/>
    <w:rsid w:val="008945AE"/>
    <w:rsid w:val="008D0872"/>
    <w:rsid w:val="009019E8"/>
    <w:rsid w:val="00906136"/>
    <w:rsid w:val="0094625D"/>
    <w:rsid w:val="00955B89"/>
    <w:rsid w:val="009633DB"/>
    <w:rsid w:val="0098077F"/>
    <w:rsid w:val="00980D89"/>
    <w:rsid w:val="00986F8C"/>
    <w:rsid w:val="009D0C07"/>
    <w:rsid w:val="00A00935"/>
    <w:rsid w:val="00AE1FB7"/>
    <w:rsid w:val="00B15925"/>
    <w:rsid w:val="00B262B8"/>
    <w:rsid w:val="00B4439D"/>
    <w:rsid w:val="00B50B52"/>
    <w:rsid w:val="00B63736"/>
    <w:rsid w:val="00BC12E7"/>
    <w:rsid w:val="00C0791C"/>
    <w:rsid w:val="00C73BF6"/>
    <w:rsid w:val="00C74C71"/>
    <w:rsid w:val="00C82423"/>
    <w:rsid w:val="00CF2092"/>
    <w:rsid w:val="00D12766"/>
    <w:rsid w:val="00D741B8"/>
    <w:rsid w:val="00D74A26"/>
    <w:rsid w:val="00DA36D1"/>
    <w:rsid w:val="00DD1D98"/>
    <w:rsid w:val="00DE6508"/>
    <w:rsid w:val="00E112AF"/>
    <w:rsid w:val="00E71345"/>
    <w:rsid w:val="00E714AE"/>
    <w:rsid w:val="00E8434C"/>
    <w:rsid w:val="00E976C2"/>
    <w:rsid w:val="00F32050"/>
    <w:rsid w:val="00F6169F"/>
    <w:rsid w:val="00F9345F"/>
    <w:rsid w:val="00FB53C1"/>
    <w:rsid w:val="00FF67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0BD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C0BDD"/>
    <w:pPr>
      <w:spacing w:after="0" w:line="240" w:lineRule="auto"/>
    </w:pPr>
  </w:style>
  <w:style w:type="paragraph" w:styleId="Akapitzlist">
    <w:name w:val="List Paragraph"/>
    <w:aliases w:val="L1,Numerowanie,Akapit z listą5,CW_Lista"/>
    <w:basedOn w:val="Normalny"/>
    <w:link w:val="AkapitzlistZnak"/>
    <w:uiPriority w:val="99"/>
    <w:qFormat/>
    <w:rsid w:val="008945AE"/>
    <w:pPr>
      <w:ind w:left="720"/>
      <w:contextualSpacing/>
    </w:pPr>
    <w:rPr>
      <w:rFonts w:ascii="Liberation Serif" w:hAnsi="Liberation Serif" w:cs="Mangal"/>
      <w:color w:val="00000A"/>
      <w:sz w:val="22"/>
      <w:szCs w:val="20"/>
      <w:lang w:eastAsia="zh-CN" w:bidi="hi-IN"/>
    </w:rPr>
  </w:style>
  <w:style w:type="character" w:customStyle="1" w:styleId="AkapitzlistZnak">
    <w:name w:val="Akapit z listą Znak"/>
    <w:aliases w:val="L1 Znak,Numerowanie Znak,Akapit z listą5 Znak,CW_Lista Znak"/>
    <w:link w:val="Akapitzlist"/>
    <w:locked/>
    <w:rsid w:val="008945AE"/>
    <w:rPr>
      <w:rFonts w:ascii="Liberation Serif" w:eastAsia="Times New Roman" w:hAnsi="Liberation Serif" w:cs="Mangal"/>
      <w:color w:val="00000A"/>
      <w:szCs w:val="20"/>
      <w:lang w:eastAsia="zh-CN" w:bidi="hi-IN"/>
    </w:rPr>
  </w:style>
  <w:style w:type="paragraph" w:customStyle="1" w:styleId="Standard">
    <w:name w:val="Standard"/>
    <w:rsid w:val="006651E9"/>
    <w:pPr>
      <w:suppressAutoHyphens/>
      <w:spacing w:after="0" w:line="240" w:lineRule="auto"/>
      <w:textAlignment w:val="baseline"/>
    </w:pPr>
    <w:rPr>
      <w:rFonts w:ascii="Times New Roman" w:eastAsia="Times New Roman" w:hAnsi="Times New Roman" w:cs="Times New Roman"/>
      <w:kern w:val="1"/>
      <w:sz w:val="20"/>
      <w:szCs w:val="20"/>
      <w:lang w:eastAsia="ar-SA"/>
    </w:rPr>
  </w:style>
  <w:style w:type="character" w:customStyle="1" w:styleId="czeinternetowe">
    <w:name w:val="Łącze internetowe"/>
    <w:uiPriority w:val="99"/>
    <w:rsid w:val="006D134F"/>
    <w:rPr>
      <w:color w:val="000080"/>
      <w:u w:val="single"/>
    </w:rPr>
  </w:style>
  <w:style w:type="paragraph" w:styleId="Tekstdymka">
    <w:name w:val="Balloon Text"/>
    <w:basedOn w:val="Normalny"/>
    <w:link w:val="TekstdymkaZnak"/>
    <w:uiPriority w:val="99"/>
    <w:semiHidden/>
    <w:unhideWhenUsed/>
    <w:rsid w:val="00061E59"/>
    <w:rPr>
      <w:rFonts w:ascii="Tahoma" w:hAnsi="Tahoma" w:cs="Tahoma"/>
      <w:sz w:val="16"/>
      <w:szCs w:val="16"/>
    </w:rPr>
  </w:style>
  <w:style w:type="character" w:customStyle="1" w:styleId="TekstdymkaZnak">
    <w:name w:val="Tekst dymka Znak"/>
    <w:basedOn w:val="Domylnaczcionkaakapitu"/>
    <w:link w:val="Tekstdymka"/>
    <w:uiPriority w:val="99"/>
    <w:semiHidden/>
    <w:rsid w:val="00061E59"/>
    <w:rPr>
      <w:rFonts w:ascii="Tahoma" w:eastAsia="Times New Roman" w:hAnsi="Tahoma" w:cs="Tahoma"/>
      <w:sz w:val="16"/>
      <w:szCs w:val="16"/>
      <w:lang w:eastAsia="pl-PL"/>
    </w:rPr>
  </w:style>
  <w:style w:type="paragraph" w:styleId="NormalnyWeb">
    <w:name w:val="Normal (Web)"/>
    <w:basedOn w:val="Normalny"/>
    <w:semiHidden/>
    <w:unhideWhenUsed/>
    <w:qFormat/>
    <w:rsid w:val="00C73BF6"/>
    <w:pPr>
      <w:widowControl w:val="0"/>
      <w:suppressAutoHyphens/>
      <w:autoSpaceDN w:val="0"/>
    </w:pPr>
    <w:rPr>
      <w:kern w:val="3"/>
      <w:lang w:val="de-DE" w:eastAsia="ja-JP" w:bidi="fa-IR"/>
    </w:rPr>
  </w:style>
  <w:style w:type="numbering" w:customStyle="1" w:styleId="WW8Num2">
    <w:name w:val="WW8Num2"/>
    <w:basedOn w:val="Bezlisty"/>
    <w:rsid w:val="00477C6B"/>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0BD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C0BDD"/>
    <w:pPr>
      <w:spacing w:after="0" w:line="240" w:lineRule="auto"/>
    </w:pPr>
  </w:style>
  <w:style w:type="paragraph" w:styleId="Akapitzlist">
    <w:name w:val="List Paragraph"/>
    <w:aliases w:val="L1,Numerowanie,Akapit z listą5,CW_Lista"/>
    <w:basedOn w:val="Normalny"/>
    <w:link w:val="AkapitzlistZnak"/>
    <w:uiPriority w:val="99"/>
    <w:qFormat/>
    <w:rsid w:val="008945AE"/>
    <w:pPr>
      <w:ind w:left="720"/>
      <w:contextualSpacing/>
    </w:pPr>
    <w:rPr>
      <w:rFonts w:ascii="Liberation Serif" w:hAnsi="Liberation Serif" w:cs="Mangal"/>
      <w:color w:val="00000A"/>
      <w:sz w:val="22"/>
      <w:szCs w:val="20"/>
      <w:lang w:eastAsia="zh-CN" w:bidi="hi-IN"/>
    </w:rPr>
  </w:style>
  <w:style w:type="character" w:customStyle="1" w:styleId="AkapitzlistZnak">
    <w:name w:val="Akapit z listą Znak"/>
    <w:aliases w:val="L1 Znak,Numerowanie Znak,Akapit z listą5 Znak,CW_Lista Znak"/>
    <w:link w:val="Akapitzlist"/>
    <w:locked/>
    <w:rsid w:val="008945AE"/>
    <w:rPr>
      <w:rFonts w:ascii="Liberation Serif" w:eastAsia="Times New Roman" w:hAnsi="Liberation Serif" w:cs="Mangal"/>
      <w:color w:val="00000A"/>
      <w:szCs w:val="20"/>
      <w:lang w:eastAsia="zh-CN" w:bidi="hi-IN"/>
    </w:rPr>
  </w:style>
  <w:style w:type="paragraph" w:customStyle="1" w:styleId="Standard">
    <w:name w:val="Standard"/>
    <w:rsid w:val="006651E9"/>
    <w:pPr>
      <w:suppressAutoHyphens/>
      <w:spacing w:after="0" w:line="240" w:lineRule="auto"/>
      <w:textAlignment w:val="baseline"/>
    </w:pPr>
    <w:rPr>
      <w:rFonts w:ascii="Times New Roman" w:eastAsia="Times New Roman" w:hAnsi="Times New Roman" w:cs="Times New Roman"/>
      <w:kern w:val="1"/>
      <w:sz w:val="20"/>
      <w:szCs w:val="20"/>
      <w:lang w:eastAsia="ar-SA"/>
    </w:rPr>
  </w:style>
  <w:style w:type="character" w:customStyle="1" w:styleId="czeinternetowe">
    <w:name w:val="Łącze internetowe"/>
    <w:uiPriority w:val="99"/>
    <w:rsid w:val="006D134F"/>
    <w:rPr>
      <w:color w:val="000080"/>
      <w:u w:val="single"/>
    </w:rPr>
  </w:style>
  <w:style w:type="paragraph" w:styleId="Tekstdymka">
    <w:name w:val="Balloon Text"/>
    <w:basedOn w:val="Normalny"/>
    <w:link w:val="TekstdymkaZnak"/>
    <w:uiPriority w:val="99"/>
    <w:semiHidden/>
    <w:unhideWhenUsed/>
    <w:rsid w:val="00061E59"/>
    <w:rPr>
      <w:rFonts w:ascii="Tahoma" w:hAnsi="Tahoma" w:cs="Tahoma"/>
      <w:sz w:val="16"/>
      <w:szCs w:val="16"/>
    </w:rPr>
  </w:style>
  <w:style w:type="character" w:customStyle="1" w:styleId="TekstdymkaZnak">
    <w:name w:val="Tekst dymka Znak"/>
    <w:basedOn w:val="Domylnaczcionkaakapitu"/>
    <w:link w:val="Tekstdymka"/>
    <w:uiPriority w:val="99"/>
    <w:semiHidden/>
    <w:rsid w:val="00061E59"/>
    <w:rPr>
      <w:rFonts w:ascii="Tahoma" w:eastAsia="Times New Roman" w:hAnsi="Tahoma" w:cs="Tahoma"/>
      <w:sz w:val="16"/>
      <w:szCs w:val="16"/>
      <w:lang w:eastAsia="pl-PL"/>
    </w:rPr>
  </w:style>
  <w:style w:type="paragraph" w:styleId="NormalnyWeb">
    <w:name w:val="Normal (Web)"/>
    <w:basedOn w:val="Normalny"/>
    <w:semiHidden/>
    <w:unhideWhenUsed/>
    <w:qFormat/>
    <w:rsid w:val="00C73BF6"/>
    <w:pPr>
      <w:widowControl w:val="0"/>
      <w:suppressAutoHyphens/>
      <w:autoSpaceDN w:val="0"/>
    </w:pPr>
    <w:rPr>
      <w:kern w:val="3"/>
      <w:lang w:val="de-DE" w:eastAsia="ja-JP" w:bidi="fa-IR"/>
    </w:rPr>
  </w:style>
  <w:style w:type="numbering" w:customStyle="1" w:styleId="WW8Num2">
    <w:name w:val="WW8Num2"/>
    <w:basedOn w:val="Bezlisty"/>
    <w:rsid w:val="00477C6B"/>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542985">
      <w:bodyDiv w:val="1"/>
      <w:marLeft w:val="0"/>
      <w:marRight w:val="0"/>
      <w:marTop w:val="0"/>
      <w:marBottom w:val="0"/>
      <w:divBdr>
        <w:top w:val="none" w:sz="0" w:space="0" w:color="auto"/>
        <w:left w:val="none" w:sz="0" w:space="0" w:color="auto"/>
        <w:bottom w:val="none" w:sz="0" w:space="0" w:color="auto"/>
        <w:right w:val="none" w:sz="0" w:space="0" w:color="auto"/>
      </w:divBdr>
    </w:div>
    <w:div w:id="202863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68206-71DE-45FA-A47D-479F8EC1C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18</Pages>
  <Words>7488</Words>
  <Characters>44930</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Trochimiuk</dc:creator>
  <cp:lastModifiedBy>Beata Trochimiuk</cp:lastModifiedBy>
  <cp:revision>15</cp:revision>
  <cp:lastPrinted>2020-08-24T12:11:00Z</cp:lastPrinted>
  <dcterms:created xsi:type="dcterms:W3CDTF">2020-08-24T11:12:00Z</dcterms:created>
  <dcterms:modified xsi:type="dcterms:W3CDTF">2020-08-26T07:15:00Z</dcterms:modified>
</cp:coreProperties>
</file>