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F4" w:rsidRDefault="00351539" w:rsidP="00941DEC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FF4" w:rsidRDefault="009C2FF4" w:rsidP="00941DEC">
      <w:pPr>
        <w:pStyle w:val="Tytu"/>
        <w:rPr>
          <w:rFonts w:ascii="Arial" w:hAnsi="Arial" w:cs="Arial"/>
        </w:rPr>
      </w:pPr>
    </w:p>
    <w:p w:rsidR="00351539" w:rsidRPr="00DE22CA" w:rsidRDefault="00351539" w:rsidP="00941DEC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2FF4">
        <w:rPr>
          <w:rFonts w:ascii="Arial" w:hAnsi="Arial" w:cs="Arial"/>
        </w:rPr>
        <w:tab/>
      </w:r>
      <w:r w:rsidR="009C2FF4">
        <w:rPr>
          <w:rFonts w:ascii="Arial" w:hAnsi="Arial" w:cs="Arial"/>
        </w:rPr>
        <w:tab/>
      </w:r>
      <w:r w:rsidR="009C2FF4">
        <w:rPr>
          <w:rFonts w:ascii="Arial" w:hAnsi="Arial" w:cs="Arial"/>
        </w:rPr>
        <w:tab/>
      </w:r>
      <w:r w:rsidR="009C2FF4">
        <w:rPr>
          <w:rFonts w:ascii="Arial" w:hAnsi="Arial" w:cs="Arial"/>
        </w:rPr>
        <w:tab/>
      </w:r>
      <w:r w:rsidR="009C2FF4">
        <w:rPr>
          <w:rFonts w:ascii="Arial" w:hAnsi="Arial" w:cs="Arial"/>
        </w:rPr>
        <w:tab/>
      </w:r>
      <w:r w:rsidR="009C2FF4">
        <w:rPr>
          <w:rFonts w:ascii="Arial" w:hAnsi="Arial" w:cs="Arial"/>
        </w:rPr>
        <w:tab/>
      </w:r>
      <w:r w:rsidRPr="00DE22CA">
        <w:rPr>
          <w:rFonts w:ascii="Arial" w:hAnsi="Arial" w:cs="Arial"/>
          <w:sz w:val="20"/>
          <w:szCs w:val="20"/>
        </w:rPr>
        <w:t xml:space="preserve">Załącznik Nr 3 </w:t>
      </w:r>
    </w:p>
    <w:p w:rsidR="00941DEC" w:rsidRDefault="00941DEC" w:rsidP="00941DEC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UMOWA </w:t>
      </w:r>
    </w:p>
    <w:p w:rsidR="00941DEC" w:rsidRDefault="00941DEC" w:rsidP="00E70434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kupna – sprzedaży </w:t>
      </w:r>
    </w:p>
    <w:p w:rsidR="00941DEC" w:rsidRDefault="00941DEC" w:rsidP="00941DEC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zawarta w dniu ………………………………………. w Szczebrzeszynie pomiędzy: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Gminą Szczebrzeszyn, </w:t>
      </w:r>
      <w:r>
        <w:rPr>
          <w:rFonts w:ascii="Arial" w:hAnsi="Arial" w:cs="Arial"/>
        </w:rPr>
        <w:t>Plac Tadeusza Kościuszki 1, 22-460 Szczebrzeszyn,                    NIP 922-26-99-726, REGON 950368606,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reprezentowaną  przez</w:t>
      </w:r>
      <w:r>
        <w:rPr>
          <w:rFonts w:ascii="Arial" w:hAnsi="Arial" w:cs="Arial"/>
          <w:b/>
        </w:rPr>
        <w:t xml:space="preserve"> Pana Henryka Mateja – Burmistrza Szczebrzeszyna, </w:t>
      </w:r>
      <w:r>
        <w:rPr>
          <w:rFonts w:ascii="Arial" w:hAnsi="Arial" w:cs="Arial"/>
        </w:rPr>
        <w:t>zwaną dalej</w:t>
      </w:r>
      <w:r>
        <w:rPr>
          <w:rFonts w:ascii="Arial" w:hAnsi="Arial" w:cs="Arial"/>
          <w:b/>
        </w:rPr>
        <w:t xml:space="preserve"> Sprzedającym,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  <w:b/>
        </w:rPr>
      </w:pPr>
    </w:p>
    <w:p w:rsidR="00941DEC" w:rsidRDefault="00941DEC" w:rsidP="00941D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</w:rPr>
        <w:t xml:space="preserve"> zam./siedziba firmy …………………………………………., NIP ………………………………… zwanym dalej </w:t>
      </w:r>
      <w:r>
        <w:rPr>
          <w:rFonts w:ascii="Arial" w:hAnsi="Arial" w:cs="Arial"/>
          <w:b/>
        </w:rPr>
        <w:t>Kupującym</w:t>
      </w:r>
      <w:r>
        <w:rPr>
          <w:rFonts w:ascii="Arial" w:hAnsi="Arial" w:cs="Arial"/>
        </w:rPr>
        <w:t xml:space="preserve">. </w:t>
      </w:r>
    </w:p>
    <w:p w:rsidR="00941DEC" w:rsidRDefault="00941DEC" w:rsidP="00941DE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41DEC" w:rsidRDefault="00941DEC" w:rsidP="00941DE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941DEC" w:rsidRDefault="00941DEC" w:rsidP="00941DE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Przedmiotem sprzedaży jest </w:t>
      </w:r>
      <w:r>
        <w:rPr>
          <w:rFonts w:ascii="Arial" w:hAnsi="Arial" w:cs="Arial"/>
          <w:b/>
        </w:rPr>
        <w:t xml:space="preserve">samochód </w:t>
      </w:r>
      <w:r>
        <w:rPr>
          <w:rFonts w:ascii="Arial" w:eastAsiaTheme="minorHAnsi" w:hAnsi="Arial" w:cs="Arial"/>
          <w:b/>
          <w:lang w:eastAsia="en-US"/>
        </w:rPr>
        <w:t xml:space="preserve">specjalny pożarniczy marki Star 244-008  nr rej. LZA R017, </w:t>
      </w:r>
      <w:r>
        <w:rPr>
          <w:rFonts w:ascii="Arial" w:eastAsiaTheme="minorHAnsi" w:hAnsi="Arial" w:cs="Arial"/>
          <w:lang w:eastAsia="en-US"/>
        </w:rPr>
        <w:t>rok produkcji 1984</w:t>
      </w:r>
      <w:r>
        <w:rPr>
          <w:rFonts w:ascii="Arial" w:eastAsiaTheme="minorHAnsi" w:hAnsi="Arial" w:cs="Arial"/>
          <w:b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t>nr identyfikacyjny 09389,                                         poj. silnika 6842 cm</w:t>
      </w:r>
      <w:r>
        <w:rPr>
          <w:rFonts w:ascii="Arial" w:eastAsiaTheme="minorHAnsi" w:hAnsi="Arial" w:cs="Arial"/>
          <w:vertAlign w:val="superscript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, dopuszczalna masa całkowita</w:t>
      </w:r>
      <w:r w:rsidR="0035153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10580 kg, stan licznika 7753 km. </w:t>
      </w:r>
    </w:p>
    <w:p w:rsidR="00941DEC" w:rsidRDefault="00941DEC" w:rsidP="00941DEC">
      <w:pPr>
        <w:spacing w:line="360" w:lineRule="auto"/>
        <w:rPr>
          <w:rFonts w:ascii="Arial" w:hAnsi="Arial" w:cs="Arial"/>
          <w:b/>
          <w:bCs/>
        </w:rPr>
      </w:pPr>
    </w:p>
    <w:p w:rsidR="00941DEC" w:rsidRDefault="00941DEC" w:rsidP="00941DE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oświadcza, że samochód określony w §1 jest wolny od wad  prawnych.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</w:rPr>
      </w:pPr>
    </w:p>
    <w:p w:rsidR="00941DEC" w:rsidRDefault="00941DEC" w:rsidP="00941DE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oświadcza, że stan techniczny pojazdu jest mu znany i nie będzie z tego tytułu występował z żadnymi roszczeniami wobec sprzedającego.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</w:rPr>
      </w:pPr>
    </w:p>
    <w:p w:rsidR="00941DEC" w:rsidRDefault="00941DEC" w:rsidP="00941DE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przenosi na Kupującego własność samochodu określonego w §1 niniejszej umowy za kwotę </w:t>
      </w:r>
      <w:r>
        <w:rPr>
          <w:rFonts w:ascii="Arial" w:hAnsi="Arial" w:cs="Arial"/>
          <w:b/>
        </w:rPr>
        <w:t>……………………….. zł brutto /słownie: ………………</w:t>
      </w:r>
      <w:r w:rsidR="00351539">
        <w:rPr>
          <w:rFonts w:ascii="Arial" w:hAnsi="Arial" w:cs="Arial"/>
          <w:b/>
        </w:rPr>
        <w:t>……………………………………………….</w:t>
      </w:r>
      <w:r>
        <w:rPr>
          <w:rFonts w:ascii="Arial" w:hAnsi="Arial" w:cs="Arial"/>
          <w:b/>
        </w:rPr>
        <w:t>/</w:t>
      </w:r>
      <w:r w:rsidR="00351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stanowiącą cenę sprzedaży.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</w:rPr>
      </w:pPr>
    </w:p>
    <w:p w:rsidR="00941DEC" w:rsidRDefault="00941DEC" w:rsidP="00941DE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W sprawach nieuregulowanych niniejszą umową mają zastosowanie przepisy Kodeksu Cywilnego.</w:t>
      </w:r>
      <w:r>
        <w:rPr>
          <w:rFonts w:ascii="Arial" w:hAnsi="Arial" w:cs="Arial"/>
          <w:b/>
          <w:bCs/>
        </w:rPr>
        <w:t xml:space="preserve"> 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C2FF4" w:rsidRDefault="009C2FF4" w:rsidP="00941DE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C2FF4" w:rsidRDefault="009C2FF4" w:rsidP="00941DE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C2FF4" w:rsidRDefault="009C2FF4" w:rsidP="00941DE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C2FF4" w:rsidRDefault="009C2FF4" w:rsidP="00941DE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41DEC" w:rsidRDefault="00941DEC" w:rsidP="00941DE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941DEC" w:rsidRDefault="00941DEC" w:rsidP="00941D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9C2FF4" w:rsidRDefault="009C2FF4" w:rsidP="00941DEC">
      <w:pPr>
        <w:spacing w:line="360" w:lineRule="auto"/>
        <w:rPr>
          <w:rFonts w:ascii="Arial" w:hAnsi="Arial" w:cs="Arial"/>
          <w:b/>
        </w:rPr>
      </w:pPr>
    </w:p>
    <w:p w:rsidR="009C2FF4" w:rsidRDefault="009C2FF4" w:rsidP="00941DEC">
      <w:pPr>
        <w:spacing w:line="360" w:lineRule="auto"/>
        <w:rPr>
          <w:rFonts w:ascii="Arial" w:hAnsi="Arial" w:cs="Arial"/>
          <w:b/>
        </w:rPr>
      </w:pPr>
    </w:p>
    <w:p w:rsidR="00941DEC" w:rsidRDefault="00941DEC" w:rsidP="00941DE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SPRZEDAJĄCY: </w:t>
      </w:r>
      <w:r>
        <w:rPr>
          <w:rFonts w:ascii="Arial" w:hAnsi="Arial" w:cs="Arial"/>
          <w:b/>
        </w:rPr>
        <w:tab/>
        <w:t xml:space="preserve">                                                                               KUPUJĄCY:</w:t>
      </w:r>
    </w:p>
    <w:p w:rsidR="006C72BE" w:rsidRDefault="006C72BE"/>
    <w:sectPr w:rsidR="006C72BE" w:rsidSect="00E70434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C"/>
    <w:rsid w:val="003331D2"/>
    <w:rsid w:val="00351539"/>
    <w:rsid w:val="004B0E96"/>
    <w:rsid w:val="006C72BE"/>
    <w:rsid w:val="007C0A32"/>
    <w:rsid w:val="00941DEC"/>
    <w:rsid w:val="009C2FF4"/>
    <w:rsid w:val="00B82E67"/>
    <w:rsid w:val="00CF45E1"/>
    <w:rsid w:val="00DE22CA"/>
    <w:rsid w:val="00E70434"/>
    <w:rsid w:val="00E77A50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E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paragraph" w:styleId="Tytu">
    <w:name w:val="Title"/>
    <w:basedOn w:val="Normalny"/>
    <w:link w:val="TytuZnak"/>
    <w:qFormat/>
    <w:rsid w:val="00941DE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41DEC"/>
    <w:rPr>
      <w:rFonts w:ascii="Times New Roman" w:eastAsia="Times New Roman" w:hAnsi="Times New Roman" w:cs="Times New Roman"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E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paragraph" w:styleId="Tytu">
    <w:name w:val="Title"/>
    <w:basedOn w:val="Normalny"/>
    <w:link w:val="TytuZnak"/>
    <w:qFormat/>
    <w:rsid w:val="00941DE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41DEC"/>
    <w:rPr>
      <w:rFonts w:ascii="Times New Roman" w:eastAsia="Times New Roman" w:hAnsi="Times New Roman" w:cs="Times New Roman"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9</cp:revision>
  <cp:lastPrinted>2021-03-16T10:07:00Z</cp:lastPrinted>
  <dcterms:created xsi:type="dcterms:W3CDTF">2021-03-12T14:19:00Z</dcterms:created>
  <dcterms:modified xsi:type="dcterms:W3CDTF">2021-03-16T10:08:00Z</dcterms:modified>
</cp:coreProperties>
</file>