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E6456" w:rsidRPr="00BE6456" w:rsidRDefault="00690DFA" w:rsidP="00BE6456">
      <w:pPr>
        <w:pStyle w:val="Nagwek"/>
        <w:jc w:val="right"/>
        <w:rPr>
          <w:rFonts w:ascii="Times New Roman" w:hAnsi="Times New Roman" w:cs="Times New Roman"/>
          <w:sz w:val="20"/>
          <w:szCs w:val="20"/>
        </w:rPr>
      </w:pPr>
      <w:r>
        <w:rPr>
          <w:rFonts w:ascii="Times New Roman" w:eastAsia="Cambria" w:hAnsi="Times New Roman" w:cs="Times New Roman"/>
          <w:b/>
          <w:bCs/>
          <w:sz w:val="24"/>
          <w:szCs w:val="24"/>
        </w:rPr>
        <w:t xml:space="preserve">                           </w:t>
      </w:r>
      <w:r w:rsidR="00BE6456" w:rsidRPr="00BE6456">
        <w:rPr>
          <w:rFonts w:ascii="Times New Roman" w:hAnsi="Times New Roman" w:cs="Times New Roman"/>
          <w:sz w:val="20"/>
          <w:szCs w:val="20"/>
        </w:rPr>
        <w:t xml:space="preserve">Załącznik nr </w:t>
      </w:r>
      <w:r w:rsidR="00336025">
        <w:rPr>
          <w:rFonts w:ascii="Times New Roman" w:hAnsi="Times New Roman" w:cs="Times New Roman"/>
          <w:sz w:val="20"/>
          <w:szCs w:val="20"/>
        </w:rPr>
        <w:t>2</w:t>
      </w:r>
      <w:r w:rsidR="00BE6456" w:rsidRPr="00BE6456">
        <w:rPr>
          <w:rFonts w:ascii="Times New Roman" w:hAnsi="Times New Roman" w:cs="Times New Roman"/>
          <w:sz w:val="20"/>
          <w:szCs w:val="20"/>
        </w:rPr>
        <w:t xml:space="preserve"> do SIWZ</w:t>
      </w:r>
    </w:p>
    <w:p w:rsidR="00BE6456" w:rsidRDefault="00690DFA" w:rsidP="00EA5648">
      <w:pPr>
        <w:rPr>
          <w:rFonts w:ascii="Times New Roman" w:eastAsia="Cambria" w:hAnsi="Times New Roman" w:cs="Times New Roman"/>
          <w:b/>
          <w:bCs/>
          <w:sz w:val="24"/>
          <w:szCs w:val="24"/>
        </w:rPr>
      </w:pPr>
      <w:r>
        <w:rPr>
          <w:rFonts w:ascii="Times New Roman" w:eastAsia="Cambria" w:hAnsi="Times New Roman" w:cs="Times New Roman"/>
          <w:b/>
          <w:bCs/>
          <w:sz w:val="24"/>
          <w:szCs w:val="24"/>
        </w:rPr>
        <w:t xml:space="preserve">                                            </w:t>
      </w:r>
    </w:p>
    <w:p w:rsidR="00DF3672" w:rsidRDefault="00690DFA" w:rsidP="00BE6456">
      <w:pPr>
        <w:jc w:val="center"/>
        <w:rPr>
          <w:rFonts w:ascii="Times New Roman" w:eastAsia="Cambria" w:hAnsi="Times New Roman" w:cs="Times New Roman"/>
          <w:b/>
          <w:bCs/>
          <w:sz w:val="24"/>
          <w:szCs w:val="24"/>
        </w:rPr>
      </w:pPr>
      <w:r>
        <w:rPr>
          <w:rFonts w:ascii="Times New Roman" w:eastAsia="Cambria" w:hAnsi="Times New Roman" w:cs="Times New Roman"/>
          <w:b/>
          <w:bCs/>
          <w:sz w:val="24"/>
          <w:szCs w:val="24"/>
        </w:rPr>
        <w:t>PROJEKT</w:t>
      </w:r>
    </w:p>
    <w:p w:rsidR="00690DFA" w:rsidRDefault="00690DFA" w:rsidP="00EA5648">
      <w:pPr>
        <w:rPr>
          <w:rFonts w:ascii="Times New Roman" w:eastAsia="Cambria" w:hAnsi="Times New Roman" w:cs="Times New Roman"/>
          <w:b/>
          <w:bCs/>
          <w:sz w:val="24"/>
          <w:szCs w:val="24"/>
        </w:rPr>
      </w:pPr>
    </w:p>
    <w:p w:rsidR="00EC58BA" w:rsidRPr="00BE6456" w:rsidRDefault="00CE3EA3" w:rsidP="00BE6456">
      <w:pPr>
        <w:tabs>
          <w:tab w:val="left" w:pos="6972"/>
        </w:tabs>
        <w:rPr>
          <w:rFonts w:ascii="Times New Roman" w:hAnsi="Times New Roman" w:cs="Times New Roman"/>
          <w:sz w:val="24"/>
          <w:szCs w:val="24"/>
        </w:rPr>
      </w:pPr>
      <w:r w:rsidRPr="00BE6456">
        <w:rPr>
          <w:rFonts w:ascii="Times New Roman" w:eastAsia="Cambria" w:hAnsi="Times New Roman" w:cs="Times New Roman"/>
          <w:bCs/>
          <w:sz w:val="24"/>
          <w:szCs w:val="24"/>
        </w:rPr>
        <w:t xml:space="preserve">                                                               </w:t>
      </w:r>
      <w:r w:rsidR="00690DFA" w:rsidRPr="00BE6456">
        <w:rPr>
          <w:rFonts w:ascii="Times New Roman" w:eastAsia="Cambria" w:hAnsi="Times New Roman" w:cs="Times New Roman"/>
          <w:bCs/>
          <w:sz w:val="24"/>
          <w:szCs w:val="24"/>
        </w:rPr>
        <w:t xml:space="preserve">      </w:t>
      </w:r>
      <w:r w:rsidRPr="00BE6456">
        <w:rPr>
          <w:rFonts w:ascii="Times New Roman" w:eastAsia="Cambria" w:hAnsi="Times New Roman" w:cs="Times New Roman"/>
          <w:bCs/>
          <w:sz w:val="24"/>
          <w:szCs w:val="24"/>
        </w:rPr>
        <w:t xml:space="preserve"> </w:t>
      </w:r>
      <w:r w:rsidR="00EC58BA" w:rsidRPr="00BE6456">
        <w:rPr>
          <w:rFonts w:ascii="Times New Roman" w:eastAsia="Cambria" w:hAnsi="Times New Roman" w:cs="Times New Roman"/>
          <w:bCs/>
          <w:sz w:val="24"/>
          <w:szCs w:val="24"/>
        </w:rPr>
        <w:t xml:space="preserve">Umowa Nr </w:t>
      </w:r>
      <w:r w:rsidR="008B5167">
        <w:rPr>
          <w:rFonts w:ascii="Times New Roman" w:eastAsia="Cambria" w:hAnsi="Times New Roman" w:cs="Times New Roman"/>
          <w:bCs/>
          <w:sz w:val="24"/>
          <w:szCs w:val="24"/>
        </w:rPr>
        <w:t>………….</w:t>
      </w:r>
      <w:r w:rsidR="00EC58BA" w:rsidRPr="00BE6456">
        <w:rPr>
          <w:rFonts w:ascii="Times New Roman" w:eastAsia="Cambria" w:hAnsi="Times New Roman" w:cs="Times New Roman"/>
          <w:bCs/>
          <w:sz w:val="24"/>
          <w:szCs w:val="24"/>
        </w:rPr>
        <w:t xml:space="preserve"> </w:t>
      </w:r>
      <w:r w:rsidR="00BE6456" w:rsidRPr="00BE6456">
        <w:rPr>
          <w:rFonts w:ascii="Times New Roman" w:eastAsia="Cambria" w:hAnsi="Times New Roman" w:cs="Times New Roman"/>
          <w:bCs/>
          <w:sz w:val="24"/>
          <w:szCs w:val="24"/>
        </w:rPr>
        <w:tab/>
      </w:r>
    </w:p>
    <w:p w:rsidR="00EC58BA" w:rsidRPr="006A6D00" w:rsidRDefault="00EC58BA" w:rsidP="00CE3EA3">
      <w:pPr>
        <w:spacing w:line="2" w:lineRule="exact"/>
        <w:jc w:val="center"/>
        <w:rPr>
          <w:rFonts w:ascii="Times New Roman" w:hAnsi="Times New Roman" w:cs="Times New Roman"/>
          <w:sz w:val="24"/>
          <w:szCs w:val="24"/>
        </w:rPr>
      </w:pPr>
    </w:p>
    <w:p w:rsidR="00EC58BA" w:rsidRPr="006A6D00" w:rsidRDefault="00EC58BA" w:rsidP="00CE3EA3">
      <w:pPr>
        <w:jc w:val="center"/>
        <w:rPr>
          <w:rFonts w:ascii="Times New Roman" w:hAnsi="Times New Roman" w:cs="Times New Roman"/>
          <w:sz w:val="24"/>
          <w:szCs w:val="24"/>
        </w:rPr>
      </w:pPr>
      <w:r w:rsidRPr="006A6D00">
        <w:rPr>
          <w:rFonts w:ascii="Times New Roman" w:eastAsia="Cambria" w:hAnsi="Times New Roman" w:cs="Times New Roman"/>
          <w:b/>
          <w:bCs/>
          <w:sz w:val="24"/>
          <w:szCs w:val="24"/>
        </w:rPr>
        <w:t>na roboty budowlane</w:t>
      </w:r>
    </w:p>
    <w:p w:rsidR="00EC58BA" w:rsidRPr="006A6D00" w:rsidRDefault="00EC58BA" w:rsidP="00CE3EA3">
      <w:pPr>
        <w:spacing w:line="282" w:lineRule="exact"/>
        <w:jc w:val="center"/>
        <w:rPr>
          <w:rFonts w:ascii="Times New Roman" w:hAnsi="Times New Roman" w:cs="Times New Roman"/>
          <w:sz w:val="24"/>
          <w:szCs w:val="24"/>
        </w:rPr>
      </w:pPr>
    </w:p>
    <w:p w:rsidR="00EC58BA" w:rsidRPr="006A6D00" w:rsidRDefault="00EC58BA" w:rsidP="00EC58BA">
      <w:pPr>
        <w:spacing w:line="271" w:lineRule="auto"/>
        <w:jc w:val="both"/>
        <w:rPr>
          <w:rFonts w:ascii="Times New Roman" w:hAnsi="Times New Roman" w:cs="Times New Roman"/>
          <w:sz w:val="24"/>
          <w:szCs w:val="24"/>
        </w:rPr>
      </w:pPr>
      <w:r w:rsidRPr="006A6D00">
        <w:rPr>
          <w:rFonts w:ascii="Times New Roman" w:eastAsia="Cambria" w:hAnsi="Times New Roman" w:cs="Times New Roman"/>
          <w:sz w:val="24"/>
          <w:szCs w:val="24"/>
        </w:rPr>
        <w:t>zawarta w dniu</w:t>
      </w:r>
      <w:r w:rsidR="002304C3">
        <w:rPr>
          <w:rFonts w:ascii="Times New Roman" w:eastAsia="Cambria" w:hAnsi="Times New Roman" w:cs="Times New Roman"/>
          <w:sz w:val="24"/>
          <w:szCs w:val="24"/>
        </w:rPr>
        <w:t>………………</w:t>
      </w:r>
      <w:r w:rsidRPr="006A6D00">
        <w:rPr>
          <w:rFonts w:ascii="Times New Roman" w:eastAsia="Cambria" w:hAnsi="Times New Roman" w:cs="Times New Roman"/>
          <w:sz w:val="24"/>
          <w:szCs w:val="24"/>
        </w:rPr>
        <w:t xml:space="preserve">w </w:t>
      </w:r>
      <w:r>
        <w:rPr>
          <w:rFonts w:ascii="Times New Roman" w:eastAsia="Cambria" w:hAnsi="Times New Roman" w:cs="Times New Roman"/>
          <w:sz w:val="24"/>
          <w:szCs w:val="24"/>
        </w:rPr>
        <w:t xml:space="preserve">Szczebrzeszynie </w:t>
      </w:r>
      <w:r w:rsidRPr="006A6D00">
        <w:rPr>
          <w:rFonts w:ascii="Times New Roman" w:eastAsia="Cambria" w:hAnsi="Times New Roman" w:cs="Times New Roman"/>
          <w:sz w:val="24"/>
          <w:szCs w:val="24"/>
        </w:rPr>
        <w:t xml:space="preserve">pomiędzy </w:t>
      </w:r>
      <w:r>
        <w:rPr>
          <w:rFonts w:ascii="Times New Roman" w:eastAsia="Cambria" w:hAnsi="Times New Roman" w:cs="Times New Roman"/>
          <w:sz w:val="24"/>
          <w:szCs w:val="24"/>
        </w:rPr>
        <w:t>Gminą Szczebrzeszyn</w:t>
      </w:r>
      <w:r w:rsidRPr="006A6D00">
        <w:rPr>
          <w:rFonts w:ascii="Times New Roman" w:eastAsia="Cambria" w:hAnsi="Times New Roman" w:cs="Times New Roman"/>
          <w:sz w:val="24"/>
          <w:szCs w:val="24"/>
        </w:rPr>
        <w:t xml:space="preserve"> mając</w:t>
      </w:r>
      <w:r>
        <w:rPr>
          <w:rFonts w:ascii="Times New Roman" w:eastAsia="Cambria" w:hAnsi="Times New Roman" w:cs="Times New Roman"/>
          <w:sz w:val="24"/>
          <w:szCs w:val="24"/>
        </w:rPr>
        <w:t>ą</w:t>
      </w:r>
      <w:r w:rsidRPr="006A6D00">
        <w:rPr>
          <w:rFonts w:ascii="Times New Roman" w:eastAsia="Cambria" w:hAnsi="Times New Roman" w:cs="Times New Roman"/>
          <w:b/>
          <w:bCs/>
          <w:sz w:val="24"/>
          <w:szCs w:val="24"/>
        </w:rPr>
        <w:t xml:space="preserve"> </w:t>
      </w:r>
      <w:r w:rsidRPr="006A6D00">
        <w:rPr>
          <w:rFonts w:ascii="Times New Roman" w:eastAsia="Cambria" w:hAnsi="Times New Roman" w:cs="Times New Roman"/>
          <w:sz w:val="24"/>
          <w:szCs w:val="24"/>
        </w:rPr>
        <w:t xml:space="preserve">swoją siedzibę w </w:t>
      </w:r>
      <w:r>
        <w:rPr>
          <w:rFonts w:ascii="Times New Roman" w:eastAsia="Cambria" w:hAnsi="Times New Roman" w:cs="Times New Roman"/>
          <w:sz w:val="24"/>
          <w:szCs w:val="24"/>
        </w:rPr>
        <w:t>Szczebrzeszynie Plac Tadeusza Kościuszki 1</w:t>
      </w:r>
      <w:r w:rsidR="00690DFA">
        <w:rPr>
          <w:rFonts w:ascii="Times New Roman" w:eastAsia="Cambria" w:hAnsi="Times New Roman" w:cs="Times New Roman"/>
          <w:sz w:val="24"/>
          <w:szCs w:val="24"/>
        </w:rPr>
        <w:t xml:space="preserve"> ,NIP 9222699726</w:t>
      </w:r>
    </w:p>
    <w:p w:rsidR="00EC58BA" w:rsidRPr="006A6D00" w:rsidRDefault="00EC58BA" w:rsidP="00EC58BA">
      <w:pPr>
        <w:spacing w:line="5" w:lineRule="exact"/>
        <w:jc w:val="both"/>
        <w:rPr>
          <w:rFonts w:ascii="Times New Roman" w:hAnsi="Times New Roman" w:cs="Times New Roman"/>
          <w:color w:val="FF0000"/>
          <w:sz w:val="24"/>
          <w:szCs w:val="24"/>
        </w:rPr>
      </w:pPr>
    </w:p>
    <w:p w:rsidR="0091162E" w:rsidRDefault="00EC58BA" w:rsidP="0091162E">
      <w:pPr>
        <w:spacing w:line="283" w:lineRule="auto"/>
        <w:jc w:val="both"/>
        <w:rPr>
          <w:rFonts w:ascii="Times New Roman" w:hAnsi="Times New Roman" w:cs="Times New Roman"/>
          <w:sz w:val="24"/>
          <w:szCs w:val="24"/>
        </w:rPr>
      </w:pPr>
      <w:r w:rsidRPr="006A6D00">
        <w:rPr>
          <w:rFonts w:ascii="Times New Roman" w:eastAsia="Cambria" w:hAnsi="Times New Roman" w:cs="Times New Roman"/>
          <w:sz w:val="24"/>
          <w:szCs w:val="24"/>
        </w:rPr>
        <w:t>zwanym dalej „</w:t>
      </w:r>
      <w:r w:rsidRPr="006A6D00">
        <w:rPr>
          <w:rFonts w:ascii="Times New Roman" w:eastAsia="Cambria" w:hAnsi="Times New Roman" w:cs="Times New Roman"/>
          <w:b/>
          <w:bCs/>
          <w:sz w:val="24"/>
          <w:szCs w:val="24"/>
        </w:rPr>
        <w:t>Zamawiającym</w:t>
      </w:r>
      <w:r w:rsidRPr="006A6D00">
        <w:rPr>
          <w:rFonts w:ascii="Times New Roman" w:eastAsia="Cambria" w:hAnsi="Times New Roman" w:cs="Times New Roman"/>
          <w:sz w:val="24"/>
          <w:szCs w:val="24"/>
        </w:rPr>
        <w:t>" reprezentowaną przez:</w:t>
      </w:r>
    </w:p>
    <w:p w:rsidR="00EC58BA" w:rsidRDefault="00EC58BA" w:rsidP="00EC58BA">
      <w:pPr>
        <w:spacing w:line="271"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690DFA">
        <w:rPr>
          <w:rFonts w:ascii="Times New Roman" w:hAnsi="Times New Roman" w:cs="Times New Roman"/>
          <w:sz w:val="24"/>
          <w:szCs w:val="24"/>
        </w:rPr>
        <w:t xml:space="preserve">                                                       </w:t>
      </w:r>
      <w:r>
        <w:rPr>
          <w:rFonts w:ascii="Times New Roman" w:hAnsi="Times New Roman" w:cs="Times New Roman"/>
          <w:sz w:val="24"/>
          <w:szCs w:val="24"/>
        </w:rPr>
        <w:t xml:space="preserve"> – Burmistrza Szczebrzeszyna</w:t>
      </w:r>
    </w:p>
    <w:p w:rsidR="00EC58BA" w:rsidRPr="006A6D00" w:rsidRDefault="00EC58BA" w:rsidP="00EC58BA">
      <w:pPr>
        <w:spacing w:line="271" w:lineRule="auto"/>
        <w:jc w:val="both"/>
        <w:rPr>
          <w:rFonts w:ascii="Times New Roman" w:hAnsi="Times New Roman" w:cs="Times New Roman"/>
          <w:sz w:val="24"/>
          <w:szCs w:val="24"/>
        </w:rPr>
      </w:pPr>
      <w:r>
        <w:rPr>
          <w:rFonts w:ascii="Times New Roman" w:hAnsi="Times New Roman" w:cs="Times New Roman"/>
          <w:sz w:val="24"/>
          <w:szCs w:val="24"/>
        </w:rPr>
        <w:t xml:space="preserve">przy kontrasygnacie </w:t>
      </w:r>
      <w:r w:rsidR="00690DFA">
        <w:rPr>
          <w:rFonts w:ascii="Times New Roman" w:hAnsi="Times New Roman" w:cs="Times New Roman"/>
          <w:sz w:val="24"/>
          <w:szCs w:val="24"/>
        </w:rPr>
        <w:t xml:space="preserve">                      </w:t>
      </w:r>
      <w:r>
        <w:rPr>
          <w:rFonts w:ascii="Times New Roman" w:hAnsi="Times New Roman" w:cs="Times New Roman"/>
          <w:sz w:val="24"/>
          <w:szCs w:val="24"/>
        </w:rPr>
        <w:t xml:space="preserve"> – Skarbnika </w:t>
      </w:r>
      <w:r w:rsidR="00C67107">
        <w:rPr>
          <w:rFonts w:ascii="Times New Roman" w:hAnsi="Times New Roman" w:cs="Times New Roman"/>
          <w:sz w:val="24"/>
          <w:szCs w:val="24"/>
        </w:rPr>
        <w:t>M</w:t>
      </w:r>
      <w:r>
        <w:rPr>
          <w:rFonts w:ascii="Times New Roman" w:hAnsi="Times New Roman" w:cs="Times New Roman"/>
          <w:sz w:val="24"/>
          <w:szCs w:val="24"/>
        </w:rPr>
        <w:t xml:space="preserve">iasta i </w:t>
      </w:r>
      <w:r w:rsidR="00C67107">
        <w:rPr>
          <w:rFonts w:ascii="Times New Roman" w:hAnsi="Times New Roman" w:cs="Times New Roman"/>
          <w:sz w:val="24"/>
          <w:szCs w:val="24"/>
        </w:rPr>
        <w:t>G</w:t>
      </w:r>
      <w:r>
        <w:rPr>
          <w:rFonts w:ascii="Times New Roman" w:hAnsi="Times New Roman" w:cs="Times New Roman"/>
          <w:sz w:val="24"/>
          <w:szCs w:val="24"/>
        </w:rPr>
        <w:t>miny Szczebrzeszyn</w:t>
      </w:r>
    </w:p>
    <w:p w:rsidR="00EC58BA" w:rsidRPr="006A6D00" w:rsidRDefault="00EC58BA" w:rsidP="00EC58BA">
      <w:pPr>
        <w:spacing w:line="2" w:lineRule="exact"/>
        <w:jc w:val="both"/>
        <w:rPr>
          <w:rFonts w:ascii="Times New Roman" w:hAnsi="Times New Roman" w:cs="Times New Roman"/>
          <w:sz w:val="24"/>
          <w:szCs w:val="24"/>
        </w:rPr>
      </w:pPr>
    </w:p>
    <w:p w:rsidR="00EC58BA" w:rsidRPr="006A6D00" w:rsidRDefault="00EC58BA" w:rsidP="00EC58BA">
      <w:pPr>
        <w:jc w:val="both"/>
        <w:rPr>
          <w:rFonts w:ascii="Times New Roman" w:hAnsi="Times New Roman" w:cs="Times New Roman"/>
          <w:sz w:val="24"/>
          <w:szCs w:val="24"/>
        </w:rPr>
      </w:pPr>
      <w:r>
        <w:rPr>
          <w:rFonts w:ascii="Times New Roman" w:hAnsi="Times New Roman" w:cs="Times New Roman"/>
          <w:sz w:val="24"/>
          <w:szCs w:val="24"/>
        </w:rPr>
        <w:t xml:space="preserve">a </w:t>
      </w:r>
    </w:p>
    <w:p w:rsidR="00EC58BA" w:rsidRPr="006A6D00" w:rsidRDefault="00EC58BA" w:rsidP="00EC58BA">
      <w:pPr>
        <w:spacing w:line="43" w:lineRule="exact"/>
        <w:jc w:val="both"/>
        <w:rPr>
          <w:rFonts w:ascii="Times New Roman" w:hAnsi="Times New Roman" w:cs="Times New Roman"/>
          <w:sz w:val="24"/>
          <w:szCs w:val="24"/>
        </w:rPr>
      </w:pPr>
    </w:p>
    <w:p w:rsidR="00690DFA" w:rsidRDefault="00690DFA" w:rsidP="0020688C">
      <w:pPr>
        <w:jc w:val="both"/>
        <w:rPr>
          <w:rFonts w:ascii="Times New Roman" w:eastAsia="Cambria" w:hAnsi="Times New Roman" w:cs="Times New Roman"/>
          <w:sz w:val="24"/>
          <w:szCs w:val="24"/>
        </w:rPr>
      </w:pPr>
    </w:p>
    <w:p w:rsidR="0020688C" w:rsidRPr="0020688C" w:rsidRDefault="0020688C" w:rsidP="0020688C">
      <w:pPr>
        <w:jc w:val="both"/>
        <w:rPr>
          <w:rFonts w:ascii="Times New Roman" w:eastAsia="Cambria" w:hAnsi="Times New Roman" w:cs="Times New Roman"/>
          <w:b/>
          <w:sz w:val="24"/>
          <w:szCs w:val="24"/>
        </w:rPr>
      </w:pPr>
      <w:r>
        <w:rPr>
          <w:rFonts w:ascii="Times New Roman" w:eastAsia="Cambria" w:hAnsi="Times New Roman" w:cs="Times New Roman"/>
          <w:sz w:val="24"/>
          <w:szCs w:val="24"/>
        </w:rPr>
        <w:t xml:space="preserve">zwanym dalej </w:t>
      </w:r>
      <w:r w:rsidRPr="0020688C">
        <w:rPr>
          <w:rFonts w:ascii="Times New Roman" w:eastAsia="Cambria" w:hAnsi="Times New Roman" w:cs="Times New Roman"/>
          <w:b/>
          <w:sz w:val="24"/>
          <w:szCs w:val="24"/>
        </w:rPr>
        <w:t>„Wykonawcą”</w:t>
      </w:r>
    </w:p>
    <w:p w:rsidR="00EC58BA" w:rsidRPr="0020688C" w:rsidRDefault="00EC58BA" w:rsidP="0020688C">
      <w:pPr>
        <w:jc w:val="both"/>
        <w:rPr>
          <w:rFonts w:ascii="Times New Roman" w:hAnsi="Times New Roman" w:cs="Times New Roman"/>
          <w:b/>
          <w:sz w:val="24"/>
          <w:szCs w:val="24"/>
        </w:rPr>
      </w:pPr>
      <w:r w:rsidRPr="006A6D00">
        <w:rPr>
          <w:rFonts w:ascii="Times New Roman" w:eastAsia="Cambria" w:hAnsi="Times New Roman" w:cs="Times New Roman"/>
          <w:sz w:val="24"/>
          <w:szCs w:val="24"/>
        </w:rPr>
        <w:t xml:space="preserve">wspólnie zwanymi dalej </w:t>
      </w:r>
      <w:r w:rsidRPr="006A6D00">
        <w:rPr>
          <w:rFonts w:ascii="Times New Roman" w:eastAsia="Cambria" w:hAnsi="Times New Roman" w:cs="Times New Roman"/>
          <w:b/>
          <w:bCs/>
          <w:sz w:val="24"/>
          <w:szCs w:val="24"/>
        </w:rPr>
        <w:t>„Stronami”</w:t>
      </w:r>
      <w:r w:rsidRPr="006A6D00">
        <w:rPr>
          <w:rFonts w:ascii="Times New Roman" w:eastAsia="Cambria" w:hAnsi="Times New Roman" w:cs="Times New Roman"/>
          <w:sz w:val="24"/>
          <w:szCs w:val="24"/>
        </w:rPr>
        <w:t>, o następującej treści:</w:t>
      </w:r>
    </w:p>
    <w:p w:rsidR="00EC58BA" w:rsidRPr="006A6D00" w:rsidRDefault="00EC58BA" w:rsidP="00EC58BA">
      <w:pPr>
        <w:spacing w:line="1" w:lineRule="exact"/>
        <w:jc w:val="both"/>
        <w:rPr>
          <w:rFonts w:ascii="Times New Roman" w:hAnsi="Times New Roman" w:cs="Times New Roman"/>
          <w:sz w:val="24"/>
          <w:szCs w:val="24"/>
        </w:rPr>
      </w:pPr>
    </w:p>
    <w:p w:rsidR="008619FC" w:rsidRDefault="008619FC" w:rsidP="00EC58BA">
      <w:pPr>
        <w:jc w:val="both"/>
        <w:rPr>
          <w:rFonts w:ascii="Times New Roman" w:eastAsia="Cambria" w:hAnsi="Times New Roman" w:cs="Times New Roman"/>
          <w:b/>
          <w:bCs/>
          <w:sz w:val="24"/>
          <w:szCs w:val="24"/>
        </w:rPr>
      </w:pPr>
    </w:p>
    <w:p w:rsidR="00EC58BA" w:rsidRPr="006A6D00" w:rsidRDefault="00EC58BA" w:rsidP="00EC58BA">
      <w:pPr>
        <w:jc w:val="both"/>
        <w:rPr>
          <w:rFonts w:ascii="Times New Roman" w:hAnsi="Times New Roman" w:cs="Times New Roman"/>
          <w:sz w:val="24"/>
          <w:szCs w:val="24"/>
        </w:rPr>
      </w:pPr>
      <w:r w:rsidRPr="006A6D00">
        <w:rPr>
          <w:rFonts w:ascii="Times New Roman" w:eastAsia="Cambria" w:hAnsi="Times New Roman" w:cs="Times New Roman"/>
          <w:b/>
          <w:bCs/>
          <w:sz w:val="24"/>
          <w:szCs w:val="24"/>
        </w:rPr>
        <w:t>Oświadczenia Stron</w:t>
      </w:r>
    </w:p>
    <w:p w:rsidR="00EC58BA" w:rsidRPr="006A6D00" w:rsidRDefault="00EC58BA" w:rsidP="00EC58BA">
      <w:pPr>
        <w:spacing w:line="1" w:lineRule="exact"/>
        <w:jc w:val="both"/>
        <w:rPr>
          <w:rFonts w:ascii="Times New Roman" w:hAnsi="Times New Roman" w:cs="Times New Roman"/>
          <w:sz w:val="24"/>
          <w:szCs w:val="24"/>
        </w:rPr>
      </w:pPr>
    </w:p>
    <w:p w:rsidR="00EC58BA" w:rsidRPr="00FA22E4" w:rsidRDefault="00EC58BA" w:rsidP="008619FC">
      <w:pPr>
        <w:numPr>
          <w:ilvl w:val="0"/>
          <w:numId w:val="1"/>
        </w:numPr>
        <w:tabs>
          <w:tab w:val="left" w:pos="421"/>
        </w:tabs>
        <w:spacing w:line="271" w:lineRule="auto"/>
        <w:ind w:left="0" w:firstLine="0"/>
        <w:jc w:val="both"/>
        <w:rPr>
          <w:rFonts w:ascii="Times New Roman" w:eastAsia="Cambria" w:hAnsi="Times New Roman" w:cs="Times New Roman"/>
          <w:b/>
          <w:bCs/>
          <w:sz w:val="24"/>
          <w:szCs w:val="24"/>
        </w:rPr>
      </w:pPr>
      <w:r w:rsidRPr="006A6D00">
        <w:rPr>
          <w:rFonts w:ascii="Times New Roman" w:eastAsia="Cambria" w:hAnsi="Times New Roman" w:cs="Times New Roman"/>
          <w:sz w:val="24"/>
          <w:szCs w:val="24"/>
        </w:rPr>
        <w:t xml:space="preserve">Strony oświadczają, że niniejsza umowa, zwana dalej „umową”, została zawarta w wyniku udzielenia zamówienia publicznego w trybie przetargu nieograniczonego, zgodnie z art. </w:t>
      </w:r>
      <w:r w:rsidR="008619FC">
        <w:rPr>
          <w:rFonts w:ascii="Times New Roman" w:eastAsia="Cambria" w:hAnsi="Times New Roman" w:cs="Times New Roman"/>
          <w:sz w:val="24"/>
          <w:szCs w:val="24"/>
        </w:rPr>
        <w:t xml:space="preserve">10, </w:t>
      </w:r>
      <w:r w:rsidRPr="006A6D00">
        <w:rPr>
          <w:rFonts w:ascii="Times New Roman" w:eastAsia="Cambria" w:hAnsi="Times New Roman" w:cs="Times New Roman"/>
          <w:sz w:val="24"/>
          <w:szCs w:val="24"/>
        </w:rPr>
        <w:t>39</w:t>
      </w:r>
      <w:r w:rsidR="008619FC">
        <w:rPr>
          <w:rFonts w:ascii="Times New Roman" w:eastAsia="Cambria" w:hAnsi="Times New Roman" w:cs="Times New Roman"/>
          <w:sz w:val="24"/>
          <w:szCs w:val="24"/>
        </w:rPr>
        <w:t>-46</w:t>
      </w:r>
      <w:r w:rsidRPr="006A6D00">
        <w:rPr>
          <w:rFonts w:ascii="Times New Roman" w:eastAsia="Cambria" w:hAnsi="Times New Roman" w:cs="Times New Roman"/>
          <w:sz w:val="24"/>
          <w:szCs w:val="24"/>
        </w:rPr>
        <w:t xml:space="preserve"> ustawy z dnia </w:t>
      </w:r>
      <w:r w:rsidRPr="003A39DB">
        <w:rPr>
          <w:rFonts w:ascii="Times New Roman" w:eastAsia="Cambria" w:hAnsi="Times New Roman" w:cs="Times New Roman"/>
          <w:b/>
          <w:sz w:val="24"/>
          <w:szCs w:val="24"/>
        </w:rPr>
        <w:t>29</w:t>
      </w:r>
      <w:r w:rsidRPr="006A6D00">
        <w:rPr>
          <w:rFonts w:ascii="Times New Roman" w:eastAsia="Cambria" w:hAnsi="Times New Roman" w:cs="Times New Roman"/>
          <w:sz w:val="24"/>
          <w:szCs w:val="24"/>
        </w:rPr>
        <w:t xml:space="preserve"> </w:t>
      </w:r>
      <w:r w:rsidRPr="00E70D76">
        <w:rPr>
          <w:rFonts w:ascii="Times New Roman" w:eastAsia="Cambria" w:hAnsi="Times New Roman" w:cs="Times New Roman"/>
          <w:b/>
          <w:sz w:val="24"/>
          <w:szCs w:val="24"/>
        </w:rPr>
        <w:t>stycznia 2004 r. – Prawo zamówień publicznych (</w:t>
      </w:r>
      <w:r w:rsidR="00690DFA">
        <w:rPr>
          <w:rFonts w:ascii="Times New Roman" w:eastAsia="Cambria" w:hAnsi="Times New Roman" w:cs="Times New Roman"/>
          <w:b/>
          <w:sz w:val="24"/>
          <w:szCs w:val="24"/>
        </w:rPr>
        <w:t xml:space="preserve"> </w:t>
      </w:r>
      <w:r w:rsidRPr="00E70D76">
        <w:rPr>
          <w:rFonts w:ascii="Times New Roman" w:eastAsia="Cambria" w:hAnsi="Times New Roman" w:cs="Times New Roman"/>
          <w:b/>
          <w:sz w:val="24"/>
          <w:szCs w:val="24"/>
        </w:rPr>
        <w:t>Dz. U. z 201</w:t>
      </w:r>
      <w:r w:rsidR="00690DFA">
        <w:rPr>
          <w:rFonts w:ascii="Times New Roman" w:eastAsia="Cambria" w:hAnsi="Times New Roman" w:cs="Times New Roman"/>
          <w:b/>
          <w:sz w:val="24"/>
          <w:szCs w:val="24"/>
        </w:rPr>
        <w:t>8</w:t>
      </w:r>
      <w:r w:rsidRPr="00E70D76">
        <w:rPr>
          <w:rFonts w:ascii="Times New Roman" w:eastAsia="Cambria" w:hAnsi="Times New Roman" w:cs="Times New Roman"/>
          <w:b/>
          <w:sz w:val="24"/>
          <w:szCs w:val="24"/>
        </w:rPr>
        <w:t xml:space="preserve"> r. poz. </w:t>
      </w:r>
      <w:r w:rsidR="00B403C8">
        <w:rPr>
          <w:rFonts w:ascii="Times New Roman" w:eastAsia="Cambria" w:hAnsi="Times New Roman" w:cs="Times New Roman"/>
          <w:b/>
          <w:sz w:val="24"/>
          <w:szCs w:val="24"/>
        </w:rPr>
        <w:t>1</w:t>
      </w:r>
      <w:r w:rsidR="00690DFA">
        <w:rPr>
          <w:rFonts w:ascii="Times New Roman" w:eastAsia="Cambria" w:hAnsi="Times New Roman" w:cs="Times New Roman"/>
          <w:b/>
          <w:sz w:val="24"/>
          <w:szCs w:val="24"/>
        </w:rPr>
        <w:t xml:space="preserve">986 </w:t>
      </w:r>
      <w:r w:rsidRPr="00E70D76">
        <w:rPr>
          <w:rFonts w:ascii="Times New Roman" w:eastAsia="Cambria" w:hAnsi="Times New Roman" w:cs="Times New Roman"/>
          <w:b/>
          <w:sz w:val="24"/>
          <w:szCs w:val="24"/>
        </w:rPr>
        <w:t>).</w:t>
      </w:r>
    </w:p>
    <w:p w:rsidR="00A1415D" w:rsidRPr="00FA22E4" w:rsidRDefault="00EC58BA" w:rsidP="00FA22E4">
      <w:pPr>
        <w:numPr>
          <w:ilvl w:val="0"/>
          <w:numId w:val="1"/>
        </w:numPr>
        <w:tabs>
          <w:tab w:val="left" w:pos="421"/>
        </w:tabs>
        <w:spacing w:line="271" w:lineRule="auto"/>
        <w:ind w:left="0" w:firstLine="0"/>
        <w:jc w:val="both"/>
        <w:rPr>
          <w:rFonts w:ascii="Times New Roman" w:eastAsia="Cambria" w:hAnsi="Times New Roman" w:cs="Times New Roman"/>
          <w:b/>
          <w:bCs/>
          <w:sz w:val="24"/>
          <w:szCs w:val="24"/>
        </w:rPr>
      </w:pPr>
      <w:r w:rsidRPr="00FA22E4">
        <w:rPr>
          <w:rFonts w:ascii="Times New Roman" w:eastAsia="Cambria" w:hAnsi="Times New Roman" w:cs="Times New Roman"/>
          <w:sz w:val="24"/>
          <w:szCs w:val="24"/>
        </w:rPr>
        <w:t>Wykonawca oświadcza, że spełnia warunki określone w art. 22 ust. 1 ustawy, o której mowa w ust. 1, oraz nie podlega wykluczeniu na podstawie art. 24 ust. 1 pkt</w:t>
      </w:r>
      <w:r w:rsidR="00BE4DDB" w:rsidRPr="00FA22E4">
        <w:rPr>
          <w:rFonts w:ascii="Times New Roman" w:eastAsia="Cambria" w:hAnsi="Times New Roman" w:cs="Times New Roman"/>
          <w:b/>
          <w:bCs/>
          <w:sz w:val="24"/>
          <w:szCs w:val="24"/>
        </w:rPr>
        <w:t xml:space="preserve"> </w:t>
      </w:r>
      <w:r w:rsidRPr="00FA22E4">
        <w:rPr>
          <w:rFonts w:ascii="Times New Roman" w:eastAsia="Cambria" w:hAnsi="Times New Roman" w:cs="Times New Roman"/>
          <w:sz w:val="24"/>
          <w:szCs w:val="24"/>
        </w:rPr>
        <w:t>12) – 23) oraz ust. 5 pkt 1,2,4 i 8 tej ustawy.</w:t>
      </w:r>
    </w:p>
    <w:p w:rsidR="00A1415D" w:rsidRPr="00FA22E4" w:rsidRDefault="00A1415D" w:rsidP="00FA22E4">
      <w:pPr>
        <w:numPr>
          <w:ilvl w:val="0"/>
          <w:numId w:val="1"/>
        </w:numPr>
        <w:tabs>
          <w:tab w:val="left" w:pos="421"/>
        </w:tabs>
        <w:spacing w:line="271" w:lineRule="auto"/>
        <w:ind w:left="0" w:firstLine="0"/>
        <w:jc w:val="both"/>
        <w:rPr>
          <w:rFonts w:ascii="Times New Roman" w:eastAsia="Cambria" w:hAnsi="Times New Roman" w:cs="Times New Roman"/>
          <w:b/>
          <w:bCs/>
          <w:sz w:val="24"/>
          <w:szCs w:val="24"/>
        </w:rPr>
      </w:pPr>
      <w:r w:rsidRPr="00FA22E4">
        <w:rPr>
          <w:rFonts w:ascii="Times New Roman" w:eastAsia="Cambria" w:hAnsi="Times New Roman" w:cs="Times New Roman"/>
          <w:b/>
          <w:color w:val="auto"/>
          <w:sz w:val="24"/>
          <w:szCs w:val="24"/>
        </w:rPr>
        <w:t xml:space="preserve">Zamawiający </w:t>
      </w:r>
      <w:r w:rsidR="00FA22E4" w:rsidRPr="00FA22E4">
        <w:rPr>
          <w:rFonts w:ascii="Times New Roman" w:eastAsia="Cambria" w:hAnsi="Times New Roman" w:cs="Times New Roman"/>
          <w:b/>
          <w:color w:val="auto"/>
          <w:sz w:val="24"/>
          <w:szCs w:val="24"/>
        </w:rPr>
        <w:t>oświadcza</w:t>
      </w:r>
      <w:r w:rsidRPr="00FA22E4">
        <w:rPr>
          <w:rFonts w:ascii="Times New Roman" w:eastAsia="Cambria" w:hAnsi="Times New Roman" w:cs="Times New Roman"/>
          <w:b/>
          <w:color w:val="auto"/>
          <w:sz w:val="24"/>
          <w:szCs w:val="24"/>
        </w:rPr>
        <w:t xml:space="preserve">, iż zamówienie jest realizowane w ramach zadania pn. </w:t>
      </w:r>
      <w:r w:rsidR="00E337EB" w:rsidRPr="00FA22E4">
        <w:rPr>
          <w:rFonts w:ascii="Times New Roman" w:eastAsia="Cambria" w:hAnsi="Times New Roman" w:cs="Times New Roman"/>
          <w:b/>
          <w:color w:val="auto"/>
          <w:spacing w:val="22"/>
          <w:sz w:val="24"/>
          <w:szCs w:val="24"/>
        </w:rPr>
        <w:t>„</w:t>
      </w:r>
      <w:r w:rsidR="00690DFA" w:rsidRPr="00FA22E4">
        <w:rPr>
          <w:rFonts w:ascii="Times New Roman" w:eastAsia="Cambria" w:hAnsi="Times New Roman" w:cs="Times New Roman"/>
          <w:b/>
          <w:color w:val="auto"/>
          <w:spacing w:val="22"/>
          <w:sz w:val="24"/>
          <w:szCs w:val="24"/>
        </w:rPr>
        <w:t>TERMOMODERNIZACJA O</w:t>
      </w:r>
      <w:r w:rsidR="00FA22E4" w:rsidRPr="00FA22E4">
        <w:rPr>
          <w:rFonts w:ascii="Times New Roman" w:eastAsia="Cambria" w:hAnsi="Times New Roman" w:cs="Times New Roman"/>
          <w:b/>
          <w:color w:val="auto"/>
          <w:spacing w:val="22"/>
          <w:sz w:val="24"/>
          <w:szCs w:val="24"/>
        </w:rPr>
        <w:t xml:space="preserve">BIEKTÓW SZKOLNO-WYCHOWAWCZYCH Z </w:t>
      </w:r>
      <w:r w:rsidR="00690DFA" w:rsidRPr="00FA22E4">
        <w:rPr>
          <w:rFonts w:ascii="Times New Roman" w:eastAsia="Cambria" w:hAnsi="Times New Roman" w:cs="Times New Roman"/>
          <w:b/>
          <w:color w:val="auto"/>
          <w:spacing w:val="22"/>
          <w:sz w:val="24"/>
          <w:szCs w:val="24"/>
        </w:rPr>
        <w:t>WYKORZYSTANIEM ODNAWIALNYCH ŹRÓDEŁ ENERGII UL.OGRODOWA 16 W SZCZEBRESZYNIE</w:t>
      </w:r>
      <w:r w:rsidR="00E337EB" w:rsidRPr="00FA22E4">
        <w:rPr>
          <w:rFonts w:ascii="Times New Roman" w:eastAsia="Cambria" w:hAnsi="Times New Roman" w:cs="Times New Roman"/>
          <w:b/>
          <w:color w:val="auto"/>
          <w:sz w:val="24"/>
          <w:szCs w:val="24"/>
        </w:rPr>
        <w:t xml:space="preserve">” </w:t>
      </w:r>
      <w:r w:rsidRPr="00FA22E4">
        <w:rPr>
          <w:rFonts w:ascii="Times New Roman" w:eastAsia="Cambria" w:hAnsi="Times New Roman" w:cs="Times New Roman"/>
          <w:b/>
          <w:color w:val="auto"/>
          <w:sz w:val="24"/>
          <w:szCs w:val="24"/>
        </w:rPr>
        <w:t xml:space="preserve">objętego wnioskiem o przyznanie pomocy w ramach </w:t>
      </w:r>
      <w:r w:rsidR="00E337EB" w:rsidRPr="00FA22E4">
        <w:rPr>
          <w:rFonts w:ascii="Times New Roman" w:eastAsia="Cambria" w:hAnsi="Times New Roman" w:cs="Times New Roman"/>
          <w:b/>
          <w:color w:val="auto"/>
          <w:sz w:val="24"/>
          <w:szCs w:val="24"/>
        </w:rPr>
        <w:t xml:space="preserve">Osi Priorytetowej </w:t>
      </w:r>
      <w:r w:rsidR="00690DFA" w:rsidRPr="00FA22E4">
        <w:rPr>
          <w:rFonts w:ascii="Times New Roman" w:eastAsia="Cambria" w:hAnsi="Times New Roman" w:cs="Times New Roman"/>
          <w:b/>
          <w:color w:val="auto"/>
          <w:sz w:val="24"/>
          <w:szCs w:val="24"/>
        </w:rPr>
        <w:t>5  EFEKTYWNOŚĆ ENERGETYCZNA I GOSPODARKA NISKOEMISYJNA, Działania 5.2 Efektywność energetyczna sektora publicznego RPO WL na lata 2014 - 2020</w:t>
      </w:r>
      <w:r w:rsidRPr="00FA22E4">
        <w:rPr>
          <w:rFonts w:ascii="Times New Roman" w:eastAsia="Cambria" w:hAnsi="Times New Roman" w:cs="Times New Roman"/>
          <w:b/>
          <w:color w:val="auto"/>
          <w:sz w:val="24"/>
          <w:szCs w:val="24"/>
        </w:rPr>
        <w:t xml:space="preserve"> </w:t>
      </w:r>
      <w:r w:rsidR="00EA5648" w:rsidRPr="00FA22E4">
        <w:rPr>
          <w:rFonts w:ascii="Times New Roman" w:eastAsia="Cambria" w:hAnsi="Times New Roman" w:cs="Times New Roman"/>
          <w:b/>
          <w:color w:val="auto"/>
          <w:sz w:val="24"/>
          <w:szCs w:val="24"/>
        </w:rPr>
        <w:t>.</w:t>
      </w:r>
    </w:p>
    <w:p w:rsidR="00EC58BA" w:rsidRPr="006A6D00" w:rsidRDefault="00EC58BA" w:rsidP="00EC58BA">
      <w:pPr>
        <w:jc w:val="both"/>
        <w:rPr>
          <w:rFonts w:ascii="Times New Roman" w:eastAsia="Cambria" w:hAnsi="Times New Roman" w:cs="Times New Roman"/>
          <w:b/>
          <w:bCs/>
          <w:sz w:val="24"/>
          <w:szCs w:val="24"/>
        </w:rPr>
      </w:pPr>
    </w:p>
    <w:p w:rsidR="00EC58BA" w:rsidRPr="006A6D00" w:rsidRDefault="00EC58BA" w:rsidP="00EC58BA">
      <w:pPr>
        <w:spacing w:line="41" w:lineRule="exact"/>
        <w:jc w:val="both"/>
        <w:rPr>
          <w:rFonts w:ascii="Times New Roman" w:eastAsia="Cambria" w:hAnsi="Times New Roman" w:cs="Times New Roman"/>
          <w:b/>
          <w:bCs/>
          <w:sz w:val="24"/>
          <w:szCs w:val="24"/>
        </w:rPr>
      </w:pPr>
    </w:p>
    <w:p w:rsidR="00EC58BA" w:rsidRPr="00E32513" w:rsidRDefault="00EC58BA" w:rsidP="00EC58BA">
      <w:pPr>
        <w:jc w:val="center"/>
        <w:rPr>
          <w:rFonts w:ascii="Times New Roman" w:hAnsi="Times New Roman" w:cs="Times New Roman"/>
          <w:sz w:val="24"/>
          <w:szCs w:val="24"/>
        </w:rPr>
      </w:pPr>
      <w:r w:rsidRPr="00E32513">
        <w:rPr>
          <w:rFonts w:ascii="Times New Roman" w:eastAsia="Cambria" w:hAnsi="Times New Roman" w:cs="Times New Roman"/>
          <w:b/>
          <w:bCs/>
          <w:sz w:val="24"/>
          <w:szCs w:val="24"/>
        </w:rPr>
        <w:t>§ 1</w:t>
      </w:r>
    </w:p>
    <w:p w:rsidR="00DA4D25" w:rsidRPr="00C802AD" w:rsidRDefault="00EC58BA" w:rsidP="002304C3">
      <w:pPr>
        <w:spacing w:line="235" w:lineRule="auto"/>
        <w:jc w:val="center"/>
        <w:rPr>
          <w:rFonts w:ascii="Times New Roman" w:eastAsia="Cambria" w:hAnsi="Times New Roman" w:cs="Times New Roman"/>
          <w:b/>
          <w:bCs/>
          <w:sz w:val="24"/>
          <w:szCs w:val="24"/>
        </w:rPr>
      </w:pPr>
      <w:r w:rsidRPr="00E32513">
        <w:rPr>
          <w:rFonts w:ascii="Times New Roman" w:eastAsia="Cambria" w:hAnsi="Times New Roman" w:cs="Times New Roman"/>
          <w:b/>
          <w:bCs/>
          <w:color w:val="auto"/>
          <w:sz w:val="24"/>
          <w:szCs w:val="24"/>
        </w:rPr>
        <w:t>P</w:t>
      </w:r>
      <w:r w:rsidRPr="00E32513">
        <w:rPr>
          <w:rFonts w:ascii="Times New Roman" w:eastAsia="Cambria" w:hAnsi="Times New Roman" w:cs="Times New Roman"/>
          <w:b/>
          <w:bCs/>
          <w:sz w:val="24"/>
          <w:szCs w:val="24"/>
        </w:rPr>
        <w:t>rzedmiot</w:t>
      </w:r>
      <w:r w:rsidRPr="006A6D00">
        <w:rPr>
          <w:rFonts w:ascii="Times New Roman" w:eastAsia="Cambria" w:hAnsi="Times New Roman" w:cs="Times New Roman"/>
          <w:b/>
          <w:bCs/>
          <w:sz w:val="24"/>
          <w:szCs w:val="24"/>
        </w:rPr>
        <w:t xml:space="preserve"> umowy</w:t>
      </w:r>
    </w:p>
    <w:p w:rsidR="00690DFA" w:rsidRPr="00FF3FB4" w:rsidRDefault="00FF3FB4" w:rsidP="00FF3FB4">
      <w:pPr>
        <w:tabs>
          <w:tab w:val="left" w:pos="401"/>
        </w:tabs>
        <w:spacing w:line="288" w:lineRule="auto"/>
        <w:jc w:val="both"/>
        <w:rPr>
          <w:rFonts w:ascii="Times New Roman" w:eastAsia="Cambria" w:hAnsi="Times New Roman" w:cs="Times New Roman"/>
          <w:sz w:val="24"/>
          <w:szCs w:val="24"/>
        </w:rPr>
      </w:pPr>
      <w:r>
        <w:rPr>
          <w:rFonts w:ascii="Times New Roman" w:eastAsia="Cambria" w:hAnsi="Times New Roman" w:cs="Times New Roman"/>
          <w:sz w:val="24"/>
          <w:szCs w:val="24"/>
        </w:rPr>
        <w:t>1.</w:t>
      </w:r>
      <w:r w:rsidR="00EC58BA" w:rsidRPr="00FF3FB4">
        <w:rPr>
          <w:rFonts w:ascii="Times New Roman" w:eastAsia="Cambria" w:hAnsi="Times New Roman" w:cs="Times New Roman"/>
          <w:sz w:val="24"/>
          <w:szCs w:val="24"/>
        </w:rPr>
        <w:t xml:space="preserve">Zamawiający zleca, a Wykonawca przyjmuje do realizacji zadanie inwestycyjne pn.: </w:t>
      </w:r>
    </w:p>
    <w:p w:rsidR="00E337EB" w:rsidRDefault="00FF3FB4" w:rsidP="00690DFA">
      <w:pPr>
        <w:tabs>
          <w:tab w:val="left" w:pos="401"/>
        </w:tabs>
        <w:spacing w:line="288" w:lineRule="auto"/>
        <w:jc w:val="both"/>
        <w:rPr>
          <w:rFonts w:ascii="Times New Roman" w:eastAsia="Cambria" w:hAnsi="Times New Roman" w:cs="Times New Roman"/>
          <w:b/>
          <w:sz w:val="24"/>
          <w:szCs w:val="24"/>
        </w:rPr>
      </w:pPr>
      <w:r>
        <w:rPr>
          <w:rFonts w:ascii="Times New Roman" w:eastAsia="Cambria" w:hAnsi="Times New Roman" w:cs="Times New Roman"/>
          <w:sz w:val="24"/>
          <w:szCs w:val="24"/>
        </w:rPr>
        <w:t>„</w:t>
      </w:r>
      <w:r w:rsidR="00690DFA" w:rsidRPr="007C5BB8">
        <w:rPr>
          <w:rFonts w:ascii="Times New Roman" w:eastAsia="Cambria" w:hAnsi="Times New Roman" w:cs="Times New Roman"/>
          <w:b/>
          <w:spacing w:val="20"/>
          <w:sz w:val="24"/>
          <w:szCs w:val="24"/>
        </w:rPr>
        <w:t>TERMOMODERNIZACJ</w:t>
      </w:r>
      <w:r w:rsidR="00690DFA" w:rsidRPr="007C5BB8">
        <w:rPr>
          <w:rFonts w:ascii="Times New Roman" w:eastAsia="Cambria" w:hAnsi="Times New Roman" w:cs="Times New Roman"/>
          <w:spacing w:val="20"/>
          <w:sz w:val="24"/>
          <w:szCs w:val="24"/>
        </w:rPr>
        <w:t xml:space="preserve">A </w:t>
      </w:r>
      <w:r w:rsidRPr="007C5BB8">
        <w:rPr>
          <w:rFonts w:ascii="Times New Roman" w:eastAsia="Cambria" w:hAnsi="Times New Roman" w:cs="Times New Roman"/>
          <w:b/>
          <w:spacing w:val="20"/>
          <w:sz w:val="24"/>
          <w:szCs w:val="24"/>
        </w:rPr>
        <w:t xml:space="preserve">OBIEKTÓW SZKOLNO-WYCHOWAWCZYCH Z WYKORZYSTANIEM ODNAWIALNYCH </w:t>
      </w:r>
      <w:r w:rsidR="00ED0895" w:rsidRPr="007C5BB8">
        <w:rPr>
          <w:rFonts w:ascii="Times New Roman" w:eastAsia="Cambria" w:hAnsi="Times New Roman" w:cs="Times New Roman"/>
          <w:b/>
          <w:spacing w:val="20"/>
          <w:sz w:val="24"/>
          <w:szCs w:val="24"/>
        </w:rPr>
        <w:t>Ź</w:t>
      </w:r>
      <w:r w:rsidRPr="007C5BB8">
        <w:rPr>
          <w:rFonts w:ascii="Times New Roman" w:eastAsia="Cambria" w:hAnsi="Times New Roman" w:cs="Times New Roman"/>
          <w:b/>
          <w:spacing w:val="20"/>
          <w:sz w:val="24"/>
          <w:szCs w:val="24"/>
        </w:rPr>
        <w:t>RÓDEŁ ENERGII UL.</w:t>
      </w:r>
      <w:r w:rsidR="00ED0895" w:rsidRPr="007C5BB8">
        <w:rPr>
          <w:rFonts w:ascii="Times New Roman" w:eastAsia="Cambria" w:hAnsi="Times New Roman" w:cs="Times New Roman"/>
          <w:b/>
          <w:spacing w:val="20"/>
          <w:sz w:val="24"/>
          <w:szCs w:val="24"/>
        </w:rPr>
        <w:t xml:space="preserve"> </w:t>
      </w:r>
      <w:r w:rsidRPr="007C5BB8">
        <w:rPr>
          <w:rFonts w:ascii="Times New Roman" w:eastAsia="Cambria" w:hAnsi="Times New Roman" w:cs="Times New Roman"/>
          <w:b/>
          <w:spacing w:val="20"/>
          <w:sz w:val="24"/>
          <w:szCs w:val="24"/>
        </w:rPr>
        <w:t>OGRODOWA 16 W SZCZEBRZESZYNIE</w:t>
      </w:r>
      <w:r>
        <w:rPr>
          <w:rFonts w:ascii="Times New Roman" w:eastAsia="Cambria" w:hAnsi="Times New Roman" w:cs="Times New Roman"/>
          <w:b/>
          <w:sz w:val="24"/>
          <w:szCs w:val="24"/>
        </w:rPr>
        <w:t>”</w:t>
      </w:r>
    </w:p>
    <w:p w:rsidR="00ED0895" w:rsidRPr="00FF3FB4" w:rsidRDefault="00ED0895" w:rsidP="00690DFA">
      <w:pPr>
        <w:tabs>
          <w:tab w:val="left" w:pos="401"/>
        </w:tabs>
        <w:spacing w:line="288" w:lineRule="auto"/>
        <w:jc w:val="both"/>
        <w:rPr>
          <w:rFonts w:ascii="Times New Roman" w:eastAsia="Cambria" w:hAnsi="Times New Roman" w:cs="Times New Roman"/>
          <w:b/>
          <w:sz w:val="24"/>
          <w:szCs w:val="24"/>
        </w:rPr>
      </w:pPr>
    </w:p>
    <w:p w:rsidR="00ED0895" w:rsidRPr="00185493" w:rsidRDefault="00ED0895" w:rsidP="00ED0895">
      <w:pPr>
        <w:tabs>
          <w:tab w:val="left" w:pos="561"/>
        </w:tabs>
        <w:spacing w:line="271" w:lineRule="auto"/>
        <w:jc w:val="both"/>
        <w:rPr>
          <w:rFonts w:ascii="Times New Roman" w:eastAsia="Cambria" w:hAnsi="Times New Roman" w:cs="Times New Roman"/>
          <w:b/>
          <w:bCs/>
          <w:color w:val="000000" w:themeColor="text1"/>
          <w:sz w:val="24"/>
          <w:szCs w:val="24"/>
        </w:rPr>
      </w:pPr>
      <w:r w:rsidRPr="00185493">
        <w:rPr>
          <w:rFonts w:ascii="Times New Roman" w:eastAsia="Cambria" w:hAnsi="Times New Roman" w:cs="Times New Roman"/>
          <w:b/>
          <w:bCs/>
          <w:color w:val="000000" w:themeColor="text1"/>
          <w:sz w:val="24"/>
          <w:szCs w:val="24"/>
        </w:rPr>
        <w:t>CHARAKTERYSTYKA  INWESTYCJI:</w:t>
      </w:r>
    </w:p>
    <w:p w:rsidR="00ED0895" w:rsidRPr="0018734A" w:rsidRDefault="00ED0895" w:rsidP="00ED0895">
      <w:pPr>
        <w:spacing w:after="200" w:line="276" w:lineRule="auto"/>
        <w:jc w:val="both"/>
        <w:rPr>
          <w:rFonts w:ascii="Times New Roman" w:eastAsia="Calibri" w:hAnsi="Times New Roman" w:cs="Times New Roman"/>
          <w:sz w:val="24"/>
          <w:szCs w:val="24"/>
          <w:lang w:eastAsia="en-US"/>
        </w:rPr>
      </w:pPr>
      <w:r w:rsidRPr="0018734A">
        <w:rPr>
          <w:rFonts w:ascii="Times New Roman" w:eastAsia="Calibri" w:hAnsi="Times New Roman" w:cs="Times New Roman"/>
          <w:sz w:val="24"/>
          <w:szCs w:val="24"/>
          <w:lang w:eastAsia="en-US"/>
        </w:rPr>
        <w:t>Obiekt szkolno-wychowawczy przeznaczony do termomodernizacji składa się z 5 segmentów, w tym 3 segmenty 3-kondygnacyjne z podpiwniczeniem, 2 segmenty 2-kondygnacyjne nie podpiwniczone,  połączonych ze sobą 4 łącznikami wraz z Salą gimnastyczną.</w:t>
      </w:r>
    </w:p>
    <w:p w:rsidR="00ED0895" w:rsidRPr="0018734A" w:rsidRDefault="00ED0895" w:rsidP="00ED0895">
      <w:pPr>
        <w:spacing w:after="200" w:line="276" w:lineRule="auto"/>
        <w:jc w:val="both"/>
        <w:rPr>
          <w:rFonts w:ascii="Times New Roman" w:eastAsia="Calibri" w:hAnsi="Times New Roman" w:cs="Times New Roman"/>
          <w:sz w:val="24"/>
          <w:szCs w:val="24"/>
          <w:lang w:eastAsia="en-US"/>
        </w:rPr>
      </w:pPr>
      <w:r w:rsidRPr="0018734A">
        <w:rPr>
          <w:rFonts w:ascii="Times New Roman" w:eastAsia="Calibri" w:hAnsi="Times New Roman" w:cs="Times New Roman"/>
          <w:sz w:val="24"/>
          <w:szCs w:val="24"/>
          <w:lang w:eastAsia="en-US"/>
        </w:rPr>
        <w:t>Obiekt został przekazany do użytku w 1985 r., powierzchnia zabudowy wynosi: 4181,05 m², powierzchnia użytkowa: 9 654,6 m², kubatura: 28 982,1 m².</w:t>
      </w:r>
    </w:p>
    <w:p w:rsidR="00ED0895" w:rsidRPr="0018734A" w:rsidRDefault="00ED0895" w:rsidP="00ED0895">
      <w:pPr>
        <w:spacing w:after="200" w:line="276" w:lineRule="auto"/>
        <w:jc w:val="both"/>
        <w:rPr>
          <w:rFonts w:ascii="Times New Roman" w:eastAsia="Calibri" w:hAnsi="Times New Roman" w:cs="Times New Roman"/>
          <w:sz w:val="24"/>
          <w:szCs w:val="24"/>
          <w:lang w:eastAsia="en-US"/>
        </w:rPr>
      </w:pPr>
      <w:r w:rsidRPr="0018734A">
        <w:rPr>
          <w:rFonts w:ascii="Times New Roman" w:eastAsia="Calibri" w:hAnsi="Times New Roman" w:cs="Times New Roman"/>
          <w:sz w:val="24"/>
          <w:szCs w:val="24"/>
          <w:lang w:eastAsia="en-US"/>
        </w:rPr>
        <w:t>W ramach termomodernizacji obiektów szkolno- wychowawczych zostanie wykonane:</w:t>
      </w:r>
    </w:p>
    <w:p w:rsidR="00ED0895" w:rsidRPr="0018734A" w:rsidRDefault="00ED0895" w:rsidP="00ED0895">
      <w:pPr>
        <w:spacing w:after="200" w:line="276" w:lineRule="auto"/>
        <w:jc w:val="both"/>
        <w:rPr>
          <w:rFonts w:ascii="Times New Roman" w:eastAsia="Calibri" w:hAnsi="Times New Roman" w:cs="Times New Roman"/>
          <w:sz w:val="24"/>
          <w:szCs w:val="24"/>
          <w:lang w:eastAsia="en-US"/>
        </w:rPr>
      </w:pPr>
      <w:r w:rsidRPr="0018734A">
        <w:rPr>
          <w:rFonts w:ascii="Times New Roman" w:eastAsia="Calibri" w:hAnsi="Times New Roman" w:cs="Times New Roman"/>
          <w:sz w:val="24"/>
          <w:szCs w:val="24"/>
          <w:lang w:eastAsia="en-US"/>
        </w:rPr>
        <w:lastRenderedPageBreak/>
        <w:t>-docieplenie ścian kondygnacji nadziemnych styropianem gr. 14 cm – styropian o przewodności 0 ,031 W/m2K wraz z wyprawą elewacyjną tynk cienkowarstwowy silikonowy</w:t>
      </w:r>
    </w:p>
    <w:p w:rsidR="00ED0895" w:rsidRPr="0018734A" w:rsidRDefault="00ED0895" w:rsidP="00ED0895">
      <w:pPr>
        <w:spacing w:after="200" w:line="276" w:lineRule="auto"/>
        <w:jc w:val="both"/>
        <w:rPr>
          <w:rFonts w:ascii="Times New Roman" w:eastAsia="Calibri" w:hAnsi="Times New Roman" w:cs="Times New Roman"/>
          <w:sz w:val="24"/>
          <w:szCs w:val="24"/>
          <w:lang w:eastAsia="en-US"/>
        </w:rPr>
      </w:pPr>
      <w:r w:rsidRPr="0018734A">
        <w:rPr>
          <w:rFonts w:ascii="Times New Roman" w:eastAsia="Calibri" w:hAnsi="Times New Roman" w:cs="Times New Roman"/>
          <w:sz w:val="24"/>
          <w:szCs w:val="24"/>
          <w:lang w:eastAsia="en-US"/>
        </w:rPr>
        <w:t xml:space="preserve">-wykonanie docieplenia ścian fundamentowych głębokości max. 2 m poniżej poziomu gruntu płytami </w:t>
      </w:r>
      <w:proofErr w:type="spellStart"/>
      <w:r w:rsidRPr="0018734A">
        <w:rPr>
          <w:rFonts w:ascii="Times New Roman" w:eastAsia="Calibri" w:hAnsi="Times New Roman" w:cs="Times New Roman"/>
          <w:sz w:val="24"/>
          <w:szCs w:val="24"/>
          <w:lang w:eastAsia="en-US"/>
        </w:rPr>
        <w:t>styrodur</w:t>
      </w:r>
      <w:proofErr w:type="spellEnd"/>
      <w:r w:rsidRPr="0018734A">
        <w:rPr>
          <w:rFonts w:ascii="Times New Roman" w:eastAsia="Calibri" w:hAnsi="Times New Roman" w:cs="Times New Roman"/>
          <w:sz w:val="24"/>
          <w:szCs w:val="24"/>
          <w:lang w:eastAsia="en-US"/>
        </w:rPr>
        <w:t xml:space="preserve">  o współczynniku 0,040W/m2K o grubości 11 cm. Cokół powyżej gruntu styropian o grubości 14 cm, o  współczynniku 0,031 W/m2K,</w:t>
      </w:r>
    </w:p>
    <w:p w:rsidR="00ED0895" w:rsidRPr="0018734A" w:rsidRDefault="00ED0895" w:rsidP="00ED0895">
      <w:pPr>
        <w:spacing w:after="200" w:line="276" w:lineRule="auto"/>
        <w:jc w:val="both"/>
        <w:rPr>
          <w:rFonts w:ascii="Times New Roman" w:eastAsia="Calibri" w:hAnsi="Times New Roman" w:cs="Times New Roman"/>
          <w:sz w:val="24"/>
          <w:szCs w:val="24"/>
          <w:lang w:eastAsia="en-US"/>
        </w:rPr>
      </w:pPr>
      <w:r w:rsidRPr="0018734A">
        <w:rPr>
          <w:rFonts w:ascii="Times New Roman" w:eastAsia="Calibri" w:hAnsi="Times New Roman" w:cs="Times New Roman"/>
          <w:sz w:val="24"/>
          <w:szCs w:val="24"/>
          <w:lang w:eastAsia="en-US"/>
        </w:rPr>
        <w:t>- docieplenie stropodachów wentylowanych granulatem z wełny mineralnej o współczynniku 0,038 W/m2K, grubości 24 cm</w:t>
      </w:r>
    </w:p>
    <w:p w:rsidR="00ED0895" w:rsidRPr="0018734A" w:rsidRDefault="00ED0895" w:rsidP="00ED0895">
      <w:pPr>
        <w:spacing w:after="200" w:line="276" w:lineRule="auto"/>
        <w:jc w:val="both"/>
        <w:rPr>
          <w:rFonts w:ascii="Times New Roman" w:eastAsia="Calibri" w:hAnsi="Times New Roman" w:cs="Times New Roman"/>
          <w:sz w:val="24"/>
          <w:szCs w:val="24"/>
          <w:lang w:eastAsia="en-US"/>
        </w:rPr>
      </w:pPr>
      <w:r w:rsidRPr="0018734A">
        <w:rPr>
          <w:rFonts w:ascii="Times New Roman" w:eastAsia="Calibri" w:hAnsi="Times New Roman" w:cs="Times New Roman"/>
          <w:sz w:val="24"/>
          <w:szCs w:val="24"/>
          <w:lang w:eastAsia="en-US"/>
        </w:rPr>
        <w:t xml:space="preserve">-ocieplenie dachu nad salą gimnastyczną </w:t>
      </w:r>
      <w:proofErr w:type="spellStart"/>
      <w:r w:rsidRPr="0018734A">
        <w:rPr>
          <w:rFonts w:ascii="Times New Roman" w:eastAsia="Calibri" w:hAnsi="Times New Roman" w:cs="Times New Roman"/>
          <w:sz w:val="24"/>
          <w:szCs w:val="24"/>
          <w:lang w:eastAsia="en-US"/>
        </w:rPr>
        <w:t>styropapą</w:t>
      </w:r>
      <w:proofErr w:type="spellEnd"/>
      <w:r w:rsidRPr="0018734A">
        <w:rPr>
          <w:rFonts w:ascii="Times New Roman" w:eastAsia="Calibri" w:hAnsi="Times New Roman" w:cs="Times New Roman"/>
          <w:sz w:val="24"/>
          <w:szCs w:val="24"/>
          <w:lang w:eastAsia="en-US"/>
        </w:rPr>
        <w:t xml:space="preserve"> o grubości 21 cm o współczynniku 0,038W/m2K </w:t>
      </w:r>
    </w:p>
    <w:p w:rsidR="00ED0895" w:rsidRPr="0018734A" w:rsidRDefault="00ED0895" w:rsidP="00ED0895">
      <w:pPr>
        <w:spacing w:after="200" w:line="276" w:lineRule="auto"/>
        <w:jc w:val="both"/>
        <w:rPr>
          <w:rFonts w:ascii="Times New Roman" w:eastAsia="Calibri" w:hAnsi="Times New Roman" w:cs="Times New Roman"/>
          <w:sz w:val="24"/>
          <w:szCs w:val="24"/>
          <w:lang w:eastAsia="en-US"/>
        </w:rPr>
      </w:pPr>
      <w:r w:rsidRPr="0018734A">
        <w:rPr>
          <w:rFonts w:ascii="Times New Roman" w:eastAsia="Calibri" w:hAnsi="Times New Roman" w:cs="Times New Roman"/>
          <w:sz w:val="24"/>
          <w:szCs w:val="24"/>
          <w:lang w:eastAsia="en-US"/>
        </w:rPr>
        <w:t>-wymiana wszystkich obróbek blacharskich, na murach ogniowych i kominach wraz z orynnowaniem</w:t>
      </w:r>
    </w:p>
    <w:p w:rsidR="00ED0895" w:rsidRPr="0018734A" w:rsidRDefault="00ED0895" w:rsidP="00ED0895">
      <w:pPr>
        <w:spacing w:after="200" w:line="276" w:lineRule="auto"/>
        <w:jc w:val="both"/>
        <w:rPr>
          <w:rFonts w:ascii="Times New Roman" w:eastAsia="Calibri" w:hAnsi="Times New Roman" w:cs="Times New Roman"/>
          <w:sz w:val="24"/>
          <w:szCs w:val="24"/>
          <w:lang w:eastAsia="en-US"/>
        </w:rPr>
      </w:pPr>
      <w:r w:rsidRPr="0018734A">
        <w:rPr>
          <w:rFonts w:ascii="Times New Roman" w:eastAsia="Calibri" w:hAnsi="Times New Roman" w:cs="Times New Roman"/>
          <w:sz w:val="24"/>
          <w:szCs w:val="24"/>
          <w:lang w:eastAsia="en-US"/>
        </w:rPr>
        <w:t>-wymiana drzwi zewnętrznych budynku</w:t>
      </w:r>
    </w:p>
    <w:p w:rsidR="00ED0895" w:rsidRPr="0018734A" w:rsidRDefault="00ED0895" w:rsidP="00ED0895">
      <w:pPr>
        <w:spacing w:after="200" w:line="276" w:lineRule="auto"/>
        <w:jc w:val="both"/>
        <w:rPr>
          <w:rFonts w:ascii="Times New Roman" w:eastAsia="Calibri" w:hAnsi="Times New Roman" w:cs="Times New Roman"/>
          <w:sz w:val="24"/>
          <w:szCs w:val="24"/>
          <w:lang w:eastAsia="en-US"/>
        </w:rPr>
      </w:pPr>
      <w:r w:rsidRPr="0018734A">
        <w:rPr>
          <w:rFonts w:ascii="Times New Roman" w:eastAsia="Calibri" w:hAnsi="Times New Roman" w:cs="Times New Roman"/>
          <w:sz w:val="24"/>
          <w:szCs w:val="24"/>
          <w:lang w:eastAsia="en-US"/>
        </w:rPr>
        <w:t xml:space="preserve">-wymiana starej stolarki okiennej </w:t>
      </w:r>
    </w:p>
    <w:p w:rsidR="00ED0895" w:rsidRPr="0018734A" w:rsidRDefault="00ED0895" w:rsidP="00ED0895">
      <w:pPr>
        <w:spacing w:after="200" w:line="276" w:lineRule="auto"/>
        <w:jc w:val="both"/>
        <w:rPr>
          <w:rFonts w:ascii="Times New Roman" w:eastAsia="Calibri" w:hAnsi="Times New Roman" w:cs="Times New Roman"/>
          <w:sz w:val="24"/>
          <w:szCs w:val="24"/>
          <w:lang w:eastAsia="en-US"/>
        </w:rPr>
      </w:pPr>
      <w:r w:rsidRPr="0018734A">
        <w:rPr>
          <w:rFonts w:ascii="Times New Roman" w:eastAsia="Calibri" w:hAnsi="Times New Roman" w:cs="Times New Roman"/>
          <w:sz w:val="24"/>
          <w:szCs w:val="24"/>
          <w:lang w:eastAsia="en-US"/>
        </w:rPr>
        <w:t>-</w:t>
      </w:r>
      <w:r w:rsidR="00DB3D52">
        <w:rPr>
          <w:rFonts w:ascii="Times New Roman" w:eastAsia="Calibri" w:hAnsi="Times New Roman" w:cs="Times New Roman"/>
          <w:sz w:val="24"/>
          <w:szCs w:val="24"/>
          <w:lang w:eastAsia="en-US"/>
        </w:rPr>
        <w:t>naprawa</w:t>
      </w:r>
      <w:r w:rsidRPr="0018734A">
        <w:rPr>
          <w:rFonts w:ascii="Times New Roman" w:eastAsia="Calibri" w:hAnsi="Times New Roman" w:cs="Times New Roman"/>
          <w:sz w:val="24"/>
          <w:szCs w:val="24"/>
          <w:lang w:eastAsia="en-US"/>
        </w:rPr>
        <w:t xml:space="preserve"> poszycia dachowego papą termozgrzewalną na całym obiekcie wraz z remontem kominów</w:t>
      </w:r>
    </w:p>
    <w:p w:rsidR="00ED0895" w:rsidRPr="0018734A" w:rsidRDefault="00ED0895" w:rsidP="00ED0895">
      <w:pPr>
        <w:spacing w:after="200" w:line="276" w:lineRule="auto"/>
        <w:jc w:val="both"/>
        <w:rPr>
          <w:rFonts w:ascii="Times New Roman" w:eastAsia="Calibri" w:hAnsi="Times New Roman" w:cs="Times New Roman"/>
          <w:sz w:val="24"/>
          <w:szCs w:val="24"/>
          <w:lang w:eastAsia="en-US"/>
        </w:rPr>
      </w:pPr>
      <w:r w:rsidRPr="0018734A">
        <w:rPr>
          <w:rFonts w:ascii="Times New Roman" w:eastAsia="Calibri" w:hAnsi="Times New Roman" w:cs="Times New Roman"/>
          <w:sz w:val="24"/>
          <w:szCs w:val="24"/>
          <w:lang w:eastAsia="en-US"/>
        </w:rPr>
        <w:t>-wykonanie opaski z kostki brukowej gr. 6 cm</w:t>
      </w:r>
    </w:p>
    <w:p w:rsidR="00ED0895" w:rsidRDefault="00ED0895" w:rsidP="00ED0895">
      <w:pPr>
        <w:spacing w:after="200" w:line="276" w:lineRule="auto"/>
        <w:jc w:val="both"/>
        <w:rPr>
          <w:rFonts w:ascii="Times New Roman" w:eastAsia="Calibri" w:hAnsi="Times New Roman" w:cs="Times New Roman"/>
          <w:sz w:val="24"/>
          <w:szCs w:val="24"/>
          <w:lang w:eastAsia="en-US"/>
        </w:rPr>
      </w:pPr>
      <w:r w:rsidRPr="0018734A">
        <w:rPr>
          <w:rFonts w:ascii="Times New Roman" w:eastAsia="Calibri" w:hAnsi="Times New Roman" w:cs="Times New Roman"/>
          <w:sz w:val="24"/>
          <w:szCs w:val="24"/>
          <w:lang w:eastAsia="en-US"/>
        </w:rPr>
        <w:t xml:space="preserve">Projekt Termomodernizacji obejmuje również: </w:t>
      </w:r>
    </w:p>
    <w:p w:rsidR="00DB3D52" w:rsidRPr="0018734A" w:rsidRDefault="00DB3D52" w:rsidP="00ED0895">
      <w:pPr>
        <w:spacing w:after="200" w:line="276" w:lineRule="auto"/>
        <w:jc w:val="both"/>
        <w:rPr>
          <w:rFonts w:ascii="Times New Roman" w:eastAsia="Calibri" w:hAnsi="Times New Roman" w:cs="Times New Roman"/>
          <w:sz w:val="24"/>
          <w:szCs w:val="24"/>
          <w:lang w:eastAsia="en-US"/>
        </w:rPr>
      </w:pPr>
      <w:r w:rsidRPr="0018734A">
        <w:rPr>
          <w:rFonts w:ascii="Times New Roman" w:eastAsia="Calibri" w:hAnsi="Times New Roman" w:cs="Times New Roman"/>
          <w:sz w:val="24"/>
          <w:szCs w:val="24"/>
          <w:lang w:eastAsia="en-US"/>
        </w:rPr>
        <w:t xml:space="preserve">-przebudowę kotłowni węglowej na gazowe wraz z modernizacją istniejącej instalacji c.o., dostosowanej pojemnością do nowej kotłowni gazowej oraz instalacją elektryczną z automatyką  </w:t>
      </w:r>
    </w:p>
    <w:p w:rsidR="00ED0895" w:rsidRPr="0018734A" w:rsidRDefault="00ED0895" w:rsidP="00ED0895">
      <w:pPr>
        <w:spacing w:after="200" w:line="276" w:lineRule="auto"/>
        <w:jc w:val="both"/>
        <w:rPr>
          <w:rFonts w:ascii="Times New Roman" w:eastAsia="Calibri" w:hAnsi="Times New Roman" w:cs="Times New Roman"/>
          <w:sz w:val="24"/>
          <w:szCs w:val="24"/>
          <w:lang w:eastAsia="en-US"/>
        </w:rPr>
      </w:pPr>
      <w:r w:rsidRPr="0018734A">
        <w:rPr>
          <w:rFonts w:ascii="Times New Roman" w:eastAsia="Calibri" w:hAnsi="Times New Roman" w:cs="Times New Roman"/>
          <w:sz w:val="24"/>
          <w:szCs w:val="24"/>
          <w:lang w:eastAsia="en-US"/>
        </w:rPr>
        <w:t>-wymiana oświetlenia jarzeniowego na energooszczędne typu LED w poszczególnych segmentach obiektu szkolnego</w:t>
      </w:r>
    </w:p>
    <w:p w:rsidR="00E337EB" w:rsidRPr="00E93B50" w:rsidRDefault="00A96CC9" w:rsidP="00E93B50">
      <w:pPr>
        <w:spacing w:after="200" w:line="276" w:lineRule="auto"/>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-n</w:t>
      </w:r>
      <w:r w:rsidR="00ED0895" w:rsidRPr="0018734A">
        <w:rPr>
          <w:rFonts w:ascii="Times New Roman" w:eastAsia="Calibri" w:hAnsi="Times New Roman" w:cs="Times New Roman"/>
          <w:sz w:val="24"/>
          <w:szCs w:val="24"/>
          <w:lang w:eastAsia="en-US"/>
        </w:rPr>
        <w:t>a potrzeby c.w.u. projektuje się instalacj</w:t>
      </w:r>
      <w:r w:rsidR="003330CF">
        <w:rPr>
          <w:rFonts w:ascii="Times New Roman" w:eastAsia="Calibri" w:hAnsi="Times New Roman" w:cs="Times New Roman"/>
          <w:sz w:val="24"/>
          <w:szCs w:val="24"/>
          <w:lang w:eastAsia="en-US"/>
        </w:rPr>
        <w:t>ę solarną (kolektory słoneczne)</w:t>
      </w:r>
      <w:r w:rsidR="00ED0895" w:rsidRPr="0018734A">
        <w:rPr>
          <w:rFonts w:ascii="Times New Roman" w:eastAsia="Calibri" w:hAnsi="Times New Roman" w:cs="Times New Roman"/>
          <w:sz w:val="24"/>
          <w:szCs w:val="24"/>
          <w:lang w:eastAsia="en-US"/>
        </w:rPr>
        <w:t xml:space="preserve">. </w:t>
      </w:r>
    </w:p>
    <w:p w:rsidR="00EC58BA" w:rsidRPr="006A6D00" w:rsidRDefault="00EC58BA" w:rsidP="00EC58BA">
      <w:pPr>
        <w:spacing w:line="43" w:lineRule="exact"/>
        <w:jc w:val="both"/>
        <w:rPr>
          <w:rFonts w:ascii="Times New Roman" w:eastAsia="Cambria" w:hAnsi="Times New Roman" w:cs="Times New Roman"/>
          <w:sz w:val="24"/>
          <w:szCs w:val="24"/>
        </w:rPr>
      </w:pPr>
    </w:p>
    <w:p w:rsidR="00EC58BA" w:rsidRPr="006A6D00" w:rsidRDefault="00EC58BA" w:rsidP="00EC58BA">
      <w:pPr>
        <w:numPr>
          <w:ilvl w:val="0"/>
          <w:numId w:val="4"/>
        </w:numPr>
        <w:tabs>
          <w:tab w:val="left" w:pos="421"/>
        </w:tabs>
        <w:ind w:left="0" w:firstLine="0"/>
        <w:jc w:val="both"/>
        <w:rPr>
          <w:rFonts w:ascii="Times New Roman" w:eastAsia="Cambria" w:hAnsi="Times New Roman" w:cs="Times New Roman"/>
          <w:b/>
          <w:bCs/>
          <w:sz w:val="24"/>
          <w:szCs w:val="24"/>
        </w:rPr>
      </w:pPr>
      <w:r w:rsidRPr="006A6D00">
        <w:rPr>
          <w:rFonts w:ascii="Times New Roman" w:eastAsia="Cambria" w:hAnsi="Times New Roman" w:cs="Times New Roman"/>
          <w:sz w:val="24"/>
          <w:szCs w:val="24"/>
        </w:rPr>
        <w:t>Szczegółowy zakres oraz sposób wykonania robót budowlanych określa:</w:t>
      </w:r>
    </w:p>
    <w:p w:rsidR="00EC58BA" w:rsidRPr="006A6D00" w:rsidRDefault="00EC58BA" w:rsidP="00EC58BA">
      <w:pPr>
        <w:spacing w:line="41" w:lineRule="exact"/>
        <w:jc w:val="both"/>
        <w:rPr>
          <w:rFonts w:ascii="Times New Roman" w:eastAsia="Cambria" w:hAnsi="Times New Roman" w:cs="Times New Roman"/>
          <w:b/>
          <w:bCs/>
          <w:sz w:val="24"/>
          <w:szCs w:val="24"/>
        </w:rPr>
      </w:pPr>
    </w:p>
    <w:p w:rsidR="00EC58BA" w:rsidRPr="006A6D00" w:rsidRDefault="00EC58BA" w:rsidP="00EC58BA">
      <w:pPr>
        <w:numPr>
          <w:ilvl w:val="1"/>
          <w:numId w:val="4"/>
        </w:numPr>
        <w:tabs>
          <w:tab w:val="left" w:pos="861"/>
        </w:tabs>
        <w:spacing w:line="271" w:lineRule="auto"/>
        <w:ind w:left="0" w:firstLine="0"/>
        <w:jc w:val="both"/>
        <w:rPr>
          <w:rFonts w:ascii="Times New Roman" w:eastAsia="Cambria" w:hAnsi="Times New Roman" w:cs="Times New Roman"/>
          <w:sz w:val="24"/>
          <w:szCs w:val="24"/>
        </w:rPr>
      </w:pPr>
      <w:r w:rsidRPr="006A6D00">
        <w:rPr>
          <w:rFonts w:ascii="Times New Roman" w:eastAsia="Cambria" w:hAnsi="Times New Roman" w:cs="Times New Roman"/>
          <w:sz w:val="24"/>
          <w:szCs w:val="24"/>
        </w:rPr>
        <w:t>specyfikacja istotnych warunków zamówienia, stanowiąca załącznik nr 1 do umowy,</w:t>
      </w:r>
    </w:p>
    <w:p w:rsidR="00EC58BA" w:rsidRPr="006A6D00" w:rsidRDefault="00EC58BA" w:rsidP="00EC58BA">
      <w:pPr>
        <w:spacing w:line="1" w:lineRule="exact"/>
        <w:jc w:val="both"/>
        <w:rPr>
          <w:rFonts w:ascii="Times New Roman" w:eastAsia="Cambria" w:hAnsi="Times New Roman" w:cs="Times New Roman"/>
          <w:sz w:val="24"/>
          <w:szCs w:val="24"/>
        </w:rPr>
      </w:pPr>
    </w:p>
    <w:p w:rsidR="00EC58BA" w:rsidRPr="006A6D00" w:rsidRDefault="00EC58BA" w:rsidP="00EC58BA">
      <w:pPr>
        <w:numPr>
          <w:ilvl w:val="1"/>
          <w:numId w:val="4"/>
        </w:numPr>
        <w:tabs>
          <w:tab w:val="left" w:pos="861"/>
        </w:tabs>
        <w:ind w:left="0" w:firstLine="0"/>
        <w:jc w:val="both"/>
        <w:rPr>
          <w:rFonts w:ascii="Times New Roman" w:eastAsia="Cambria" w:hAnsi="Times New Roman" w:cs="Times New Roman"/>
          <w:sz w:val="24"/>
          <w:szCs w:val="24"/>
        </w:rPr>
      </w:pPr>
      <w:r w:rsidRPr="006A6D00">
        <w:rPr>
          <w:rFonts w:ascii="Times New Roman" w:eastAsia="Cambria" w:hAnsi="Times New Roman" w:cs="Times New Roman"/>
          <w:sz w:val="24"/>
          <w:szCs w:val="24"/>
        </w:rPr>
        <w:t>dokumentacja projektowa, stanowiąca załącznik nr 2 do umowy,</w:t>
      </w:r>
    </w:p>
    <w:p w:rsidR="00EC58BA" w:rsidRPr="006A6D00" w:rsidRDefault="00EC58BA" w:rsidP="00EC58BA">
      <w:pPr>
        <w:spacing w:line="43" w:lineRule="exact"/>
        <w:jc w:val="both"/>
        <w:rPr>
          <w:rFonts w:ascii="Times New Roman" w:eastAsia="Cambria" w:hAnsi="Times New Roman" w:cs="Times New Roman"/>
          <w:sz w:val="24"/>
          <w:szCs w:val="24"/>
        </w:rPr>
      </w:pPr>
    </w:p>
    <w:p w:rsidR="00EC58BA" w:rsidRPr="006A6D00" w:rsidRDefault="00EC58BA" w:rsidP="00EC58BA">
      <w:pPr>
        <w:numPr>
          <w:ilvl w:val="1"/>
          <w:numId w:val="4"/>
        </w:numPr>
        <w:tabs>
          <w:tab w:val="left" w:pos="861"/>
        </w:tabs>
        <w:ind w:left="0" w:firstLine="0"/>
        <w:jc w:val="both"/>
        <w:rPr>
          <w:rFonts w:ascii="Times New Roman" w:eastAsia="Cambria" w:hAnsi="Times New Roman" w:cs="Times New Roman"/>
          <w:sz w:val="24"/>
          <w:szCs w:val="24"/>
        </w:rPr>
      </w:pPr>
      <w:r w:rsidRPr="006A6D00">
        <w:rPr>
          <w:rFonts w:ascii="Times New Roman" w:eastAsia="Cambria" w:hAnsi="Times New Roman" w:cs="Times New Roman"/>
          <w:sz w:val="24"/>
          <w:szCs w:val="24"/>
        </w:rPr>
        <w:t>złożona oferta, stanowiąca załącznik nr 3 do umowy,</w:t>
      </w:r>
    </w:p>
    <w:p w:rsidR="00EC58BA" w:rsidRPr="006A6D00" w:rsidRDefault="00EC58BA" w:rsidP="00EC58BA">
      <w:pPr>
        <w:spacing w:line="44" w:lineRule="exact"/>
        <w:jc w:val="both"/>
        <w:rPr>
          <w:rFonts w:ascii="Times New Roman" w:eastAsia="Cambria" w:hAnsi="Times New Roman" w:cs="Times New Roman"/>
          <w:sz w:val="24"/>
          <w:szCs w:val="24"/>
        </w:rPr>
      </w:pPr>
    </w:p>
    <w:p w:rsidR="00EC58BA" w:rsidRPr="006A6D00" w:rsidRDefault="00EC58BA" w:rsidP="00EC58BA">
      <w:pPr>
        <w:numPr>
          <w:ilvl w:val="0"/>
          <w:numId w:val="4"/>
        </w:numPr>
        <w:tabs>
          <w:tab w:val="left" w:pos="421"/>
        </w:tabs>
        <w:spacing w:line="271" w:lineRule="auto"/>
        <w:ind w:left="0" w:firstLine="0"/>
        <w:jc w:val="both"/>
        <w:rPr>
          <w:rFonts w:ascii="Times New Roman" w:eastAsia="Cambria" w:hAnsi="Times New Roman" w:cs="Times New Roman"/>
          <w:b/>
          <w:bCs/>
          <w:sz w:val="24"/>
          <w:szCs w:val="24"/>
        </w:rPr>
      </w:pPr>
      <w:r w:rsidRPr="006A6D00">
        <w:rPr>
          <w:rFonts w:ascii="Times New Roman" w:eastAsia="Cambria" w:hAnsi="Times New Roman" w:cs="Times New Roman"/>
          <w:sz w:val="24"/>
          <w:szCs w:val="24"/>
        </w:rPr>
        <w:t>W przypadku rozbieżności pomiędzy projektem budowlanym, Specyfikacją Techniczną Wykonania i Odbioru Robót i przedmiarami robót, wiążące są zapisy wg następującej hierarchii dokumentów:</w:t>
      </w:r>
    </w:p>
    <w:p w:rsidR="00EC58BA" w:rsidRPr="006A6D00" w:rsidRDefault="00EC58BA" w:rsidP="00EC58BA">
      <w:pPr>
        <w:spacing w:line="4" w:lineRule="exact"/>
        <w:jc w:val="both"/>
        <w:rPr>
          <w:rFonts w:ascii="Times New Roman" w:eastAsia="Cambria" w:hAnsi="Times New Roman" w:cs="Times New Roman"/>
          <w:b/>
          <w:bCs/>
          <w:sz w:val="24"/>
          <w:szCs w:val="24"/>
        </w:rPr>
      </w:pPr>
    </w:p>
    <w:p w:rsidR="00EC58BA" w:rsidRPr="006A6D00" w:rsidRDefault="00EC58BA" w:rsidP="00EC58BA">
      <w:pPr>
        <w:numPr>
          <w:ilvl w:val="1"/>
          <w:numId w:val="4"/>
        </w:numPr>
        <w:tabs>
          <w:tab w:val="left" w:pos="861"/>
        </w:tabs>
        <w:ind w:left="0" w:firstLine="0"/>
        <w:jc w:val="both"/>
        <w:rPr>
          <w:rFonts w:ascii="Times New Roman" w:eastAsia="Cambria" w:hAnsi="Times New Roman" w:cs="Times New Roman"/>
          <w:sz w:val="24"/>
          <w:szCs w:val="24"/>
        </w:rPr>
      </w:pPr>
      <w:r w:rsidRPr="006A6D00">
        <w:rPr>
          <w:rFonts w:ascii="Times New Roman" w:eastAsia="Cambria" w:hAnsi="Times New Roman" w:cs="Times New Roman"/>
          <w:sz w:val="24"/>
          <w:szCs w:val="24"/>
        </w:rPr>
        <w:t>projekt budowlany,</w:t>
      </w:r>
    </w:p>
    <w:p w:rsidR="00EC58BA" w:rsidRPr="006A6D00" w:rsidRDefault="00EC58BA" w:rsidP="00EC58BA">
      <w:pPr>
        <w:spacing w:line="42" w:lineRule="exact"/>
        <w:jc w:val="both"/>
        <w:rPr>
          <w:rFonts w:ascii="Times New Roman" w:eastAsia="Cambria" w:hAnsi="Times New Roman" w:cs="Times New Roman"/>
          <w:sz w:val="24"/>
          <w:szCs w:val="24"/>
        </w:rPr>
      </w:pPr>
    </w:p>
    <w:p w:rsidR="00EC58BA" w:rsidRPr="006A6D00" w:rsidRDefault="00EC58BA" w:rsidP="00EC58BA">
      <w:pPr>
        <w:numPr>
          <w:ilvl w:val="1"/>
          <w:numId w:val="4"/>
        </w:numPr>
        <w:tabs>
          <w:tab w:val="left" w:pos="861"/>
        </w:tabs>
        <w:ind w:left="0" w:firstLine="0"/>
        <w:jc w:val="both"/>
        <w:rPr>
          <w:rFonts w:ascii="Times New Roman" w:eastAsia="Cambria" w:hAnsi="Times New Roman" w:cs="Times New Roman"/>
          <w:sz w:val="24"/>
          <w:szCs w:val="24"/>
        </w:rPr>
      </w:pPr>
      <w:r w:rsidRPr="006A6D00">
        <w:rPr>
          <w:rFonts w:ascii="Times New Roman" w:eastAsia="Cambria" w:hAnsi="Times New Roman" w:cs="Times New Roman"/>
          <w:sz w:val="24"/>
          <w:szCs w:val="24"/>
        </w:rPr>
        <w:t>specyfikacja techniczna wykonania i odbioru robót budowlanych,</w:t>
      </w:r>
    </w:p>
    <w:p w:rsidR="00EC58BA" w:rsidRPr="006A6D00" w:rsidRDefault="00EC58BA" w:rsidP="00EC58BA">
      <w:pPr>
        <w:spacing w:line="42" w:lineRule="exact"/>
        <w:jc w:val="both"/>
        <w:rPr>
          <w:rFonts w:ascii="Times New Roman" w:eastAsia="Cambria" w:hAnsi="Times New Roman" w:cs="Times New Roman"/>
          <w:sz w:val="24"/>
          <w:szCs w:val="24"/>
        </w:rPr>
      </w:pPr>
    </w:p>
    <w:p w:rsidR="00EC58BA" w:rsidRPr="006A6D00" w:rsidRDefault="00EC58BA" w:rsidP="00EC58BA">
      <w:pPr>
        <w:numPr>
          <w:ilvl w:val="1"/>
          <w:numId w:val="4"/>
        </w:numPr>
        <w:tabs>
          <w:tab w:val="left" w:pos="861"/>
        </w:tabs>
        <w:spacing w:line="235" w:lineRule="auto"/>
        <w:ind w:left="0" w:firstLine="0"/>
        <w:jc w:val="both"/>
        <w:rPr>
          <w:rFonts w:ascii="Times New Roman" w:eastAsia="Cambria" w:hAnsi="Times New Roman" w:cs="Times New Roman"/>
          <w:sz w:val="24"/>
          <w:szCs w:val="24"/>
        </w:rPr>
      </w:pPr>
      <w:r w:rsidRPr="006A6D00">
        <w:rPr>
          <w:rFonts w:ascii="Times New Roman" w:eastAsia="Cambria" w:hAnsi="Times New Roman" w:cs="Times New Roman"/>
          <w:sz w:val="24"/>
          <w:szCs w:val="24"/>
        </w:rPr>
        <w:t>przedmiar robót</w:t>
      </w:r>
    </w:p>
    <w:p w:rsidR="00EC58BA" w:rsidRPr="006A6D00" w:rsidRDefault="00EC58BA" w:rsidP="00EC58BA">
      <w:pPr>
        <w:spacing w:line="42" w:lineRule="exact"/>
        <w:jc w:val="both"/>
        <w:rPr>
          <w:rFonts w:ascii="Times New Roman" w:eastAsia="Cambria" w:hAnsi="Times New Roman" w:cs="Times New Roman"/>
          <w:sz w:val="24"/>
          <w:szCs w:val="24"/>
        </w:rPr>
      </w:pPr>
    </w:p>
    <w:p w:rsidR="00EC58BA" w:rsidRPr="006A6D00" w:rsidRDefault="00EC58BA" w:rsidP="00EC58BA">
      <w:pPr>
        <w:numPr>
          <w:ilvl w:val="0"/>
          <w:numId w:val="4"/>
        </w:numPr>
        <w:tabs>
          <w:tab w:val="left" w:pos="421"/>
        </w:tabs>
        <w:spacing w:line="276" w:lineRule="auto"/>
        <w:ind w:left="0" w:firstLine="0"/>
        <w:jc w:val="both"/>
        <w:rPr>
          <w:rFonts w:ascii="Times New Roman" w:eastAsia="Cambria" w:hAnsi="Times New Roman" w:cs="Times New Roman"/>
          <w:b/>
          <w:bCs/>
          <w:sz w:val="24"/>
          <w:szCs w:val="24"/>
        </w:rPr>
      </w:pPr>
      <w:r w:rsidRPr="006A6D00">
        <w:rPr>
          <w:rFonts w:ascii="Times New Roman" w:eastAsia="Cambria" w:hAnsi="Times New Roman" w:cs="Times New Roman"/>
          <w:sz w:val="24"/>
          <w:szCs w:val="24"/>
        </w:rPr>
        <w:t>Wszystkie wykonane roboty i dostarczone materiały będą zgodne z dokumentacją projektową i specyfikacjami techniczn</w:t>
      </w:r>
      <w:r w:rsidR="00D36834">
        <w:rPr>
          <w:rFonts w:ascii="Times New Roman" w:eastAsia="Cambria" w:hAnsi="Times New Roman" w:cs="Times New Roman"/>
          <w:sz w:val="24"/>
          <w:szCs w:val="24"/>
        </w:rPr>
        <w:t>ymi wykonania i odbioru robót (</w:t>
      </w:r>
      <w:proofErr w:type="spellStart"/>
      <w:r w:rsidRPr="006A6D00">
        <w:rPr>
          <w:rFonts w:ascii="Times New Roman" w:eastAsia="Cambria" w:hAnsi="Times New Roman" w:cs="Times New Roman"/>
          <w:sz w:val="24"/>
          <w:szCs w:val="24"/>
        </w:rPr>
        <w:t>STWiOR</w:t>
      </w:r>
      <w:proofErr w:type="spellEnd"/>
      <w:r w:rsidRPr="006A6D00">
        <w:rPr>
          <w:rFonts w:ascii="Times New Roman" w:eastAsia="Cambria" w:hAnsi="Times New Roman" w:cs="Times New Roman"/>
          <w:sz w:val="24"/>
          <w:szCs w:val="24"/>
        </w:rPr>
        <w:t>). W przypadku, gdy materiały lub roboty nie będą w pełni zgodne z d</w:t>
      </w:r>
      <w:r w:rsidR="00D36834">
        <w:rPr>
          <w:rFonts w:ascii="Times New Roman" w:eastAsia="Cambria" w:hAnsi="Times New Roman" w:cs="Times New Roman"/>
          <w:sz w:val="24"/>
          <w:szCs w:val="24"/>
        </w:rPr>
        <w:t xml:space="preserve">okumentacją projektową lub </w:t>
      </w:r>
      <w:proofErr w:type="spellStart"/>
      <w:r w:rsidRPr="006A6D00">
        <w:rPr>
          <w:rFonts w:ascii="Times New Roman" w:eastAsia="Cambria" w:hAnsi="Times New Roman" w:cs="Times New Roman"/>
          <w:sz w:val="24"/>
          <w:szCs w:val="24"/>
        </w:rPr>
        <w:t>STWiOR</w:t>
      </w:r>
      <w:proofErr w:type="spellEnd"/>
      <w:r w:rsidRPr="006A6D00">
        <w:rPr>
          <w:rFonts w:ascii="Times New Roman" w:eastAsia="Cambria" w:hAnsi="Times New Roman" w:cs="Times New Roman"/>
          <w:sz w:val="24"/>
          <w:szCs w:val="24"/>
        </w:rPr>
        <w:t xml:space="preserve"> i wpłynie to na niezadowalającą jakość elementu budowli, to takie materiały zostaną zastąpione innymi, a elementy budowli będą rozebrane i wykonane ponownie na koszt Wykonawcy. Wykonawca o wykryciu błędów w dokumentacji projektowej winien natychmiast powiadomić Inspektora Nadzoru , który w porozumieniu z projektantem podejmie decyzję o wprowadzeniu odpowiednich zmian i poprawek.</w:t>
      </w:r>
    </w:p>
    <w:p w:rsidR="00EC58BA" w:rsidRPr="006A6D00" w:rsidRDefault="00EC58BA" w:rsidP="00EC58BA">
      <w:pPr>
        <w:spacing w:line="1" w:lineRule="exact"/>
        <w:jc w:val="both"/>
        <w:rPr>
          <w:rFonts w:ascii="Times New Roman" w:eastAsia="Cambria" w:hAnsi="Times New Roman" w:cs="Times New Roman"/>
          <w:b/>
          <w:bCs/>
          <w:sz w:val="24"/>
          <w:szCs w:val="24"/>
        </w:rPr>
      </w:pPr>
    </w:p>
    <w:p w:rsidR="00EC58BA" w:rsidRPr="00BE4DDB" w:rsidRDefault="00EC58BA" w:rsidP="00BE4DDB">
      <w:pPr>
        <w:numPr>
          <w:ilvl w:val="0"/>
          <w:numId w:val="4"/>
        </w:numPr>
        <w:tabs>
          <w:tab w:val="left" w:pos="421"/>
        </w:tabs>
        <w:spacing w:line="271" w:lineRule="auto"/>
        <w:ind w:left="0" w:firstLine="0"/>
        <w:jc w:val="both"/>
        <w:rPr>
          <w:rFonts w:ascii="Times New Roman" w:eastAsia="Cambria" w:hAnsi="Times New Roman" w:cs="Times New Roman"/>
          <w:b/>
          <w:bCs/>
          <w:sz w:val="24"/>
          <w:szCs w:val="24"/>
        </w:rPr>
      </w:pPr>
      <w:r w:rsidRPr="006A6D00">
        <w:rPr>
          <w:rFonts w:ascii="Times New Roman" w:eastAsia="Cambria" w:hAnsi="Times New Roman" w:cs="Times New Roman"/>
          <w:sz w:val="24"/>
          <w:szCs w:val="24"/>
        </w:rPr>
        <w:t xml:space="preserve">Przedmiot umowy należy wykonać zgodnie z dokumentacją projektową, </w:t>
      </w:r>
      <w:proofErr w:type="spellStart"/>
      <w:r w:rsidRPr="006A6D00">
        <w:rPr>
          <w:rFonts w:ascii="Times New Roman" w:eastAsia="Cambria" w:hAnsi="Times New Roman" w:cs="Times New Roman"/>
          <w:sz w:val="24"/>
          <w:szCs w:val="24"/>
        </w:rPr>
        <w:t>SSTWiOR</w:t>
      </w:r>
      <w:proofErr w:type="spellEnd"/>
      <w:r w:rsidRPr="006A6D00">
        <w:rPr>
          <w:rFonts w:ascii="Times New Roman" w:eastAsia="Cambria" w:hAnsi="Times New Roman" w:cs="Times New Roman"/>
          <w:sz w:val="24"/>
          <w:szCs w:val="24"/>
        </w:rPr>
        <w:t xml:space="preserve"> oraz obowiązującymi przepisami prawa, sztuką budowlaną, wiedzą techniczną,</w:t>
      </w:r>
      <w:r>
        <w:rPr>
          <w:rFonts w:ascii="Times New Roman" w:eastAsia="Cambria" w:hAnsi="Times New Roman" w:cs="Times New Roman"/>
          <w:b/>
          <w:bCs/>
          <w:sz w:val="24"/>
          <w:szCs w:val="24"/>
        </w:rPr>
        <w:t xml:space="preserve"> </w:t>
      </w:r>
      <w:r w:rsidRPr="004969E9">
        <w:rPr>
          <w:rFonts w:ascii="Times New Roman" w:eastAsia="Cambria" w:hAnsi="Times New Roman" w:cs="Times New Roman"/>
          <w:sz w:val="24"/>
          <w:szCs w:val="24"/>
        </w:rPr>
        <w:t>zawartą z Zamawiającym umową, uzgodnieniami z Zamawiającym dokonanymi w trakcie realizacji przedmiotu umowy.</w:t>
      </w:r>
    </w:p>
    <w:p w:rsidR="00EC58BA" w:rsidRPr="00E974C4" w:rsidRDefault="00EC58BA" w:rsidP="00EC58BA">
      <w:pPr>
        <w:numPr>
          <w:ilvl w:val="0"/>
          <w:numId w:val="4"/>
        </w:numPr>
        <w:tabs>
          <w:tab w:val="left" w:pos="401"/>
        </w:tabs>
        <w:spacing w:line="271" w:lineRule="auto"/>
        <w:ind w:left="0" w:firstLine="0"/>
        <w:jc w:val="both"/>
        <w:rPr>
          <w:rFonts w:ascii="Times New Roman" w:eastAsia="Cambria" w:hAnsi="Times New Roman" w:cs="Times New Roman"/>
          <w:b/>
          <w:bCs/>
          <w:sz w:val="24"/>
          <w:szCs w:val="24"/>
        </w:rPr>
      </w:pPr>
      <w:r w:rsidRPr="004969E9">
        <w:rPr>
          <w:rFonts w:ascii="Times New Roman" w:eastAsia="Cambria" w:hAnsi="Times New Roman" w:cs="Times New Roman"/>
          <w:sz w:val="24"/>
          <w:szCs w:val="24"/>
        </w:rPr>
        <w:lastRenderedPageBreak/>
        <w:t>Wykonawca oświadcza, że zapoznał się z przedmiotem umowy w oparciu o dokumentację projektową, specyfikacje techniczne wykonania i odbioru robót budowlanych, zapoznał się z warunkami prowadzenia robót oraz nie zgłasza zastrzeżeń dotyczących przedmiotu umowy i warunków realizacji umowy. W trakcie realizacji przedmiotu niniejszej umowy, Wykonawca zobowiązany jest udostępnić część placu budowy innemu podmiotowi, realizującemu dodatkowe roboty budowlane równolegle z zamówieniem objętym niniejszą umową – jeżeli zajdzie taka potrzeba.</w:t>
      </w:r>
    </w:p>
    <w:p w:rsidR="00EC58BA" w:rsidRPr="004969E9" w:rsidRDefault="00EC58BA" w:rsidP="00EC58BA">
      <w:pPr>
        <w:tabs>
          <w:tab w:val="left" w:pos="401"/>
        </w:tabs>
        <w:spacing w:line="271" w:lineRule="auto"/>
        <w:jc w:val="both"/>
        <w:rPr>
          <w:rFonts w:ascii="Times New Roman" w:eastAsia="Cambria" w:hAnsi="Times New Roman" w:cs="Times New Roman"/>
          <w:b/>
          <w:bCs/>
          <w:sz w:val="24"/>
          <w:szCs w:val="24"/>
        </w:rPr>
      </w:pPr>
    </w:p>
    <w:p w:rsidR="00EC58BA" w:rsidRPr="006A6D00" w:rsidRDefault="00EC58BA" w:rsidP="00EC58BA">
      <w:pPr>
        <w:jc w:val="center"/>
        <w:rPr>
          <w:rFonts w:ascii="Times New Roman" w:hAnsi="Times New Roman" w:cs="Times New Roman"/>
          <w:sz w:val="24"/>
          <w:szCs w:val="24"/>
        </w:rPr>
      </w:pPr>
      <w:r w:rsidRPr="006A6D00">
        <w:rPr>
          <w:rFonts w:ascii="Times New Roman" w:eastAsia="Cambria" w:hAnsi="Times New Roman" w:cs="Times New Roman"/>
          <w:b/>
          <w:bCs/>
          <w:sz w:val="24"/>
          <w:szCs w:val="24"/>
        </w:rPr>
        <w:t>§ 2</w:t>
      </w:r>
    </w:p>
    <w:p w:rsidR="00DA4D25" w:rsidRPr="00BE4DDB" w:rsidRDefault="00EC58BA" w:rsidP="002304C3">
      <w:pPr>
        <w:spacing w:line="331" w:lineRule="exact"/>
        <w:jc w:val="center"/>
        <w:rPr>
          <w:rFonts w:ascii="Times New Roman" w:eastAsia="Cambria" w:hAnsi="Times New Roman" w:cs="Times New Roman"/>
          <w:b/>
          <w:bCs/>
          <w:sz w:val="24"/>
          <w:szCs w:val="24"/>
        </w:rPr>
      </w:pPr>
      <w:r w:rsidRPr="006A6D00">
        <w:rPr>
          <w:rFonts w:ascii="Times New Roman" w:eastAsia="Cambria" w:hAnsi="Times New Roman" w:cs="Times New Roman"/>
          <w:b/>
          <w:bCs/>
          <w:sz w:val="24"/>
          <w:szCs w:val="24"/>
        </w:rPr>
        <w:t>Terminy realizacji</w:t>
      </w:r>
    </w:p>
    <w:p w:rsidR="00EC58BA" w:rsidRPr="00AE7834" w:rsidRDefault="00EC58BA" w:rsidP="00AE7834">
      <w:pPr>
        <w:pStyle w:val="Akapitzlist"/>
        <w:numPr>
          <w:ilvl w:val="0"/>
          <w:numId w:val="75"/>
        </w:numPr>
        <w:spacing w:line="331" w:lineRule="exact"/>
        <w:jc w:val="both"/>
        <w:rPr>
          <w:rFonts w:ascii="Times New Roman" w:hAnsi="Times New Roman" w:cs="Times New Roman"/>
          <w:color w:val="auto"/>
          <w:sz w:val="24"/>
          <w:szCs w:val="24"/>
        </w:rPr>
      </w:pPr>
      <w:r w:rsidRPr="00AE7834">
        <w:rPr>
          <w:rFonts w:ascii="Times New Roman" w:eastAsia="Cambria" w:hAnsi="Times New Roman" w:cs="Times New Roman"/>
          <w:sz w:val="24"/>
          <w:szCs w:val="24"/>
        </w:rPr>
        <w:t>Wykonawca zobowiązany jest wykonać zamówienie w terminie do</w:t>
      </w:r>
      <w:r w:rsidRPr="00AE7834">
        <w:rPr>
          <w:rFonts w:ascii="Times New Roman" w:eastAsia="Cambria" w:hAnsi="Times New Roman" w:cs="Times New Roman"/>
          <w:b/>
          <w:bCs/>
          <w:sz w:val="24"/>
          <w:szCs w:val="24"/>
        </w:rPr>
        <w:t xml:space="preserve">  </w:t>
      </w:r>
      <w:r w:rsidR="004B39D9" w:rsidRPr="00AE7834">
        <w:rPr>
          <w:rFonts w:ascii="Times New Roman" w:eastAsia="Cambria" w:hAnsi="Times New Roman" w:cs="Times New Roman"/>
          <w:b/>
          <w:bCs/>
          <w:sz w:val="24"/>
          <w:szCs w:val="24"/>
        </w:rPr>
        <w:t>31.</w:t>
      </w:r>
      <w:r w:rsidR="00880FC2" w:rsidRPr="00AE7834">
        <w:rPr>
          <w:rFonts w:ascii="Times New Roman" w:eastAsia="Cambria" w:hAnsi="Times New Roman" w:cs="Times New Roman"/>
          <w:b/>
          <w:bCs/>
          <w:sz w:val="24"/>
          <w:szCs w:val="24"/>
        </w:rPr>
        <w:t>10</w:t>
      </w:r>
      <w:r w:rsidR="004B39D9" w:rsidRPr="00AE7834">
        <w:rPr>
          <w:rFonts w:ascii="Times New Roman" w:eastAsia="Cambria" w:hAnsi="Times New Roman" w:cs="Times New Roman"/>
          <w:b/>
          <w:bCs/>
          <w:sz w:val="24"/>
          <w:szCs w:val="24"/>
        </w:rPr>
        <w:t>.2019</w:t>
      </w:r>
      <w:r w:rsidR="0020688C" w:rsidRPr="00AE7834">
        <w:rPr>
          <w:rFonts w:ascii="Times New Roman" w:eastAsia="Cambria" w:hAnsi="Times New Roman" w:cs="Times New Roman"/>
          <w:b/>
          <w:bCs/>
          <w:sz w:val="24"/>
          <w:szCs w:val="24"/>
        </w:rPr>
        <w:t xml:space="preserve"> </w:t>
      </w:r>
      <w:r w:rsidR="004B39D9" w:rsidRPr="00AE7834">
        <w:rPr>
          <w:rFonts w:ascii="Times New Roman" w:eastAsia="Cambria" w:hAnsi="Times New Roman" w:cs="Times New Roman"/>
          <w:b/>
          <w:bCs/>
          <w:sz w:val="24"/>
          <w:szCs w:val="24"/>
        </w:rPr>
        <w:t>r</w:t>
      </w:r>
      <w:r w:rsidR="0020688C" w:rsidRPr="00AE7834">
        <w:rPr>
          <w:rFonts w:ascii="Times New Roman" w:eastAsia="Cambria" w:hAnsi="Times New Roman" w:cs="Times New Roman"/>
          <w:b/>
          <w:bCs/>
          <w:sz w:val="24"/>
          <w:szCs w:val="24"/>
        </w:rPr>
        <w:t>oku</w:t>
      </w:r>
      <w:r w:rsidR="004B39D9" w:rsidRPr="00AE7834">
        <w:rPr>
          <w:rFonts w:ascii="Times New Roman" w:eastAsia="Cambria" w:hAnsi="Times New Roman" w:cs="Times New Roman"/>
          <w:b/>
          <w:bCs/>
          <w:sz w:val="24"/>
          <w:szCs w:val="24"/>
        </w:rPr>
        <w:t>.</w:t>
      </w:r>
      <w:r w:rsidRPr="00AE7834">
        <w:rPr>
          <w:rFonts w:ascii="Times New Roman" w:eastAsia="Cambria" w:hAnsi="Times New Roman" w:cs="Times New Roman"/>
          <w:b/>
          <w:bCs/>
          <w:color w:val="auto"/>
          <w:sz w:val="24"/>
          <w:szCs w:val="24"/>
        </w:rPr>
        <w:t xml:space="preserve"> </w:t>
      </w:r>
      <w:r w:rsidRPr="00AE7834">
        <w:rPr>
          <w:rFonts w:ascii="Times New Roman" w:eastAsia="Cambria" w:hAnsi="Times New Roman" w:cs="Times New Roman"/>
          <w:color w:val="auto"/>
          <w:sz w:val="24"/>
          <w:szCs w:val="24"/>
        </w:rPr>
        <w:t xml:space="preserve"> </w:t>
      </w:r>
    </w:p>
    <w:p w:rsidR="00EC58BA" w:rsidRPr="00AE7834" w:rsidRDefault="00EC58BA" w:rsidP="00AE7834">
      <w:pPr>
        <w:pStyle w:val="Akapitzlist"/>
        <w:numPr>
          <w:ilvl w:val="0"/>
          <w:numId w:val="75"/>
        </w:numPr>
        <w:spacing w:line="331" w:lineRule="exact"/>
        <w:jc w:val="both"/>
        <w:rPr>
          <w:rFonts w:ascii="Times New Roman" w:hAnsi="Times New Roman" w:cs="Times New Roman"/>
          <w:color w:val="auto"/>
          <w:sz w:val="24"/>
          <w:szCs w:val="24"/>
        </w:rPr>
      </w:pPr>
      <w:r w:rsidRPr="00AE7834">
        <w:rPr>
          <w:rFonts w:ascii="Times New Roman" w:eastAsia="Cambria" w:hAnsi="Times New Roman" w:cs="Times New Roman"/>
          <w:sz w:val="24"/>
          <w:szCs w:val="24"/>
        </w:rPr>
        <w:t xml:space="preserve">Rozpoczęcie poszczególnych etapów robót należy bezwzględnie wcześniej uzgadniać z </w:t>
      </w:r>
      <w:r w:rsidR="00880FC2" w:rsidRPr="00AE7834">
        <w:rPr>
          <w:rFonts w:ascii="Times New Roman" w:eastAsia="Cambria" w:hAnsi="Times New Roman" w:cs="Times New Roman"/>
          <w:sz w:val="24"/>
          <w:szCs w:val="24"/>
        </w:rPr>
        <w:t xml:space="preserve">   </w:t>
      </w:r>
      <w:r w:rsidRPr="00AE7834">
        <w:rPr>
          <w:rFonts w:ascii="Times New Roman" w:eastAsia="Cambria" w:hAnsi="Times New Roman" w:cs="Times New Roman"/>
          <w:sz w:val="24"/>
          <w:szCs w:val="24"/>
        </w:rPr>
        <w:t>Zamawiającym.</w:t>
      </w:r>
    </w:p>
    <w:p w:rsidR="00EC58BA" w:rsidRPr="00AE7834" w:rsidRDefault="00EC58BA" w:rsidP="00AE7834">
      <w:pPr>
        <w:pStyle w:val="Akapitzlist"/>
        <w:numPr>
          <w:ilvl w:val="0"/>
          <w:numId w:val="75"/>
        </w:numPr>
        <w:spacing w:line="331" w:lineRule="exact"/>
        <w:jc w:val="both"/>
        <w:rPr>
          <w:rFonts w:ascii="Times New Roman" w:hAnsi="Times New Roman" w:cs="Times New Roman"/>
          <w:color w:val="auto"/>
          <w:sz w:val="24"/>
          <w:szCs w:val="24"/>
        </w:rPr>
      </w:pPr>
      <w:r w:rsidRPr="00AE7834">
        <w:rPr>
          <w:rFonts w:ascii="Times New Roman" w:eastAsia="Cambria" w:hAnsi="Times New Roman" w:cs="Times New Roman"/>
          <w:sz w:val="24"/>
          <w:szCs w:val="24"/>
        </w:rPr>
        <w:t>Termin realizacji Przedmiotu Zamówienia może ul</w:t>
      </w:r>
      <w:r w:rsidR="00AE7834">
        <w:rPr>
          <w:rFonts w:ascii="Times New Roman" w:eastAsia="Cambria" w:hAnsi="Times New Roman" w:cs="Times New Roman"/>
          <w:sz w:val="24"/>
          <w:szCs w:val="24"/>
        </w:rPr>
        <w:t xml:space="preserve">ec zmianie jedynie z przyczyn </w:t>
      </w:r>
      <w:r w:rsidRPr="00AE7834">
        <w:rPr>
          <w:rFonts w:ascii="Times New Roman" w:eastAsia="Cambria" w:hAnsi="Times New Roman" w:cs="Times New Roman"/>
          <w:sz w:val="24"/>
          <w:szCs w:val="24"/>
        </w:rPr>
        <w:t>stanowiących podstawę do zmiany umowy zgodnie z jej postanowieniami.</w:t>
      </w:r>
    </w:p>
    <w:p w:rsidR="00880FC2" w:rsidRPr="00880FC2" w:rsidRDefault="00880FC2" w:rsidP="00880FC2">
      <w:pPr>
        <w:tabs>
          <w:tab w:val="left" w:pos="421"/>
        </w:tabs>
        <w:spacing w:line="271" w:lineRule="auto"/>
        <w:jc w:val="both"/>
        <w:rPr>
          <w:rFonts w:ascii="Times New Roman" w:hAnsi="Times New Roman" w:cs="Times New Roman"/>
          <w:sz w:val="24"/>
          <w:szCs w:val="24"/>
        </w:rPr>
      </w:pPr>
    </w:p>
    <w:p w:rsidR="00EC58BA" w:rsidRPr="006A6D00" w:rsidRDefault="00EC58BA" w:rsidP="00EC58BA">
      <w:pPr>
        <w:jc w:val="center"/>
        <w:rPr>
          <w:rFonts w:ascii="Times New Roman" w:hAnsi="Times New Roman" w:cs="Times New Roman"/>
          <w:sz w:val="24"/>
          <w:szCs w:val="24"/>
        </w:rPr>
      </w:pPr>
      <w:r w:rsidRPr="006A6D00">
        <w:rPr>
          <w:rFonts w:ascii="Times New Roman" w:eastAsia="Cambria" w:hAnsi="Times New Roman" w:cs="Times New Roman"/>
          <w:b/>
          <w:bCs/>
          <w:sz w:val="24"/>
          <w:szCs w:val="24"/>
        </w:rPr>
        <w:t>§ 3</w:t>
      </w:r>
    </w:p>
    <w:p w:rsidR="00E02BA2" w:rsidRPr="00C802AD" w:rsidRDefault="00EC58BA" w:rsidP="00EA5648">
      <w:pPr>
        <w:jc w:val="center"/>
        <w:rPr>
          <w:rFonts w:ascii="Times New Roman" w:eastAsia="Cambria" w:hAnsi="Times New Roman" w:cs="Times New Roman"/>
          <w:b/>
          <w:bCs/>
          <w:sz w:val="24"/>
          <w:szCs w:val="24"/>
        </w:rPr>
      </w:pPr>
      <w:r w:rsidRPr="006A6D00">
        <w:rPr>
          <w:rFonts w:ascii="Times New Roman" w:eastAsia="Cambria" w:hAnsi="Times New Roman" w:cs="Times New Roman"/>
          <w:b/>
          <w:bCs/>
          <w:sz w:val="24"/>
          <w:szCs w:val="24"/>
        </w:rPr>
        <w:t>Wynagrodzenie</w:t>
      </w:r>
    </w:p>
    <w:p w:rsidR="00EC58BA" w:rsidRPr="006A6D00" w:rsidRDefault="00EC58BA" w:rsidP="00EC58BA">
      <w:pPr>
        <w:numPr>
          <w:ilvl w:val="0"/>
          <w:numId w:val="5"/>
        </w:numPr>
        <w:tabs>
          <w:tab w:val="left" w:pos="421"/>
        </w:tabs>
        <w:spacing w:line="271" w:lineRule="auto"/>
        <w:ind w:left="0" w:firstLine="0"/>
        <w:jc w:val="both"/>
        <w:rPr>
          <w:rFonts w:ascii="Times New Roman" w:eastAsia="Cambria" w:hAnsi="Times New Roman" w:cs="Times New Roman"/>
          <w:b/>
          <w:bCs/>
          <w:sz w:val="24"/>
          <w:szCs w:val="24"/>
        </w:rPr>
      </w:pPr>
      <w:r w:rsidRPr="006A6D00">
        <w:rPr>
          <w:rFonts w:ascii="Times New Roman" w:eastAsia="Cambria" w:hAnsi="Times New Roman" w:cs="Times New Roman"/>
          <w:sz w:val="24"/>
          <w:szCs w:val="24"/>
        </w:rPr>
        <w:t xml:space="preserve">Za należyte wykonanie przedmiotu umowy, Zamawiający zapłaci Wykonawcy wynagrodzenie w kwocie </w:t>
      </w:r>
      <w:r w:rsidR="002304C3">
        <w:rPr>
          <w:rFonts w:ascii="Times New Roman" w:eastAsia="Cambria" w:hAnsi="Times New Roman" w:cs="Times New Roman"/>
          <w:sz w:val="24"/>
          <w:szCs w:val="24"/>
        </w:rPr>
        <w:t>…………………….</w:t>
      </w:r>
      <w:r w:rsidR="008C6C2C">
        <w:rPr>
          <w:rFonts w:ascii="Times New Roman" w:eastAsia="Cambria" w:hAnsi="Times New Roman" w:cs="Times New Roman"/>
          <w:sz w:val="24"/>
          <w:szCs w:val="24"/>
        </w:rPr>
        <w:t xml:space="preserve"> </w:t>
      </w:r>
      <w:r w:rsidRPr="006A6D00">
        <w:rPr>
          <w:rFonts w:ascii="Times New Roman" w:eastAsia="Cambria" w:hAnsi="Times New Roman" w:cs="Times New Roman"/>
          <w:sz w:val="24"/>
          <w:szCs w:val="24"/>
        </w:rPr>
        <w:t>zł</w:t>
      </w:r>
      <w:r w:rsidR="00312EE3">
        <w:rPr>
          <w:rFonts w:ascii="Times New Roman" w:eastAsia="Cambria" w:hAnsi="Times New Roman" w:cs="Times New Roman"/>
          <w:sz w:val="24"/>
          <w:szCs w:val="24"/>
        </w:rPr>
        <w:t xml:space="preserve"> </w:t>
      </w:r>
      <w:r w:rsidRPr="006A6D00">
        <w:rPr>
          <w:rFonts w:ascii="Times New Roman" w:eastAsia="Cambria" w:hAnsi="Times New Roman" w:cs="Times New Roman"/>
          <w:sz w:val="24"/>
          <w:szCs w:val="24"/>
        </w:rPr>
        <w:t xml:space="preserve"> netto plus należny podatek VAT w wysokości</w:t>
      </w:r>
      <w:r w:rsidR="002304C3">
        <w:rPr>
          <w:rFonts w:ascii="Times New Roman" w:eastAsia="Cambria" w:hAnsi="Times New Roman" w:cs="Times New Roman"/>
          <w:sz w:val="24"/>
          <w:szCs w:val="24"/>
        </w:rPr>
        <w:t>……………………</w:t>
      </w:r>
      <w:r w:rsidR="00880FC2">
        <w:rPr>
          <w:rFonts w:ascii="Times New Roman" w:eastAsia="Cambria" w:hAnsi="Times New Roman" w:cs="Times New Roman"/>
          <w:sz w:val="24"/>
          <w:szCs w:val="24"/>
        </w:rPr>
        <w:t xml:space="preserve"> </w:t>
      </w:r>
      <w:r w:rsidRPr="006A6D00">
        <w:rPr>
          <w:rFonts w:ascii="Times New Roman" w:eastAsia="Cambria" w:hAnsi="Times New Roman" w:cs="Times New Roman"/>
          <w:sz w:val="24"/>
          <w:szCs w:val="24"/>
        </w:rPr>
        <w:t>zł.</w:t>
      </w:r>
    </w:p>
    <w:p w:rsidR="00EC58BA" w:rsidRPr="006A6D00" w:rsidRDefault="00EC58BA" w:rsidP="00EC58BA">
      <w:pPr>
        <w:spacing w:line="1" w:lineRule="exact"/>
        <w:jc w:val="both"/>
        <w:rPr>
          <w:rFonts w:ascii="Times New Roman" w:eastAsia="Cambria" w:hAnsi="Times New Roman" w:cs="Times New Roman"/>
          <w:b/>
          <w:bCs/>
          <w:sz w:val="24"/>
          <w:szCs w:val="24"/>
        </w:rPr>
      </w:pPr>
    </w:p>
    <w:p w:rsidR="00EC58BA" w:rsidRPr="006A6D00" w:rsidRDefault="00EC58BA" w:rsidP="00EC58BA">
      <w:pPr>
        <w:jc w:val="both"/>
        <w:rPr>
          <w:rFonts w:ascii="Times New Roman" w:eastAsia="Cambria" w:hAnsi="Times New Roman" w:cs="Times New Roman"/>
          <w:b/>
          <w:bCs/>
          <w:sz w:val="24"/>
          <w:szCs w:val="24"/>
        </w:rPr>
      </w:pPr>
      <w:r w:rsidRPr="006A6D00">
        <w:rPr>
          <w:rFonts w:ascii="Times New Roman" w:eastAsia="Cambria" w:hAnsi="Times New Roman" w:cs="Times New Roman"/>
          <w:sz w:val="24"/>
          <w:szCs w:val="24"/>
        </w:rPr>
        <w:t xml:space="preserve">Łącznie wynagrodzenie brutto wynosi </w:t>
      </w:r>
      <w:r w:rsidR="002304C3">
        <w:rPr>
          <w:rFonts w:ascii="Times New Roman" w:eastAsia="Cambria" w:hAnsi="Times New Roman" w:cs="Times New Roman"/>
          <w:sz w:val="24"/>
          <w:szCs w:val="24"/>
        </w:rPr>
        <w:t>……………………….</w:t>
      </w:r>
      <w:r w:rsidR="00220A8C">
        <w:rPr>
          <w:rFonts w:ascii="Times New Roman" w:eastAsia="Cambria" w:hAnsi="Times New Roman" w:cs="Times New Roman"/>
          <w:sz w:val="24"/>
          <w:szCs w:val="24"/>
        </w:rPr>
        <w:t>zł</w:t>
      </w:r>
    </w:p>
    <w:p w:rsidR="00EC58BA" w:rsidRPr="006A6D00" w:rsidRDefault="00EC58BA" w:rsidP="00EC58BA">
      <w:pPr>
        <w:spacing w:line="42" w:lineRule="exact"/>
        <w:jc w:val="both"/>
        <w:rPr>
          <w:rFonts w:ascii="Times New Roman" w:eastAsia="Cambria" w:hAnsi="Times New Roman" w:cs="Times New Roman"/>
          <w:b/>
          <w:bCs/>
          <w:sz w:val="24"/>
          <w:szCs w:val="24"/>
        </w:rPr>
      </w:pPr>
    </w:p>
    <w:p w:rsidR="00EC58BA" w:rsidRPr="006A6D00" w:rsidRDefault="00EC58BA" w:rsidP="00EC58BA">
      <w:pPr>
        <w:jc w:val="both"/>
        <w:rPr>
          <w:rFonts w:ascii="Times New Roman" w:eastAsia="Cambria" w:hAnsi="Times New Roman" w:cs="Times New Roman"/>
          <w:b/>
          <w:bCs/>
          <w:sz w:val="24"/>
          <w:szCs w:val="24"/>
        </w:rPr>
      </w:pPr>
      <w:r w:rsidRPr="006A6D00">
        <w:rPr>
          <w:rFonts w:ascii="Times New Roman" w:eastAsia="Cambria" w:hAnsi="Times New Roman" w:cs="Times New Roman"/>
          <w:sz w:val="24"/>
          <w:szCs w:val="24"/>
        </w:rPr>
        <w:t>(słownie:</w:t>
      </w:r>
      <w:r w:rsidR="002304C3">
        <w:rPr>
          <w:rFonts w:ascii="Times New Roman" w:eastAsia="Cambria" w:hAnsi="Times New Roman" w:cs="Times New Roman"/>
          <w:sz w:val="24"/>
          <w:szCs w:val="24"/>
        </w:rPr>
        <w:t>……………………………………………………………………………………………..</w:t>
      </w:r>
      <w:r w:rsidR="00220A8C">
        <w:rPr>
          <w:rFonts w:ascii="Times New Roman" w:eastAsia="Cambria" w:hAnsi="Times New Roman" w:cs="Times New Roman"/>
          <w:sz w:val="24"/>
          <w:szCs w:val="24"/>
        </w:rPr>
        <w:t xml:space="preserve"> </w:t>
      </w:r>
      <w:r w:rsidR="00191F02">
        <w:rPr>
          <w:rFonts w:ascii="Times New Roman" w:eastAsia="Cambria" w:hAnsi="Times New Roman" w:cs="Times New Roman"/>
          <w:sz w:val="24"/>
          <w:szCs w:val="24"/>
        </w:rPr>
        <w:t>)</w:t>
      </w:r>
    </w:p>
    <w:p w:rsidR="00EC58BA" w:rsidRDefault="00EC58BA" w:rsidP="00EC58BA">
      <w:pPr>
        <w:spacing w:line="235" w:lineRule="auto"/>
        <w:jc w:val="both"/>
        <w:rPr>
          <w:rFonts w:ascii="Times New Roman" w:eastAsia="Cambria" w:hAnsi="Times New Roman" w:cs="Times New Roman"/>
          <w:b/>
          <w:bCs/>
          <w:sz w:val="24"/>
          <w:szCs w:val="24"/>
        </w:rPr>
      </w:pPr>
    </w:p>
    <w:p w:rsidR="00EC58BA" w:rsidRDefault="00EC58BA" w:rsidP="00EC58BA">
      <w:pPr>
        <w:spacing w:line="235" w:lineRule="auto"/>
        <w:jc w:val="center"/>
        <w:rPr>
          <w:rFonts w:ascii="Times New Roman" w:eastAsia="Cambria" w:hAnsi="Times New Roman" w:cs="Times New Roman"/>
          <w:b/>
          <w:bCs/>
          <w:sz w:val="24"/>
          <w:szCs w:val="24"/>
        </w:rPr>
      </w:pPr>
      <w:r w:rsidRPr="006A6D00">
        <w:rPr>
          <w:rFonts w:ascii="Times New Roman" w:eastAsia="Cambria" w:hAnsi="Times New Roman" w:cs="Times New Roman"/>
          <w:b/>
          <w:bCs/>
          <w:sz w:val="24"/>
          <w:szCs w:val="24"/>
        </w:rPr>
        <w:t>§ 4</w:t>
      </w:r>
    </w:p>
    <w:p w:rsidR="00DA4D25" w:rsidRPr="00C802AD" w:rsidRDefault="00EC58BA" w:rsidP="00673585">
      <w:pPr>
        <w:spacing w:line="235" w:lineRule="auto"/>
        <w:jc w:val="center"/>
        <w:rPr>
          <w:rFonts w:ascii="Times New Roman" w:eastAsia="Cambria" w:hAnsi="Times New Roman" w:cs="Times New Roman"/>
          <w:b/>
          <w:bCs/>
          <w:sz w:val="24"/>
          <w:szCs w:val="24"/>
        </w:rPr>
      </w:pPr>
      <w:r w:rsidRPr="006A6D00">
        <w:rPr>
          <w:rFonts w:ascii="Times New Roman" w:eastAsia="Cambria" w:hAnsi="Times New Roman" w:cs="Times New Roman"/>
          <w:b/>
          <w:bCs/>
          <w:sz w:val="24"/>
          <w:szCs w:val="24"/>
        </w:rPr>
        <w:t>Obowiązki stron</w:t>
      </w:r>
    </w:p>
    <w:p w:rsidR="00EC58BA" w:rsidRPr="006A6D00" w:rsidRDefault="00EC58BA" w:rsidP="00EC58BA">
      <w:pPr>
        <w:numPr>
          <w:ilvl w:val="0"/>
          <w:numId w:val="7"/>
        </w:numPr>
        <w:tabs>
          <w:tab w:val="left" w:pos="421"/>
        </w:tabs>
        <w:spacing w:line="235" w:lineRule="auto"/>
        <w:ind w:left="0" w:firstLine="0"/>
        <w:jc w:val="both"/>
        <w:rPr>
          <w:rFonts w:ascii="Times New Roman" w:eastAsia="Cambria" w:hAnsi="Times New Roman" w:cs="Times New Roman"/>
          <w:b/>
          <w:bCs/>
          <w:sz w:val="24"/>
          <w:szCs w:val="24"/>
        </w:rPr>
      </w:pPr>
      <w:r w:rsidRPr="006A6D00">
        <w:rPr>
          <w:rFonts w:ascii="Times New Roman" w:eastAsia="Cambria" w:hAnsi="Times New Roman" w:cs="Times New Roman"/>
          <w:b/>
          <w:bCs/>
          <w:sz w:val="24"/>
          <w:szCs w:val="24"/>
        </w:rPr>
        <w:t>Do obowiązków Zamawiającego należy:</w:t>
      </w:r>
    </w:p>
    <w:p w:rsidR="00EC58BA" w:rsidRPr="006A6D00" w:rsidRDefault="00EC58BA" w:rsidP="00EC58BA">
      <w:pPr>
        <w:spacing w:line="45" w:lineRule="exact"/>
        <w:jc w:val="both"/>
        <w:rPr>
          <w:rFonts w:ascii="Times New Roman" w:eastAsia="Cambria" w:hAnsi="Times New Roman" w:cs="Times New Roman"/>
          <w:b/>
          <w:bCs/>
          <w:sz w:val="24"/>
          <w:szCs w:val="24"/>
        </w:rPr>
      </w:pPr>
    </w:p>
    <w:p w:rsidR="00EC58BA" w:rsidRPr="006A6D00" w:rsidRDefault="00EC58BA" w:rsidP="00EC58BA">
      <w:pPr>
        <w:numPr>
          <w:ilvl w:val="1"/>
          <w:numId w:val="7"/>
        </w:numPr>
        <w:tabs>
          <w:tab w:val="left" w:pos="701"/>
        </w:tabs>
        <w:spacing w:line="271" w:lineRule="auto"/>
        <w:ind w:left="0" w:firstLine="0"/>
        <w:jc w:val="both"/>
        <w:rPr>
          <w:rFonts w:ascii="Times New Roman" w:eastAsia="Cambria" w:hAnsi="Times New Roman" w:cs="Times New Roman"/>
          <w:sz w:val="24"/>
          <w:szCs w:val="24"/>
        </w:rPr>
      </w:pPr>
      <w:r w:rsidRPr="006A6D00">
        <w:rPr>
          <w:rFonts w:ascii="Times New Roman" w:eastAsia="Cambria" w:hAnsi="Times New Roman" w:cs="Times New Roman"/>
          <w:sz w:val="24"/>
          <w:szCs w:val="24"/>
        </w:rPr>
        <w:t xml:space="preserve">przekazanie dokumentacji budowlanej, kopii </w:t>
      </w:r>
      <w:r w:rsidR="00220A8C">
        <w:rPr>
          <w:rFonts w:ascii="Times New Roman" w:eastAsia="Cambria" w:hAnsi="Times New Roman" w:cs="Times New Roman"/>
          <w:sz w:val="24"/>
          <w:szCs w:val="24"/>
        </w:rPr>
        <w:t>pozwolenia na budowę</w:t>
      </w:r>
      <w:r w:rsidRPr="006A6D00">
        <w:rPr>
          <w:rFonts w:ascii="Times New Roman" w:eastAsia="Cambria" w:hAnsi="Times New Roman" w:cs="Times New Roman"/>
          <w:sz w:val="24"/>
          <w:szCs w:val="24"/>
        </w:rPr>
        <w:t xml:space="preserve"> oraz dziennika budowy,</w:t>
      </w:r>
    </w:p>
    <w:p w:rsidR="00EC58BA" w:rsidRPr="006A6D00" w:rsidRDefault="00EC58BA" w:rsidP="00EC58BA">
      <w:pPr>
        <w:numPr>
          <w:ilvl w:val="1"/>
          <w:numId w:val="7"/>
        </w:numPr>
        <w:tabs>
          <w:tab w:val="left" w:pos="701"/>
        </w:tabs>
        <w:spacing w:line="271" w:lineRule="auto"/>
        <w:ind w:left="0" w:firstLine="0"/>
        <w:jc w:val="both"/>
        <w:rPr>
          <w:rFonts w:ascii="Times New Roman" w:eastAsia="Cambria" w:hAnsi="Times New Roman" w:cs="Times New Roman"/>
          <w:sz w:val="24"/>
          <w:szCs w:val="24"/>
        </w:rPr>
      </w:pPr>
      <w:r w:rsidRPr="006A6D00">
        <w:rPr>
          <w:rFonts w:ascii="Times New Roman" w:eastAsia="Cambria" w:hAnsi="Times New Roman" w:cs="Times New Roman"/>
          <w:sz w:val="24"/>
          <w:szCs w:val="24"/>
        </w:rPr>
        <w:t>protokolarne przekazanie Wykonawcy placu budowy na czas realizacji przedmiotu zamówienia w terminie uzgodnionym przez strony.</w:t>
      </w:r>
    </w:p>
    <w:p w:rsidR="00EC58BA" w:rsidRPr="006A6D00" w:rsidRDefault="00EC58BA" w:rsidP="00EC58BA">
      <w:pPr>
        <w:spacing w:line="2" w:lineRule="exact"/>
        <w:jc w:val="both"/>
        <w:rPr>
          <w:rFonts w:ascii="Times New Roman" w:eastAsia="Cambria" w:hAnsi="Times New Roman" w:cs="Times New Roman"/>
          <w:sz w:val="24"/>
          <w:szCs w:val="24"/>
        </w:rPr>
      </w:pPr>
    </w:p>
    <w:p w:rsidR="00EC58BA" w:rsidRPr="007D298E" w:rsidRDefault="00EC58BA" w:rsidP="00BE4DDB">
      <w:pPr>
        <w:numPr>
          <w:ilvl w:val="1"/>
          <w:numId w:val="7"/>
        </w:numPr>
        <w:tabs>
          <w:tab w:val="left" w:pos="701"/>
        </w:tabs>
        <w:ind w:left="0" w:firstLine="0"/>
        <w:jc w:val="both"/>
        <w:rPr>
          <w:rFonts w:ascii="Times New Roman" w:eastAsia="Cambria" w:hAnsi="Times New Roman" w:cs="Times New Roman"/>
          <w:color w:val="auto"/>
          <w:sz w:val="24"/>
          <w:szCs w:val="24"/>
        </w:rPr>
      </w:pPr>
      <w:r w:rsidRPr="007D298E">
        <w:rPr>
          <w:rFonts w:ascii="Times New Roman" w:eastAsia="Cambria" w:hAnsi="Times New Roman" w:cs="Times New Roman"/>
          <w:color w:val="auto"/>
          <w:sz w:val="24"/>
          <w:szCs w:val="24"/>
        </w:rPr>
        <w:t>wskazanie punktów poboru energii elektrycznej i wody dla potrzeb budowy</w:t>
      </w:r>
      <w:r w:rsidR="00BE4DDB" w:rsidRPr="007D298E">
        <w:rPr>
          <w:rFonts w:ascii="Times New Roman" w:eastAsia="Cambria" w:hAnsi="Times New Roman" w:cs="Times New Roman"/>
          <w:color w:val="auto"/>
          <w:sz w:val="24"/>
          <w:szCs w:val="24"/>
        </w:rPr>
        <w:t xml:space="preserve"> i </w:t>
      </w:r>
      <w:r w:rsidRPr="007D298E">
        <w:rPr>
          <w:rFonts w:ascii="Times New Roman" w:eastAsia="Cambria" w:hAnsi="Times New Roman" w:cs="Times New Roman"/>
          <w:color w:val="auto"/>
          <w:sz w:val="24"/>
          <w:szCs w:val="24"/>
        </w:rPr>
        <w:t>zaplecza, z dniem przekazania placu do prowadzenia robót budowlanych,</w:t>
      </w:r>
    </w:p>
    <w:p w:rsidR="00EC58BA" w:rsidRPr="006A6D00" w:rsidRDefault="00EC58BA" w:rsidP="00EC58BA">
      <w:pPr>
        <w:spacing w:line="44" w:lineRule="exact"/>
        <w:jc w:val="both"/>
        <w:rPr>
          <w:rFonts w:ascii="Times New Roman" w:eastAsia="Cambria" w:hAnsi="Times New Roman" w:cs="Times New Roman"/>
          <w:sz w:val="24"/>
          <w:szCs w:val="24"/>
        </w:rPr>
      </w:pPr>
    </w:p>
    <w:p w:rsidR="00EC58BA" w:rsidRPr="006A6D00" w:rsidRDefault="00EC58BA" w:rsidP="00EC58BA">
      <w:pPr>
        <w:spacing w:line="4" w:lineRule="exact"/>
        <w:jc w:val="both"/>
        <w:rPr>
          <w:rFonts w:ascii="Times New Roman" w:eastAsia="Cambria" w:hAnsi="Times New Roman" w:cs="Times New Roman"/>
          <w:sz w:val="24"/>
          <w:szCs w:val="24"/>
        </w:rPr>
      </w:pPr>
    </w:p>
    <w:p w:rsidR="00EC58BA" w:rsidRPr="006A6D00" w:rsidRDefault="00EC58BA" w:rsidP="00EC58BA">
      <w:pPr>
        <w:numPr>
          <w:ilvl w:val="1"/>
          <w:numId w:val="7"/>
        </w:numPr>
        <w:tabs>
          <w:tab w:val="left" w:pos="701"/>
        </w:tabs>
        <w:ind w:left="0" w:firstLine="0"/>
        <w:jc w:val="both"/>
        <w:rPr>
          <w:rFonts w:ascii="Times New Roman" w:eastAsia="Cambria" w:hAnsi="Times New Roman" w:cs="Times New Roman"/>
          <w:sz w:val="24"/>
          <w:szCs w:val="24"/>
        </w:rPr>
      </w:pPr>
      <w:r w:rsidRPr="006A6D00">
        <w:rPr>
          <w:rFonts w:ascii="Times New Roman" w:eastAsia="Cambria" w:hAnsi="Times New Roman" w:cs="Times New Roman"/>
          <w:sz w:val="24"/>
          <w:szCs w:val="24"/>
        </w:rPr>
        <w:t>uczestniczenie w naradach zwoływanych przez Wykonawcę,</w:t>
      </w:r>
    </w:p>
    <w:p w:rsidR="00EC58BA" w:rsidRPr="006A6D00" w:rsidRDefault="00EC58BA" w:rsidP="00EC58BA">
      <w:pPr>
        <w:spacing w:line="42" w:lineRule="exact"/>
        <w:jc w:val="both"/>
        <w:rPr>
          <w:rFonts w:ascii="Times New Roman" w:eastAsia="Cambria" w:hAnsi="Times New Roman" w:cs="Times New Roman"/>
          <w:sz w:val="24"/>
          <w:szCs w:val="24"/>
        </w:rPr>
      </w:pPr>
    </w:p>
    <w:p w:rsidR="00EC58BA" w:rsidRPr="006A6D00" w:rsidRDefault="00EC58BA" w:rsidP="00EC58BA">
      <w:pPr>
        <w:numPr>
          <w:ilvl w:val="1"/>
          <w:numId w:val="7"/>
        </w:numPr>
        <w:tabs>
          <w:tab w:val="left" w:pos="701"/>
        </w:tabs>
        <w:ind w:left="0" w:firstLine="0"/>
        <w:jc w:val="both"/>
        <w:rPr>
          <w:rFonts w:ascii="Times New Roman" w:eastAsia="Cambria" w:hAnsi="Times New Roman" w:cs="Times New Roman"/>
          <w:sz w:val="24"/>
          <w:szCs w:val="24"/>
        </w:rPr>
      </w:pPr>
      <w:r w:rsidRPr="006A6D00">
        <w:rPr>
          <w:rFonts w:ascii="Times New Roman" w:eastAsia="Cambria" w:hAnsi="Times New Roman" w:cs="Times New Roman"/>
          <w:sz w:val="24"/>
          <w:szCs w:val="24"/>
        </w:rPr>
        <w:t>dokonanie odbioru przedmiotu umowy i zapłata umówionego wynagrodzenia,</w:t>
      </w:r>
    </w:p>
    <w:p w:rsidR="00EC58BA" w:rsidRPr="006A6D00" w:rsidRDefault="00EC58BA" w:rsidP="00EC58BA">
      <w:pPr>
        <w:spacing w:line="42" w:lineRule="exact"/>
        <w:jc w:val="both"/>
        <w:rPr>
          <w:rFonts w:ascii="Times New Roman" w:eastAsia="Cambria" w:hAnsi="Times New Roman" w:cs="Times New Roman"/>
          <w:sz w:val="24"/>
          <w:szCs w:val="24"/>
        </w:rPr>
      </w:pPr>
    </w:p>
    <w:p w:rsidR="00EC58BA" w:rsidRPr="006A6D00" w:rsidRDefault="00EC58BA" w:rsidP="00EC58BA">
      <w:pPr>
        <w:numPr>
          <w:ilvl w:val="0"/>
          <w:numId w:val="7"/>
        </w:numPr>
        <w:tabs>
          <w:tab w:val="left" w:pos="421"/>
        </w:tabs>
        <w:ind w:left="0" w:firstLine="0"/>
        <w:jc w:val="both"/>
        <w:rPr>
          <w:rFonts w:ascii="Times New Roman" w:eastAsia="Cambria" w:hAnsi="Times New Roman" w:cs="Times New Roman"/>
          <w:b/>
          <w:bCs/>
          <w:sz w:val="24"/>
          <w:szCs w:val="24"/>
        </w:rPr>
      </w:pPr>
      <w:r w:rsidRPr="006A6D00">
        <w:rPr>
          <w:rFonts w:ascii="Times New Roman" w:eastAsia="Cambria" w:hAnsi="Times New Roman" w:cs="Times New Roman"/>
          <w:b/>
          <w:bCs/>
          <w:sz w:val="24"/>
          <w:szCs w:val="24"/>
        </w:rPr>
        <w:t>Do obowiązków Wykonawcy należy:</w:t>
      </w:r>
    </w:p>
    <w:p w:rsidR="00EC58BA" w:rsidRPr="006A6D00" w:rsidRDefault="00EC58BA" w:rsidP="00EC58BA">
      <w:pPr>
        <w:spacing w:line="43" w:lineRule="exact"/>
        <w:jc w:val="both"/>
        <w:rPr>
          <w:rFonts w:ascii="Times New Roman" w:eastAsia="Cambria" w:hAnsi="Times New Roman" w:cs="Times New Roman"/>
          <w:b/>
          <w:bCs/>
          <w:sz w:val="24"/>
          <w:szCs w:val="24"/>
        </w:rPr>
      </w:pPr>
    </w:p>
    <w:p w:rsidR="00EC58BA" w:rsidRPr="006A6D00" w:rsidRDefault="00EC58BA" w:rsidP="00EC58BA">
      <w:pPr>
        <w:numPr>
          <w:ilvl w:val="1"/>
          <w:numId w:val="7"/>
        </w:numPr>
        <w:tabs>
          <w:tab w:val="left" w:pos="701"/>
        </w:tabs>
        <w:spacing w:line="276" w:lineRule="auto"/>
        <w:ind w:left="0" w:firstLine="0"/>
        <w:jc w:val="both"/>
        <w:rPr>
          <w:rFonts w:ascii="Times New Roman" w:eastAsia="Cambria" w:hAnsi="Times New Roman" w:cs="Times New Roman"/>
          <w:sz w:val="24"/>
          <w:szCs w:val="24"/>
        </w:rPr>
      </w:pPr>
      <w:r w:rsidRPr="006A6D00">
        <w:rPr>
          <w:rFonts w:ascii="Times New Roman" w:eastAsia="Cambria" w:hAnsi="Times New Roman" w:cs="Times New Roman"/>
          <w:sz w:val="24"/>
          <w:szCs w:val="24"/>
        </w:rPr>
        <w:t>wykonanie przedmiotu zamówienia zgodnie ze specyfikacją istotnych warunków zamówienia, dokumentacją projektową, ofertą Wykonawcy,  zasadami wiedzy technicznej, sztuką budowlaną, oraz innymi, obowiązującymi przepisami prawa i warunkami bezpieczeństwa,</w:t>
      </w:r>
    </w:p>
    <w:p w:rsidR="00EC58BA" w:rsidRPr="006A6D00" w:rsidRDefault="00EC58BA" w:rsidP="00EC58BA">
      <w:pPr>
        <w:spacing w:line="2" w:lineRule="exact"/>
        <w:jc w:val="both"/>
        <w:rPr>
          <w:rFonts w:ascii="Times New Roman" w:eastAsia="Cambria" w:hAnsi="Times New Roman" w:cs="Times New Roman"/>
          <w:sz w:val="24"/>
          <w:szCs w:val="24"/>
        </w:rPr>
      </w:pPr>
    </w:p>
    <w:p w:rsidR="00EC58BA" w:rsidRPr="006A6D00" w:rsidRDefault="00EC58BA" w:rsidP="00EC58BA">
      <w:pPr>
        <w:numPr>
          <w:ilvl w:val="1"/>
          <w:numId w:val="7"/>
        </w:numPr>
        <w:tabs>
          <w:tab w:val="left" w:pos="701"/>
        </w:tabs>
        <w:spacing w:line="271" w:lineRule="auto"/>
        <w:ind w:left="0" w:firstLine="0"/>
        <w:jc w:val="both"/>
        <w:rPr>
          <w:rFonts w:ascii="Times New Roman" w:eastAsia="Cambria" w:hAnsi="Times New Roman" w:cs="Times New Roman"/>
          <w:sz w:val="24"/>
          <w:szCs w:val="24"/>
        </w:rPr>
      </w:pPr>
      <w:r w:rsidRPr="006A6D00">
        <w:rPr>
          <w:rFonts w:ascii="Times New Roman" w:eastAsia="Cambria" w:hAnsi="Times New Roman" w:cs="Times New Roman"/>
          <w:sz w:val="24"/>
          <w:szCs w:val="24"/>
        </w:rPr>
        <w:t>dostarczenie własnym transportem oraz zabezpieczenie, w ramach wynagrodzenia,</w:t>
      </w:r>
      <w:r w:rsidR="00673585">
        <w:rPr>
          <w:rFonts w:ascii="Times New Roman" w:eastAsia="Cambria" w:hAnsi="Times New Roman" w:cs="Times New Roman"/>
          <w:sz w:val="24"/>
          <w:szCs w:val="24"/>
        </w:rPr>
        <w:t xml:space="preserve"> </w:t>
      </w:r>
      <w:r w:rsidRPr="006A6D00">
        <w:rPr>
          <w:rFonts w:ascii="Times New Roman" w:eastAsia="Cambria" w:hAnsi="Times New Roman" w:cs="Times New Roman"/>
          <w:sz w:val="24"/>
          <w:szCs w:val="24"/>
        </w:rPr>
        <w:t xml:space="preserve"> o którym mowa w § 3, materiałów niezbędnych do realizacji przedmiotu umowy,</w:t>
      </w:r>
      <w:r w:rsidR="00673585">
        <w:rPr>
          <w:rFonts w:ascii="Times New Roman" w:eastAsia="Cambria" w:hAnsi="Times New Roman" w:cs="Times New Roman"/>
          <w:sz w:val="24"/>
          <w:szCs w:val="24"/>
        </w:rPr>
        <w:t xml:space="preserve"> stanowiących własność Wykonawcy i nie obciążonych prawem osób trzecich,</w:t>
      </w:r>
    </w:p>
    <w:p w:rsidR="00EC58BA" w:rsidRPr="006A6D00" w:rsidRDefault="00EC58BA" w:rsidP="00EC58BA">
      <w:pPr>
        <w:spacing w:line="4" w:lineRule="exact"/>
        <w:jc w:val="both"/>
        <w:rPr>
          <w:rFonts w:ascii="Times New Roman" w:eastAsia="Cambria" w:hAnsi="Times New Roman" w:cs="Times New Roman"/>
          <w:sz w:val="24"/>
          <w:szCs w:val="24"/>
        </w:rPr>
      </w:pPr>
    </w:p>
    <w:p w:rsidR="00EC58BA" w:rsidRPr="00BE4DDB" w:rsidRDefault="00EC58BA" w:rsidP="00BE4DDB">
      <w:pPr>
        <w:numPr>
          <w:ilvl w:val="1"/>
          <w:numId w:val="7"/>
        </w:numPr>
        <w:tabs>
          <w:tab w:val="left" w:pos="701"/>
        </w:tabs>
        <w:ind w:left="0" w:firstLine="0"/>
        <w:jc w:val="both"/>
        <w:rPr>
          <w:rFonts w:ascii="Times New Roman" w:eastAsia="Cambria" w:hAnsi="Times New Roman" w:cs="Times New Roman"/>
          <w:sz w:val="24"/>
          <w:szCs w:val="24"/>
        </w:rPr>
      </w:pPr>
      <w:r w:rsidRPr="006A6D00">
        <w:rPr>
          <w:rFonts w:ascii="Times New Roman" w:eastAsia="Cambria" w:hAnsi="Times New Roman" w:cs="Times New Roman"/>
          <w:sz w:val="24"/>
          <w:szCs w:val="24"/>
        </w:rPr>
        <w:t>ochrona mienia zaplecza i placu budowy od dnia przekazania, o którym mowa</w:t>
      </w:r>
      <w:r w:rsidR="00BE4DDB">
        <w:rPr>
          <w:rFonts w:ascii="Times New Roman" w:eastAsia="Cambria" w:hAnsi="Times New Roman" w:cs="Times New Roman"/>
          <w:sz w:val="24"/>
          <w:szCs w:val="24"/>
        </w:rPr>
        <w:t xml:space="preserve"> w </w:t>
      </w:r>
      <w:r w:rsidRPr="00BE4DDB">
        <w:rPr>
          <w:rFonts w:ascii="Times New Roman" w:eastAsia="Cambria" w:hAnsi="Times New Roman" w:cs="Times New Roman"/>
          <w:sz w:val="24"/>
          <w:szCs w:val="24"/>
        </w:rPr>
        <w:t>ust. 1 pkt 2,</w:t>
      </w:r>
    </w:p>
    <w:p w:rsidR="00EC58BA" w:rsidRPr="006A6D00" w:rsidRDefault="00EC58BA" w:rsidP="00EC58BA">
      <w:pPr>
        <w:spacing w:line="42" w:lineRule="exact"/>
        <w:jc w:val="both"/>
        <w:rPr>
          <w:rFonts w:ascii="Times New Roman" w:eastAsia="Cambria" w:hAnsi="Times New Roman" w:cs="Times New Roman"/>
          <w:sz w:val="24"/>
          <w:szCs w:val="24"/>
        </w:rPr>
      </w:pPr>
    </w:p>
    <w:p w:rsidR="00EC58BA" w:rsidRPr="00BE4DDB" w:rsidRDefault="00EC58BA" w:rsidP="00BE4DDB">
      <w:pPr>
        <w:numPr>
          <w:ilvl w:val="1"/>
          <w:numId w:val="9"/>
        </w:numPr>
        <w:tabs>
          <w:tab w:val="left" w:pos="701"/>
        </w:tabs>
        <w:spacing w:line="235" w:lineRule="auto"/>
        <w:ind w:left="0" w:firstLine="0"/>
        <w:jc w:val="both"/>
        <w:rPr>
          <w:rFonts w:ascii="Times New Roman" w:eastAsia="Cambria" w:hAnsi="Times New Roman" w:cs="Times New Roman"/>
          <w:sz w:val="24"/>
          <w:szCs w:val="24"/>
        </w:rPr>
      </w:pPr>
      <w:r w:rsidRPr="006A6D00">
        <w:rPr>
          <w:rFonts w:ascii="Times New Roman" w:eastAsia="Cambria" w:hAnsi="Times New Roman" w:cs="Times New Roman"/>
          <w:sz w:val="24"/>
          <w:szCs w:val="24"/>
        </w:rPr>
        <w:t>użytkowanie przekazanego przez Zamawiającego placu budowy i prowadzonych</w:t>
      </w:r>
      <w:r w:rsidR="00BE4DDB">
        <w:rPr>
          <w:rFonts w:ascii="Times New Roman" w:eastAsia="Cambria" w:hAnsi="Times New Roman" w:cs="Times New Roman"/>
          <w:sz w:val="24"/>
          <w:szCs w:val="24"/>
        </w:rPr>
        <w:t xml:space="preserve"> </w:t>
      </w:r>
      <w:r w:rsidRPr="00BE4DDB">
        <w:rPr>
          <w:rFonts w:ascii="Times New Roman" w:eastAsia="Cambria" w:hAnsi="Times New Roman" w:cs="Times New Roman"/>
          <w:sz w:val="24"/>
          <w:szCs w:val="24"/>
        </w:rPr>
        <w:t>robót zgodnie z obowiązującymi przepisami, w szczególności wygrodzenie i oznakowanie znakami informacyjnymi strefy prowadzonych robót budowlanych z podaniem rodzaju zagrożenia, oraz dbanie o stan techniczny i prawidłowość oznakowania przez cały czas trwania realizacji zadania,</w:t>
      </w:r>
    </w:p>
    <w:p w:rsidR="00EC58BA" w:rsidRPr="006A6D00" w:rsidRDefault="00EC58BA" w:rsidP="00EC58BA">
      <w:pPr>
        <w:spacing w:line="6" w:lineRule="exact"/>
        <w:jc w:val="both"/>
        <w:rPr>
          <w:rFonts w:ascii="Times New Roman" w:hAnsi="Times New Roman" w:cs="Times New Roman"/>
          <w:sz w:val="24"/>
          <w:szCs w:val="24"/>
        </w:rPr>
      </w:pPr>
    </w:p>
    <w:p w:rsidR="00EC58BA" w:rsidRPr="006A6D00" w:rsidRDefault="00EC58BA" w:rsidP="00EC58BA">
      <w:pPr>
        <w:numPr>
          <w:ilvl w:val="0"/>
          <w:numId w:val="10"/>
        </w:numPr>
        <w:tabs>
          <w:tab w:val="left" w:pos="701"/>
        </w:tabs>
        <w:ind w:left="0" w:firstLine="0"/>
        <w:jc w:val="both"/>
        <w:rPr>
          <w:rFonts w:ascii="Times New Roman" w:eastAsia="Cambria" w:hAnsi="Times New Roman" w:cs="Times New Roman"/>
          <w:sz w:val="24"/>
          <w:szCs w:val="24"/>
        </w:rPr>
      </w:pPr>
      <w:r w:rsidRPr="006A6D00">
        <w:rPr>
          <w:rFonts w:ascii="Times New Roman" w:eastAsia="Cambria" w:hAnsi="Times New Roman" w:cs="Times New Roman"/>
          <w:sz w:val="24"/>
          <w:szCs w:val="24"/>
        </w:rPr>
        <w:t>nadzór i przestrzeganie przepisów bhp oraz przepisów przeciwpożarowych,</w:t>
      </w:r>
    </w:p>
    <w:p w:rsidR="00EC58BA" w:rsidRPr="006A6D00" w:rsidRDefault="00EC58BA" w:rsidP="00EC58BA">
      <w:pPr>
        <w:spacing w:line="42" w:lineRule="exact"/>
        <w:jc w:val="both"/>
        <w:rPr>
          <w:rFonts w:ascii="Times New Roman" w:eastAsia="Cambria" w:hAnsi="Times New Roman" w:cs="Times New Roman"/>
          <w:sz w:val="24"/>
          <w:szCs w:val="24"/>
        </w:rPr>
      </w:pPr>
    </w:p>
    <w:p w:rsidR="00EC58BA" w:rsidRPr="007D298E" w:rsidRDefault="00EC58BA" w:rsidP="007D298E">
      <w:pPr>
        <w:numPr>
          <w:ilvl w:val="0"/>
          <w:numId w:val="10"/>
        </w:numPr>
        <w:tabs>
          <w:tab w:val="left" w:pos="701"/>
        </w:tabs>
        <w:ind w:left="0" w:firstLine="0"/>
        <w:jc w:val="both"/>
        <w:rPr>
          <w:rFonts w:ascii="Times New Roman" w:eastAsia="Cambria" w:hAnsi="Times New Roman" w:cs="Times New Roman"/>
          <w:sz w:val="24"/>
          <w:szCs w:val="24"/>
        </w:rPr>
      </w:pPr>
      <w:r w:rsidRPr="006A6D00">
        <w:rPr>
          <w:rFonts w:ascii="Times New Roman" w:eastAsia="Cambria" w:hAnsi="Times New Roman" w:cs="Times New Roman"/>
          <w:sz w:val="24"/>
          <w:szCs w:val="24"/>
        </w:rPr>
        <w:t>niezwłoczn</w:t>
      </w:r>
      <w:r w:rsidR="007D298E">
        <w:rPr>
          <w:rFonts w:ascii="Times New Roman" w:eastAsia="Cambria" w:hAnsi="Times New Roman" w:cs="Times New Roman"/>
          <w:sz w:val="24"/>
          <w:szCs w:val="24"/>
        </w:rPr>
        <w:t xml:space="preserve">e powiadamianie Zamawiającego o </w:t>
      </w:r>
      <w:r w:rsidRPr="007D298E">
        <w:rPr>
          <w:rFonts w:ascii="Times New Roman" w:eastAsia="Cambria" w:hAnsi="Times New Roman" w:cs="Times New Roman"/>
          <w:sz w:val="24"/>
          <w:szCs w:val="24"/>
        </w:rPr>
        <w:t>wykonaniu robót zanikających,</w:t>
      </w:r>
    </w:p>
    <w:p w:rsidR="00EC58BA" w:rsidRPr="006A6D00" w:rsidRDefault="00EC58BA" w:rsidP="00EC58BA">
      <w:pPr>
        <w:spacing w:line="43" w:lineRule="exact"/>
        <w:jc w:val="both"/>
        <w:rPr>
          <w:rFonts w:ascii="Times New Roman" w:eastAsia="Cambria" w:hAnsi="Times New Roman" w:cs="Times New Roman"/>
          <w:sz w:val="24"/>
          <w:szCs w:val="24"/>
        </w:rPr>
      </w:pPr>
    </w:p>
    <w:p w:rsidR="00EC58BA" w:rsidRPr="006A6D00" w:rsidRDefault="00EC58BA" w:rsidP="00EC58BA">
      <w:pPr>
        <w:numPr>
          <w:ilvl w:val="0"/>
          <w:numId w:val="11"/>
        </w:numPr>
        <w:tabs>
          <w:tab w:val="left" w:pos="700"/>
        </w:tabs>
        <w:spacing w:line="271" w:lineRule="auto"/>
        <w:ind w:left="0" w:firstLine="0"/>
        <w:jc w:val="both"/>
        <w:rPr>
          <w:rFonts w:ascii="Times New Roman" w:eastAsia="Cambria" w:hAnsi="Times New Roman" w:cs="Times New Roman"/>
          <w:sz w:val="24"/>
          <w:szCs w:val="24"/>
        </w:rPr>
      </w:pPr>
      <w:r w:rsidRPr="006A6D00">
        <w:rPr>
          <w:rFonts w:ascii="Times New Roman" w:eastAsia="Cambria" w:hAnsi="Times New Roman" w:cs="Times New Roman"/>
          <w:sz w:val="24"/>
          <w:szCs w:val="24"/>
        </w:rPr>
        <w:lastRenderedPageBreak/>
        <w:t>bieżące informowanie Zamawiającego o konieczności wykonania robót dodatkowych lub zamiennych w terminie 2 dni od daty stwierdzenia konieczności ich wykonania,</w:t>
      </w:r>
    </w:p>
    <w:p w:rsidR="00EC58BA" w:rsidRPr="006A6D00" w:rsidRDefault="00EC58BA" w:rsidP="00EC58BA">
      <w:pPr>
        <w:spacing w:line="2" w:lineRule="exact"/>
        <w:jc w:val="both"/>
        <w:rPr>
          <w:rFonts w:ascii="Times New Roman" w:eastAsia="Cambria" w:hAnsi="Times New Roman" w:cs="Times New Roman"/>
          <w:sz w:val="24"/>
          <w:szCs w:val="24"/>
        </w:rPr>
      </w:pPr>
    </w:p>
    <w:p w:rsidR="00EC58BA" w:rsidRPr="007D298E" w:rsidRDefault="00B13DD6" w:rsidP="00EC58BA">
      <w:pPr>
        <w:numPr>
          <w:ilvl w:val="0"/>
          <w:numId w:val="11"/>
        </w:numPr>
        <w:tabs>
          <w:tab w:val="left" w:pos="700"/>
        </w:tabs>
        <w:spacing w:line="271" w:lineRule="auto"/>
        <w:ind w:left="0" w:firstLine="0"/>
        <w:jc w:val="both"/>
        <w:rPr>
          <w:rFonts w:ascii="Times New Roman" w:eastAsia="Cambria" w:hAnsi="Times New Roman" w:cs="Times New Roman"/>
          <w:color w:val="auto"/>
          <w:sz w:val="24"/>
          <w:szCs w:val="24"/>
        </w:rPr>
      </w:pPr>
      <w:r>
        <w:rPr>
          <w:rFonts w:ascii="Times New Roman" w:eastAsia="Cambria" w:hAnsi="Times New Roman" w:cs="Times New Roman"/>
          <w:color w:val="auto"/>
          <w:sz w:val="24"/>
          <w:szCs w:val="24"/>
        </w:rPr>
        <w:t xml:space="preserve"> </w:t>
      </w:r>
      <w:r w:rsidR="00EC58BA" w:rsidRPr="007D298E">
        <w:rPr>
          <w:rFonts w:ascii="Times New Roman" w:eastAsia="Cambria" w:hAnsi="Times New Roman" w:cs="Times New Roman"/>
          <w:color w:val="auto"/>
          <w:sz w:val="24"/>
          <w:szCs w:val="24"/>
        </w:rPr>
        <w:t xml:space="preserve">uiszczanie opłat na podstawie refaktury wystawianej przez </w:t>
      </w:r>
      <w:r w:rsidR="007D298E" w:rsidRPr="007D298E">
        <w:rPr>
          <w:rFonts w:ascii="Times New Roman" w:eastAsia="Cambria" w:hAnsi="Times New Roman" w:cs="Times New Roman"/>
          <w:color w:val="auto"/>
          <w:sz w:val="24"/>
          <w:szCs w:val="24"/>
        </w:rPr>
        <w:t xml:space="preserve">Gminę Szczebrzeszyn </w:t>
      </w:r>
      <w:r w:rsidR="00EC58BA" w:rsidRPr="007D298E">
        <w:rPr>
          <w:rFonts w:ascii="Times New Roman" w:eastAsia="Cambria" w:hAnsi="Times New Roman" w:cs="Times New Roman"/>
          <w:color w:val="auto"/>
          <w:sz w:val="24"/>
          <w:szCs w:val="24"/>
        </w:rPr>
        <w:t xml:space="preserve"> na Wykonawcę w okresach miesięcznych za:</w:t>
      </w:r>
    </w:p>
    <w:p w:rsidR="00EC58BA" w:rsidRPr="007D298E" w:rsidRDefault="00EC58BA" w:rsidP="00EC58BA">
      <w:pPr>
        <w:spacing w:line="3" w:lineRule="exact"/>
        <w:jc w:val="both"/>
        <w:rPr>
          <w:rFonts w:ascii="Times New Roman" w:eastAsia="Cambria" w:hAnsi="Times New Roman" w:cs="Times New Roman"/>
          <w:color w:val="auto"/>
          <w:sz w:val="24"/>
          <w:szCs w:val="24"/>
        </w:rPr>
      </w:pPr>
    </w:p>
    <w:p w:rsidR="00EC58BA" w:rsidRPr="007D298E" w:rsidRDefault="00B13DD6" w:rsidP="00B13DD6">
      <w:pPr>
        <w:numPr>
          <w:ilvl w:val="1"/>
          <w:numId w:val="11"/>
        </w:numPr>
        <w:tabs>
          <w:tab w:val="left" w:pos="709"/>
        </w:tabs>
        <w:spacing w:line="271" w:lineRule="auto"/>
        <w:ind w:left="0" w:firstLine="0"/>
        <w:jc w:val="both"/>
        <w:rPr>
          <w:rFonts w:ascii="Times New Roman" w:eastAsia="Cambria" w:hAnsi="Times New Roman" w:cs="Times New Roman"/>
          <w:color w:val="auto"/>
          <w:sz w:val="24"/>
          <w:szCs w:val="24"/>
        </w:rPr>
      </w:pPr>
      <w:r>
        <w:rPr>
          <w:rFonts w:ascii="Times New Roman" w:eastAsia="Cambria" w:hAnsi="Times New Roman" w:cs="Times New Roman"/>
          <w:color w:val="auto"/>
          <w:sz w:val="24"/>
          <w:szCs w:val="24"/>
        </w:rPr>
        <w:t xml:space="preserve"> </w:t>
      </w:r>
      <w:r w:rsidR="00EC58BA" w:rsidRPr="007D298E">
        <w:rPr>
          <w:rFonts w:ascii="Times New Roman" w:eastAsia="Cambria" w:hAnsi="Times New Roman" w:cs="Times New Roman"/>
          <w:color w:val="auto"/>
          <w:sz w:val="24"/>
          <w:szCs w:val="24"/>
        </w:rPr>
        <w:t>pobór energii elektrycznej dla potrzeb budowy i zaplecza, według wskazań licznika,</w:t>
      </w:r>
    </w:p>
    <w:p w:rsidR="00EC58BA" w:rsidRPr="007D298E" w:rsidRDefault="00EC58BA" w:rsidP="00EC58BA">
      <w:pPr>
        <w:spacing w:line="1" w:lineRule="exact"/>
        <w:jc w:val="both"/>
        <w:rPr>
          <w:rFonts w:ascii="Times New Roman" w:eastAsia="Cambria" w:hAnsi="Times New Roman" w:cs="Times New Roman"/>
          <w:color w:val="auto"/>
          <w:sz w:val="24"/>
          <w:szCs w:val="24"/>
        </w:rPr>
      </w:pPr>
    </w:p>
    <w:p w:rsidR="00EC58BA" w:rsidRPr="007D298E" w:rsidRDefault="00EC58BA" w:rsidP="00B13DD6">
      <w:pPr>
        <w:numPr>
          <w:ilvl w:val="1"/>
          <w:numId w:val="11"/>
        </w:numPr>
        <w:tabs>
          <w:tab w:val="left" w:pos="851"/>
        </w:tabs>
        <w:ind w:left="0" w:firstLine="0"/>
        <w:jc w:val="both"/>
        <w:rPr>
          <w:rFonts w:ascii="Times New Roman" w:eastAsia="Cambria" w:hAnsi="Times New Roman" w:cs="Times New Roman"/>
          <w:color w:val="auto"/>
          <w:sz w:val="24"/>
          <w:szCs w:val="24"/>
        </w:rPr>
      </w:pPr>
      <w:r w:rsidRPr="007D298E">
        <w:rPr>
          <w:rFonts w:ascii="Times New Roman" w:eastAsia="Cambria" w:hAnsi="Times New Roman" w:cs="Times New Roman"/>
          <w:color w:val="auto"/>
          <w:sz w:val="24"/>
          <w:szCs w:val="24"/>
        </w:rPr>
        <w:t>pobór wody dla potrzeb budowy i zaplecza, według wskazań licznika,</w:t>
      </w:r>
    </w:p>
    <w:p w:rsidR="00EC58BA" w:rsidRPr="006A6D00" w:rsidRDefault="00EC58BA" w:rsidP="00EC58BA">
      <w:pPr>
        <w:spacing w:line="44" w:lineRule="exact"/>
        <w:jc w:val="both"/>
        <w:rPr>
          <w:rFonts w:ascii="Times New Roman" w:eastAsia="Cambria" w:hAnsi="Times New Roman" w:cs="Times New Roman"/>
          <w:sz w:val="24"/>
          <w:szCs w:val="24"/>
        </w:rPr>
      </w:pPr>
    </w:p>
    <w:p w:rsidR="00EC58BA" w:rsidRPr="006A6D00" w:rsidRDefault="00EC58BA" w:rsidP="00EC58BA">
      <w:pPr>
        <w:numPr>
          <w:ilvl w:val="0"/>
          <w:numId w:val="11"/>
        </w:numPr>
        <w:tabs>
          <w:tab w:val="left" w:pos="860"/>
        </w:tabs>
        <w:spacing w:line="271" w:lineRule="auto"/>
        <w:ind w:left="0" w:firstLine="0"/>
        <w:jc w:val="both"/>
        <w:rPr>
          <w:rFonts w:ascii="Times New Roman" w:eastAsia="Cambria" w:hAnsi="Times New Roman" w:cs="Times New Roman"/>
          <w:sz w:val="24"/>
          <w:szCs w:val="24"/>
        </w:rPr>
      </w:pPr>
      <w:r w:rsidRPr="006A6D00">
        <w:rPr>
          <w:rFonts w:ascii="Times New Roman" w:eastAsia="Cambria" w:hAnsi="Times New Roman" w:cs="Times New Roman"/>
          <w:sz w:val="24"/>
          <w:szCs w:val="24"/>
        </w:rPr>
        <w:t>pokrycie kosztów związanych z urządzeniem i organizacją zaplecza dla potrzeb budowy,</w:t>
      </w:r>
    </w:p>
    <w:p w:rsidR="00EC58BA" w:rsidRPr="006A6D00" w:rsidRDefault="00EC58BA" w:rsidP="00EC58BA">
      <w:pPr>
        <w:spacing w:line="6" w:lineRule="exact"/>
        <w:jc w:val="both"/>
        <w:rPr>
          <w:rFonts w:ascii="Times New Roman" w:eastAsia="Cambria" w:hAnsi="Times New Roman" w:cs="Times New Roman"/>
          <w:sz w:val="24"/>
          <w:szCs w:val="24"/>
        </w:rPr>
      </w:pPr>
    </w:p>
    <w:p w:rsidR="00EC58BA" w:rsidRPr="006A6D00" w:rsidRDefault="00EC58BA" w:rsidP="00EC58BA">
      <w:pPr>
        <w:numPr>
          <w:ilvl w:val="0"/>
          <w:numId w:val="11"/>
        </w:numPr>
        <w:tabs>
          <w:tab w:val="left" w:pos="860"/>
        </w:tabs>
        <w:spacing w:line="271" w:lineRule="auto"/>
        <w:ind w:left="0" w:firstLine="0"/>
        <w:jc w:val="both"/>
        <w:rPr>
          <w:rFonts w:ascii="Times New Roman" w:eastAsia="Cambria" w:hAnsi="Times New Roman" w:cs="Times New Roman"/>
          <w:sz w:val="24"/>
          <w:szCs w:val="24"/>
        </w:rPr>
      </w:pPr>
      <w:r w:rsidRPr="006A6D00">
        <w:rPr>
          <w:rFonts w:ascii="Times New Roman" w:eastAsia="Cambria" w:hAnsi="Times New Roman" w:cs="Times New Roman"/>
          <w:sz w:val="24"/>
          <w:szCs w:val="24"/>
        </w:rPr>
        <w:t>naprawa uszkodzeń sieci uzbrojenia podziemnego i nadziemnego oraz budowli znajdujących się w bezpośrednim sąsiedztwie placu budowy, za które odpowiedzialność ponosi Wykonawca,</w:t>
      </w:r>
    </w:p>
    <w:p w:rsidR="00EC58BA" w:rsidRPr="006A6D00" w:rsidRDefault="00EC58BA" w:rsidP="00EC58BA">
      <w:pPr>
        <w:spacing w:line="4" w:lineRule="exact"/>
        <w:jc w:val="both"/>
        <w:rPr>
          <w:rFonts w:ascii="Times New Roman" w:eastAsia="Cambria" w:hAnsi="Times New Roman" w:cs="Times New Roman"/>
          <w:sz w:val="24"/>
          <w:szCs w:val="24"/>
        </w:rPr>
      </w:pPr>
    </w:p>
    <w:p w:rsidR="00EC58BA" w:rsidRPr="006A6D00" w:rsidRDefault="00EC58BA" w:rsidP="00EC58BA">
      <w:pPr>
        <w:numPr>
          <w:ilvl w:val="0"/>
          <w:numId w:val="11"/>
        </w:numPr>
        <w:tabs>
          <w:tab w:val="left" w:pos="860"/>
        </w:tabs>
        <w:spacing w:line="271" w:lineRule="auto"/>
        <w:ind w:left="0" w:firstLine="0"/>
        <w:jc w:val="both"/>
        <w:rPr>
          <w:rFonts w:ascii="Times New Roman" w:eastAsia="Cambria" w:hAnsi="Times New Roman" w:cs="Times New Roman"/>
          <w:sz w:val="24"/>
          <w:szCs w:val="24"/>
        </w:rPr>
      </w:pPr>
      <w:r w:rsidRPr="006A6D00">
        <w:rPr>
          <w:rFonts w:ascii="Times New Roman" w:eastAsia="Cambria" w:hAnsi="Times New Roman" w:cs="Times New Roman"/>
          <w:sz w:val="24"/>
          <w:szCs w:val="24"/>
        </w:rPr>
        <w:t>uczestniczenie we wszystkich naradach zwoływanych przez Zamawiającego, dotyczących realizacji przedmiotu umowy,</w:t>
      </w:r>
    </w:p>
    <w:p w:rsidR="00EC58BA" w:rsidRPr="006A6D00" w:rsidRDefault="00EC58BA" w:rsidP="00EC58BA">
      <w:pPr>
        <w:spacing w:line="4" w:lineRule="exact"/>
        <w:jc w:val="both"/>
        <w:rPr>
          <w:rFonts w:ascii="Times New Roman" w:eastAsia="Cambria" w:hAnsi="Times New Roman" w:cs="Times New Roman"/>
          <w:sz w:val="24"/>
          <w:szCs w:val="24"/>
        </w:rPr>
      </w:pPr>
    </w:p>
    <w:p w:rsidR="00EC58BA" w:rsidRPr="006A6D00" w:rsidRDefault="00EC58BA" w:rsidP="00EC58BA">
      <w:pPr>
        <w:numPr>
          <w:ilvl w:val="0"/>
          <w:numId w:val="11"/>
        </w:numPr>
        <w:tabs>
          <w:tab w:val="left" w:pos="860"/>
        </w:tabs>
        <w:ind w:left="0" w:firstLine="0"/>
        <w:jc w:val="both"/>
        <w:rPr>
          <w:rFonts w:ascii="Times New Roman" w:eastAsia="Cambria" w:hAnsi="Times New Roman" w:cs="Times New Roman"/>
          <w:sz w:val="24"/>
          <w:szCs w:val="24"/>
        </w:rPr>
      </w:pPr>
      <w:r w:rsidRPr="006A6D00">
        <w:rPr>
          <w:rFonts w:ascii="Times New Roman" w:eastAsia="Cambria" w:hAnsi="Times New Roman" w:cs="Times New Roman"/>
          <w:sz w:val="24"/>
          <w:szCs w:val="24"/>
        </w:rPr>
        <w:t>prowadzenie systematycznych prac porządkowych w czasie realizacji robót,</w:t>
      </w:r>
    </w:p>
    <w:p w:rsidR="00EC58BA" w:rsidRPr="006A6D00" w:rsidRDefault="00EC58BA" w:rsidP="00EC58BA">
      <w:pPr>
        <w:spacing w:line="43" w:lineRule="exact"/>
        <w:jc w:val="both"/>
        <w:rPr>
          <w:rFonts w:ascii="Times New Roman" w:eastAsia="Cambria" w:hAnsi="Times New Roman" w:cs="Times New Roman"/>
          <w:sz w:val="24"/>
          <w:szCs w:val="24"/>
        </w:rPr>
      </w:pPr>
    </w:p>
    <w:p w:rsidR="00EC58BA" w:rsidRPr="006A6D00" w:rsidRDefault="00EC58BA" w:rsidP="00EC58BA">
      <w:pPr>
        <w:numPr>
          <w:ilvl w:val="0"/>
          <w:numId w:val="11"/>
        </w:numPr>
        <w:tabs>
          <w:tab w:val="left" w:pos="860"/>
        </w:tabs>
        <w:spacing w:line="271" w:lineRule="auto"/>
        <w:ind w:left="0" w:firstLine="0"/>
        <w:jc w:val="both"/>
        <w:rPr>
          <w:rFonts w:ascii="Times New Roman" w:eastAsia="Cambria" w:hAnsi="Times New Roman" w:cs="Times New Roman"/>
          <w:sz w:val="24"/>
          <w:szCs w:val="24"/>
        </w:rPr>
      </w:pPr>
      <w:r w:rsidRPr="006A6D00">
        <w:rPr>
          <w:rFonts w:ascii="Times New Roman" w:eastAsia="Cambria" w:hAnsi="Times New Roman" w:cs="Times New Roman"/>
          <w:sz w:val="24"/>
          <w:szCs w:val="24"/>
        </w:rPr>
        <w:t>uporządkowanie placu po wykonanych robotach w terminie nie późniejszym niż termin odbioru końcowego wykonanych robót,</w:t>
      </w:r>
    </w:p>
    <w:p w:rsidR="00EC58BA" w:rsidRPr="006A6D00" w:rsidRDefault="00EC58BA" w:rsidP="00EC58BA">
      <w:pPr>
        <w:spacing w:line="3" w:lineRule="exact"/>
        <w:jc w:val="both"/>
        <w:rPr>
          <w:rFonts w:ascii="Times New Roman" w:eastAsia="Cambria" w:hAnsi="Times New Roman" w:cs="Times New Roman"/>
          <w:sz w:val="24"/>
          <w:szCs w:val="24"/>
        </w:rPr>
      </w:pPr>
    </w:p>
    <w:p w:rsidR="00EC58BA" w:rsidRPr="006A6D00" w:rsidRDefault="00EC58BA" w:rsidP="00EC58BA">
      <w:pPr>
        <w:numPr>
          <w:ilvl w:val="0"/>
          <w:numId w:val="11"/>
        </w:numPr>
        <w:tabs>
          <w:tab w:val="left" w:pos="860"/>
        </w:tabs>
        <w:spacing w:line="271" w:lineRule="auto"/>
        <w:ind w:left="0" w:firstLine="0"/>
        <w:jc w:val="both"/>
        <w:rPr>
          <w:rFonts w:ascii="Times New Roman" w:eastAsia="Cambria" w:hAnsi="Times New Roman" w:cs="Times New Roman"/>
          <w:sz w:val="24"/>
          <w:szCs w:val="24"/>
        </w:rPr>
      </w:pPr>
      <w:r w:rsidRPr="006A6D00">
        <w:rPr>
          <w:rFonts w:ascii="Times New Roman" w:eastAsia="Cambria" w:hAnsi="Times New Roman" w:cs="Times New Roman"/>
          <w:sz w:val="24"/>
          <w:szCs w:val="24"/>
        </w:rPr>
        <w:t>doprowadzenie przez Wykonawcę, po zakończeniu robót budowlanych, elementów nieobjętych zakresem przedmiotu zamówienia do stanu sprzed rozpoczęcia robót budowlanych,</w:t>
      </w:r>
    </w:p>
    <w:p w:rsidR="00EC58BA" w:rsidRPr="006A6D00" w:rsidRDefault="00EC58BA" w:rsidP="00EC58BA">
      <w:pPr>
        <w:spacing w:line="5" w:lineRule="exact"/>
        <w:jc w:val="both"/>
        <w:rPr>
          <w:rFonts w:ascii="Times New Roman" w:eastAsia="Cambria" w:hAnsi="Times New Roman" w:cs="Times New Roman"/>
          <w:sz w:val="24"/>
          <w:szCs w:val="24"/>
        </w:rPr>
      </w:pPr>
    </w:p>
    <w:p w:rsidR="00EC58BA" w:rsidRPr="007D298E" w:rsidRDefault="00EC58BA" w:rsidP="00EC58BA">
      <w:pPr>
        <w:numPr>
          <w:ilvl w:val="0"/>
          <w:numId w:val="11"/>
        </w:numPr>
        <w:tabs>
          <w:tab w:val="left" w:pos="860"/>
        </w:tabs>
        <w:spacing w:line="271" w:lineRule="auto"/>
        <w:ind w:left="0" w:firstLine="0"/>
        <w:jc w:val="both"/>
        <w:rPr>
          <w:rFonts w:ascii="Times New Roman" w:eastAsia="Cambria" w:hAnsi="Times New Roman" w:cs="Times New Roman"/>
          <w:color w:val="auto"/>
          <w:sz w:val="24"/>
          <w:szCs w:val="24"/>
        </w:rPr>
      </w:pPr>
      <w:r w:rsidRPr="007D298E">
        <w:rPr>
          <w:rFonts w:ascii="Times New Roman" w:eastAsia="Cambria" w:hAnsi="Times New Roman" w:cs="Times New Roman"/>
          <w:color w:val="auto"/>
          <w:sz w:val="24"/>
          <w:szCs w:val="24"/>
        </w:rPr>
        <w:t>składowanie zdemontowanych urządzeń i materiałów w miejscu wskazanym przez Zamawiającego,</w:t>
      </w:r>
    </w:p>
    <w:p w:rsidR="00EC58BA" w:rsidRPr="007D298E" w:rsidRDefault="00EC58BA" w:rsidP="00EC58BA">
      <w:pPr>
        <w:spacing w:line="3" w:lineRule="exact"/>
        <w:jc w:val="both"/>
        <w:rPr>
          <w:rFonts w:ascii="Times New Roman" w:eastAsia="Cambria" w:hAnsi="Times New Roman" w:cs="Times New Roman"/>
          <w:color w:val="auto"/>
          <w:sz w:val="24"/>
          <w:szCs w:val="24"/>
        </w:rPr>
      </w:pPr>
    </w:p>
    <w:p w:rsidR="00EC58BA" w:rsidRPr="007D298E" w:rsidRDefault="00EC58BA" w:rsidP="00EC58BA">
      <w:pPr>
        <w:numPr>
          <w:ilvl w:val="0"/>
          <w:numId w:val="11"/>
        </w:numPr>
        <w:tabs>
          <w:tab w:val="left" w:pos="860"/>
        </w:tabs>
        <w:spacing w:line="271" w:lineRule="auto"/>
        <w:ind w:left="0" w:firstLine="0"/>
        <w:jc w:val="both"/>
        <w:rPr>
          <w:rFonts w:ascii="Times New Roman" w:eastAsia="Cambria" w:hAnsi="Times New Roman" w:cs="Times New Roman"/>
          <w:color w:val="auto"/>
          <w:sz w:val="24"/>
          <w:szCs w:val="24"/>
        </w:rPr>
      </w:pPr>
      <w:r w:rsidRPr="007D298E">
        <w:rPr>
          <w:rFonts w:ascii="Times New Roman" w:eastAsia="Cambria" w:hAnsi="Times New Roman" w:cs="Times New Roman"/>
          <w:color w:val="auto"/>
          <w:sz w:val="24"/>
          <w:szCs w:val="24"/>
        </w:rPr>
        <w:t>zabezpieczenie zdemontowanych materiałów i urządzeń w sposób niezagrażający życiu i zdrowiu pracowników i osób trzecich,</w:t>
      </w:r>
    </w:p>
    <w:p w:rsidR="00EC58BA" w:rsidRPr="006A6D00" w:rsidRDefault="00EC58BA" w:rsidP="00EC58BA">
      <w:pPr>
        <w:spacing w:line="1" w:lineRule="exact"/>
        <w:jc w:val="both"/>
        <w:rPr>
          <w:rFonts w:ascii="Times New Roman" w:eastAsia="Cambria" w:hAnsi="Times New Roman" w:cs="Times New Roman"/>
          <w:sz w:val="24"/>
          <w:szCs w:val="24"/>
        </w:rPr>
      </w:pPr>
    </w:p>
    <w:p w:rsidR="00EC58BA" w:rsidRPr="006A6D00" w:rsidRDefault="00EC58BA" w:rsidP="00EC58BA">
      <w:pPr>
        <w:numPr>
          <w:ilvl w:val="0"/>
          <w:numId w:val="11"/>
        </w:numPr>
        <w:tabs>
          <w:tab w:val="left" w:pos="860"/>
        </w:tabs>
        <w:ind w:left="0" w:firstLine="0"/>
        <w:jc w:val="both"/>
        <w:rPr>
          <w:rFonts w:ascii="Times New Roman" w:eastAsia="Cambria" w:hAnsi="Times New Roman" w:cs="Times New Roman"/>
          <w:sz w:val="24"/>
          <w:szCs w:val="24"/>
        </w:rPr>
      </w:pPr>
      <w:r w:rsidRPr="006A6D00">
        <w:rPr>
          <w:rFonts w:ascii="Times New Roman" w:eastAsia="Cambria" w:hAnsi="Times New Roman" w:cs="Times New Roman"/>
          <w:sz w:val="24"/>
          <w:szCs w:val="24"/>
        </w:rPr>
        <w:t>zgłoszenie wykonania robót do odbioru,</w:t>
      </w:r>
    </w:p>
    <w:p w:rsidR="00EC58BA" w:rsidRPr="006A6D00" w:rsidRDefault="00EC58BA" w:rsidP="00EC58BA">
      <w:pPr>
        <w:spacing w:line="41" w:lineRule="exact"/>
        <w:jc w:val="both"/>
        <w:rPr>
          <w:rFonts w:ascii="Times New Roman" w:eastAsia="Cambria" w:hAnsi="Times New Roman" w:cs="Times New Roman"/>
          <w:sz w:val="24"/>
          <w:szCs w:val="24"/>
        </w:rPr>
      </w:pPr>
    </w:p>
    <w:p w:rsidR="00EC58BA" w:rsidRPr="007D298E" w:rsidRDefault="00EC58BA" w:rsidP="00EC58BA">
      <w:pPr>
        <w:numPr>
          <w:ilvl w:val="0"/>
          <w:numId w:val="11"/>
        </w:numPr>
        <w:tabs>
          <w:tab w:val="left" w:pos="860"/>
        </w:tabs>
        <w:spacing w:line="271" w:lineRule="auto"/>
        <w:ind w:left="0" w:firstLine="0"/>
        <w:jc w:val="both"/>
        <w:rPr>
          <w:rFonts w:ascii="Times New Roman" w:eastAsia="Cambria" w:hAnsi="Times New Roman" w:cs="Times New Roman"/>
          <w:color w:val="auto"/>
          <w:sz w:val="24"/>
          <w:szCs w:val="24"/>
        </w:rPr>
      </w:pPr>
      <w:r w:rsidRPr="007D298E">
        <w:rPr>
          <w:rFonts w:ascii="Times New Roman" w:eastAsia="Cambria" w:hAnsi="Times New Roman" w:cs="Times New Roman"/>
          <w:color w:val="auto"/>
          <w:sz w:val="24"/>
          <w:szCs w:val="24"/>
        </w:rPr>
        <w:t>dostarczenie świadectw, aprobat technicznych, certyfikatów i atestów na materiały i urządzenia wbudowane przez Wykonawcę,</w:t>
      </w:r>
    </w:p>
    <w:p w:rsidR="00EC58BA" w:rsidRPr="006A6D00" w:rsidRDefault="00EC58BA" w:rsidP="00EC58BA">
      <w:pPr>
        <w:spacing w:line="1" w:lineRule="exact"/>
        <w:jc w:val="both"/>
        <w:rPr>
          <w:rFonts w:ascii="Times New Roman" w:eastAsia="Cambria" w:hAnsi="Times New Roman" w:cs="Times New Roman"/>
          <w:sz w:val="24"/>
          <w:szCs w:val="24"/>
        </w:rPr>
      </w:pPr>
    </w:p>
    <w:p w:rsidR="00EC58BA" w:rsidRPr="006A6D00" w:rsidRDefault="00EC58BA" w:rsidP="00EC58BA">
      <w:pPr>
        <w:numPr>
          <w:ilvl w:val="0"/>
          <w:numId w:val="11"/>
        </w:numPr>
        <w:tabs>
          <w:tab w:val="left" w:pos="860"/>
        </w:tabs>
        <w:ind w:left="0" w:firstLine="0"/>
        <w:jc w:val="both"/>
        <w:rPr>
          <w:rFonts w:ascii="Times New Roman" w:eastAsia="Cambria" w:hAnsi="Times New Roman" w:cs="Times New Roman"/>
          <w:sz w:val="24"/>
          <w:szCs w:val="24"/>
        </w:rPr>
      </w:pPr>
      <w:r w:rsidRPr="006A6D00">
        <w:rPr>
          <w:rFonts w:ascii="Times New Roman" w:eastAsia="Cambria" w:hAnsi="Times New Roman" w:cs="Times New Roman"/>
          <w:sz w:val="24"/>
          <w:szCs w:val="24"/>
        </w:rPr>
        <w:t>przygotowanie dokumentów do odbioru końcowego,</w:t>
      </w:r>
    </w:p>
    <w:p w:rsidR="00EC58BA" w:rsidRPr="006A6D00" w:rsidRDefault="00EC58BA" w:rsidP="00EC58BA">
      <w:pPr>
        <w:spacing w:line="43" w:lineRule="exact"/>
        <w:jc w:val="both"/>
        <w:rPr>
          <w:rFonts w:ascii="Times New Roman" w:eastAsia="Cambria" w:hAnsi="Times New Roman" w:cs="Times New Roman"/>
          <w:sz w:val="24"/>
          <w:szCs w:val="24"/>
        </w:rPr>
      </w:pPr>
    </w:p>
    <w:p w:rsidR="00EC58BA" w:rsidRPr="006A6D00" w:rsidRDefault="00EC58BA" w:rsidP="00EC58BA">
      <w:pPr>
        <w:numPr>
          <w:ilvl w:val="0"/>
          <w:numId w:val="11"/>
        </w:numPr>
        <w:tabs>
          <w:tab w:val="left" w:pos="860"/>
        </w:tabs>
        <w:spacing w:line="271" w:lineRule="auto"/>
        <w:ind w:left="0" w:firstLine="0"/>
        <w:jc w:val="both"/>
        <w:rPr>
          <w:rFonts w:ascii="Times New Roman" w:eastAsia="Cambria" w:hAnsi="Times New Roman" w:cs="Times New Roman"/>
          <w:sz w:val="24"/>
          <w:szCs w:val="24"/>
        </w:rPr>
      </w:pPr>
      <w:r w:rsidRPr="006A6D00">
        <w:rPr>
          <w:rFonts w:ascii="Times New Roman" w:eastAsia="Cambria" w:hAnsi="Times New Roman" w:cs="Times New Roman"/>
          <w:sz w:val="24"/>
          <w:szCs w:val="24"/>
        </w:rPr>
        <w:t>usuwanie usterek i wad stwierdzonych w czasie realizacji robót oraz ujawnionych w okresie rękojmi i gwarancji,</w:t>
      </w:r>
    </w:p>
    <w:p w:rsidR="00EC58BA" w:rsidRPr="007D298E" w:rsidRDefault="00EC58BA" w:rsidP="00EC58BA">
      <w:pPr>
        <w:numPr>
          <w:ilvl w:val="0"/>
          <w:numId w:val="11"/>
        </w:numPr>
        <w:tabs>
          <w:tab w:val="left" w:pos="860"/>
        </w:tabs>
        <w:spacing w:line="271" w:lineRule="auto"/>
        <w:ind w:left="0" w:firstLine="0"/>
        <w:jc w:val="both"/>
        <w:rPr>
          <w:rFonts w:ascii="Times New Roman" w:hAnsi="Times New Roman" w:cs="Times New Roman"/>
          <w:color w:val="auto"/>
          <w:sz w:val="24"/>
          <w:szCs w:val="24"/>
        </w:rPr>
      </w:pPr>
      <w:r w:rsidRPr="007D298E">
        <w:rPr>
          <w:rFonts w:ascii="Times New Roman" w:eastAsia="Cambria" w:hAnsi="Times New Roman" w:cs="Times New Roman"/>
          <w:color w:val="auto"/>
          <w:sz w:val="24"/>
          <w:szCs w:val="24"/>
        </w:rPr>
        <w:t xml:space="preserve">prowadzenie zaprojektowanych prac budowlano-montażowych oraz prac rozbiórkowych ze szczególną ostrożnością, zachowaniem przepisów BHP oraz przepisów przeciwpożarowych, poszanowaniem mienia, zgodnie z zasadami sztuki budowlanej oraz obowiązującymi wymaganiami prawa budowlanego, </w:t>
      </w:r>
    </w:p>
    <w:p w:rsidR="00EC58BA" w:rsidRPr="00BD3BB9" w:rsidRDefault="00EC58BA" w:rsidP="00EC58BA">
      <w:pPr>
        <w:numPr>
          <w:ilvl w:val="0"/>
          <w:numId w:val="11"/>
        </w:numPr>
        <w:tabs>
          <w:tab w:val="left" w:pos="860"/>
        </w:tabs>
        <w:spacing w:line="271" w:lineRule="auto"/>
        <w:ind w:left="0" w:firstLine="0"/>
        <w:jc w:val="both"/>
        <w:rPr>
          <w:rFonts w:ascii="Times New Roman" w:hAnsi="Times New Roman" w:cs="Times New Roman"/>
          <w:sz w:val="24"/>
          <w:szCs w:val="24"/>
        </w:rPr>
      </w:pPr>
      <w:r w:rsidRPr="006A6D00">
        <w:rPr>
          <w:rFonts w:ascii="Times New Roman" w:eastAsia="Cambria" w:hAnsi="Times New Roman" w:cs="Times New Roman"/>
          <w:sz w:val="24"/>
          <w:szCs w:val="24"/>
        </w:rPr>
        <w:t>uporządkowanie placu budowy po zakończeniu prac budowlanych</w:t>
      </w:r>
      <w:r w:rsidR="00BD3BB9">
        <w:rPr>
          <w:rFonts w:ascii="Times New Roman" w:hAnsi="Times New Roman" w:cs="Times New Roman"/>
          <w:sz w:val="24"/>
          <w:szCs w:val="24"/>
        </w:rPr>
        <w:t xml:space="preserve"> </w:t>
      </w:r>
      <w:r w:rsidRPr="00BD3BB9">
        <w:rPr>
          <w:rFonts w:ascii="Times New Roman" w:eastAsia="Cambria" w:hAnsi="Times New Roman" w:cs="Times New Roman"/>
          <w:sz w:val="24"/>
          <w:szCs w:val="24"/>
        </w:rPr>
        <w:t>i montażowych w danym dniu – każdego dnia,</w:t>
      </w:r>
    </w:p>
    <w:p w:rsidR="00EC58BA" w:rsidRPr="004969E9" w:rsidRDefault="00EC58BA" w:rsidP="00EC58BA">
      <w:pPr>
        <w:jc w:val="both"/>
        <w:rPr>
          <w:rFonts w:ascii="Times New Roman" w:hAnsi="Times New Roman" w:cs="Times New Roman"/>
          <w:sz w:val="24"/>
          <w:szCs w:val="24"/>
        </w:rPr>
      </w:pPr>
      <w:r w:rsidRPr="006A6D00">
        <w:rPr>
          <w:rFonts w:ascii="Times New Roman" w:eastAsia="Cambria" w:hAnsi="Times New Roman" w:cs="Times New Roman"/>
          <w:sz w:val="24"/>
          <w:szCs w:val="24"/>
        </w:rPr>
        <w:t xml:space="preserve">23) </w:t>
      </w:r>
      <w:r w:rsidRPr="006A6D00">
        <w:rPr>
          <w:rFonts w:ascii="Times New Roman" w:eastAsia="Cambria" w:hAnsi="Times New Roman" w:cs="Times New Roman"/>
          <w:sz w:val="24"/>
          <w:szCs w:val="24"/>
        </w:rPr>
        <w:tab/>
        <w:t xml:space="preserve">utrzymanie w należytej sprawności oznakowania i zabezpieczenia placu </w:t>
      </w:r>
      <w:r w:rsidRPr="006A6D00">
        <w:rPr>
          <w:rFonts w:ascii="Times New Roman" w:eastAsia="Cambria" w:hAnsi="Times New Roman" w:cs="Times New Roman"/>
          <w:sz w:val="24"/>
          <w:szCs w:val="24"/>
        </w:rPr>
        <w:tab/>
        <w:t>budowy, a  także w trakcie prowadzenia robót – zabezpieczenie i uniemożliwienie dostępu na plac budowy osobom postronnym, oraz zabezpieczenie ruchu pieszych w strefie zagrożenia,</w:t>
      </w:r>
    </w:p>
    <w:p w:rsidR="00EC58BA" w:rsidRPr="006A6D00" w:rsidRDefault="00EC58BA" w:rsidP="00EC58BA">
      <w:pPr>
        <w:spacing w:line="43" w:lineRule="exact"/>
        <w:jc w:val="both"/>
        <w:rPr>
          <w:rFonts w:ascii="Times New Roman" w:hAnsi="Times New Roman" w:cs="Times New Roman"/>
          <w:sz w:val="24"/>
          <w:szCs w:val="24"/>
        </w:rPr>
      </w:pPr>
    </w:p>
    <w:p w:rsidR="00EC58BA" w:rsidRPr="00BD3BB9" w:rsidRDefault="00EC58BA" w:rsidP="00EC58BA">
      <w:pPr>
        <w:numPr>
          <w:ilvl w:val="0"/>
          <w:numId w:val="12"/>
        </w:numPr>
        <w:tabs>
          <w:tab w:val="left" w:pos="861"/>
        </w:tabs>
        <w:spacing w:line="271" w:lineRule="auto"/>
        <w:ind w:left="0" w:firstLine="0"/>
        <w:jc w:val="both"/>
        <w:rPr>
          <w:rFonts w:ascii="Times New Roman" w:eastAsia="Cambria" w:hAnsi="Times New Roman" w:cs="Times New Roman"/>
          <w:sz w:val="24"/>
          <w:szCs w:val="24"/>
        </w:rPr>
      </w:pPr>
      <w:r w:rsidRPr="006A6D00">
        <w:rPr>
          <w:rFonts w:ascii="Times New Roman" w:eastAsia="Cambria" w:hAnsi="Times New Roman" w:cs="Times New Roman"/>
          <w:sz w:val="24"/>
          <w:szCs w:val="24"/>
        </w:rPr>
        <w:t xml:space="preserve">przedkładanie Zamawiającemu projektu umowy o podwykonawstwo, </w:t>
      </w:r>
      <w:r w:rsidRPr="006A6D00">
        <w:rPr>
          <w:rFonts w:ascii="Times New Roman" w:eastAsia="Cambria" w:hAnsi="Times New Roman" w:cs="Times New Roman"/>
          <w:sz w:val="24"/>
          <w:szCs w:val="24"/>
        </w:rPr>
        <w:tab/>
        <w:t>której przedmiotem są roboty budowlane, a także projektu jej zmiany, oraz</w:t>
      </w:r>
      <w:r w:rsidR="00BD3BB9">
        <w:rPr>
          <w:rFonts w:ascii="Times New Roman" w:eastAsia="Cambria" w:hAnsi="Times New Roman" w:cs="Times New Roman"/>
          <w:sz w:val="24"/>
          <w:szCs w:val="24"/>
        </w:rPr>
        <w:t xml:space="preserve"> </w:t>
      </w:r>
      <w:r w:rsidRPr="00BD3BB9">
        <w:rPr>
          <w:rFonts w:ascii="Times New Roman" w:eastAsia="Cambria" w:hAnsi="Times New Roman" w:cs="Times New Roman"/>
          <w:sz w:val="24"/>
          <w:szCs w:val="24"/>
        </w:rPr>
        <w:t>poświadczonej za zgodność z oryginałem kopii zawartej umowy o podwykonawstwo, której przedmiotem są roboty budowlane, i jej zmian,</w:t>
      </w:r>
    </w:p>
    <w:p w:rsidR="00EC58BA" w:rsidRPr="006A6D00" w:rsidRDefault="00EC58BA" w:rsidP="00EC58BA">
      <w:pPr>
        <w:spacing w:line="5" w:lineRule="exact"/>
        <w:jc w:val="both"/>
        <w:rPr>
          <w:rFonts w:ascii="Times New Roman" w:hAnsi="Times New Roman" w:cs="Times New Roman"/>
          <w:sz w:val="24"/>
          <w:szCs w:val="24"/>
        </w:rPr>
      </w:pPr>
    </w:p>
    <w:p w:rsidR="00EC58BA" w:rsidRPr="006A6D00" w:rsidRDefault="00EC58BA" w:rsidP="00B13DD6">
      <w:pPr>
        <w:numPr>
          <w:ilvl w:val="0"/>
          <w:numId w:val="13"/>
        </w:numPr>
        <w:tabs>
          <w:tab w:val="left" w:pos="709"/>
        </w:tabs>
        <w:spacing w:line="271" w:lineRule="auto"/>
        <w:ind w:left="0" w:firstLine="0"/>
        <w:jc w:val="both"/>
        <w:rPr>
          <w:rFonts w:ascii="Times New Roman" w:eastAsia="Cambria" w:hAnsi="Times New Roman" w:cs="Times New Roman"/>
          <w:sz w:val="24"/>
          <w:szCs w:val="24"/>
        </w:rPr>
      </w:pPr>
      <w:r w:rsidRPr="006A6D00">
        <w:rPr>
          <w:rFonts w:ascii="Times New Roman" w:eastAsia="Cambria" w:hAnsi="Times New Roman" w:cs="Times New Roman"/>
          <w:sz w:val="24"/>
          <w:szCs w:val="24"/>
        </w:rPr>
        <w:t xml:space="preserve">przedkładanie Zamawiającemu poświadczonej za zgodność z oryginałem kopii zawartych umów o podwykonawstwo, których przedmiotem są </w:t>
      </w:r>
      <w:r w:rsidRPr="006A6D00">
        <w:rPr>
          <w:rFonts w:ascii="Times New Roman" w:eastAsia="Cambria" w:hAnsi="Times New Roman" w:cs="Times New Roman"/>
          <w:sz w:val="24"/>
          <w:szCs w:val="24"/>
        </w:rPr>
        <w:tab/>
        <w:t>dostawy lub usługi, oraz ich zmian,</w:t>
      </w:r>
    </w:p>
    <w:p w:rsidR="00EC58BA" w:rsidRPr="006A6D00" w:rsidRDefault="00EC58BA" w:rsidP="00EC58BA">
      <w:pPr>
        <w:spacing w:line="5" w:lineRule="exact"/>
        <w:jc w:val="both"/>
        <w:rPr>
          <w:rFonts w:ascii="Times New Roman" w:hAnsi="Times New Roman" w:cs="Times New Roman"/>
          <w:sz w:val="24"/>
          <w:szCs w:val="24"/>
        </w:rPr>
      </w:pPr>
    </w:p>
    <w:p w:rsidR="00EC58BA" w:rsidRPr="006A6D00" w:rsidRDefault="00EC58BA" w:rsidP="00EC58BA">
      <w:pPr>
        <w:spacing w:line="271" w:lineRule="auto"/>
        <w:ind w:hanging="424"/>
        <w:jc w:val="both"/>
        <w:rPr>
          <w:rFonts w:ascii="Times New Roman" w:hAnsi="Times New Roman" w:cs="Times New Roman"/>
          <w:sz w:val="24"/>
          <w:szCs w:val="24"/>
        </w:rPr>
      </w:pPr>
      <w:r w:rsidRPr="006A6D00">
        <w:rPr>
          <w:rFonts w:ascii="Times New Roman" w:eastAsia="Cambria" w:hAnsi="Times New Roman" w:cs="Times New Roman"/>
          <w:sz w:val="24"/>
          <w:szCs w:val="24"/>
        </w:rPr>
        <w:tab/>
        <w:t xml:space="preserve">26) </w:t>
      </w:r>
      <w:r w:rsidRPr="006A6D00">
        <w:rPr>
          <w:rFonts w:ascii="Times New Roman" w:eastAsia="Cambria" w:hAnsi="Times New Roman" w:cs="Times New Roman"/>
          <w:sz w:val="24"/>
          <w:szCs w:val="24"/>
        </w:rPr>
        <w:tab/>
        <w:t xml:space="preserve">przekazanie Zamawiającemu przedmiotu zamówienia w stanie gotowym </w:t>
      </w:r>
      <w:r w:rsidRPr="006A6D00">
        <w:rPr>
          <w:rFonts w:ascii="Times New Roman" w:eastAsia="Cambria" w:hAnsi="Times New Roman" w:cs="Times New Roman"/>
          <w:sz w:val="24"/>
          <w:szCs w:val="24"/>
        </w:rPr>
        <w:tab/>
        <w:t>do przystąpienia do użytkowania,</w:t>
      </w:r>
    </w:p>
    <w:p w:rsidR="00EC58BA" w:rsidRPr="006A6D00" w:rsidRDefault="00EC58BA" w:rsidP="00EC58BA">
      <w:pPr>
        <w:spacing w:line="1" w:lineRule="exact"/>
        <w:jc w:val="both"/>
        <w:rPr>
          <w:rFonts w:ascii="Times New Roman" w:hAnsi="Times New Roman" w:cs="Times New Roman"/>
          <w:sz w:val="24"/>
          <w:szCs w:val="24"/>
        </w:rPr>
      </w:pPr>
    </w:p>
    <w:p w:rsidR="00EC58BA" w:rsidRPr="006A6D00" w:rsidRDefault="00EC58BA" w:rsidP="00EC58BA">
      <w:pPr>
        <w:spacing w:line="10" w:lineRule="exact"/>
        <w:jc w:val="both"/>
        <w:rPr>
          <w:rFonts w:ascii="Times New Roman" w:eastAsia="Cambria" w:hAnsi="Times New Roman" w:cs="Times New Roman"/>
          <w:b/>
          <w:bCs/>
          <w:sz w:val="24"/>
          <w:szCs w:val="24"/>
        </w:rPr>
      </w:pPr>
    </w:p>
    <w:p w:rsidR="00EC58BA" w:rsidRPr="004372E5" w:rsidRDefault="00EC58BA" w:rsidP="004372E5">
      <w:pPr>
        <w:pStyle w:val="Akapitzlist"/>
        <w:numPr>
          <w:ilvl w:val="0"/>
          <w:numId w:val="77"/>
        </w:numPr>
        <w:tabs>
          <w:tab w:val="left" w:pos="421"/>
        </w:tabs>
        <w:spacing w:line="271" w:lineRule="auto"/>
        <w:jc w:val="both"/>
        <w:rPr>
          <w:rFonts w:ascii="Times New Roman" w:eastAsia="Cambria" w:hAnsi="Times New Roman" w:cs="Times New Roman"/>
          <w:b/>
          <w:bCs/>
          <w:sz w:val="24"/>
          <w:szCs w:val="24"/>
        </w:rPr>
      </w:pPr>
      <w:r w:rsidRPr="004372E5">
        <w:rPr>
          <w:rFonts w:ascii="Times New Roman" w:eastAsia="Cambria" w:hAnsi="Times New Roman" w:cs="Times New Roman"/>
          <w:sz w:val="24"/>
          <w:szCs w:val="24"/>
        </w:rPr>
        <w:t>Do dnia komisyjnego odbioru końcowego robót, plac budowy pozostaje w posiadaniu Wykonawcy.</w:t>
      </w:r>
    </w:p>
    <w:p w:rsidR="00EC58BA" w:rsidRPr="004372E5" w:rsidRDefault="00EC58BA" w:rsidP="007D298E">
      <w:pPr>
        <w:pStyle w:val="Akapitzlist"/>
        <w:numPr>
          <w:ilvl w:val="0"/>
          <w:numId w:val="77"/>
        </w:numPr>
        <w:tabs>
          <w:tab w:val="left" w:pos="421"/>
        </w:tabs>
        <w:spacing w:line="271" w:lineRule="auto"/>
        <w:jc w:val="both"/>
        <w:rPr>
          <w:rFonts w:ascii="Times New Roman" w:eastAsia="Cambria" w:hAnsi="Times New Roman" w:cs="Times New Roman"/>
          <w:b/>
          <w:bCs/>
          <w:sz w:val="24"/>
          <w:szCs w:val="24"/>
        </w:rPr>
      </w:pPr>
      <w:r w:rsidRPr="004372E5">
        <w:rPr>
          <w:rFonts w:ascii="Times New Roman" w:eastAsia="Cambria" w:hAnsi="Times New Roman" w:cs="Times New Roman"/>
          <w:sz w:val="24"/>
          <w:szCs w:val="24"/>
        </w:rPr>
        <w:t>Zamawiający nie przewiduje przekazania Wykonawcy placu pod zaplecze budowy poza terenem planowanej inwestycji.</w:t>
      </w:r>
    </w:p>
    <w:p w:rsidR="00EC58BA" w:rsidRDefault="00EC58BA" w:rsidP="00EC58BA">
      <w:pPr>
        <w:spacing w:line="285" w:lineRule="exact"/>
        <w:jc w:val="both"/>
        <w:rPr>
          <w:rFonts w:ascii="Times New Roman" w:hAnsi="Times New Roman" w:cs="Times New Roman"/>
          <w:sz w:val="24"/>
          <w:szCs w:val="24"/>
        </w:rPr>
      </w:pPr>
    </w:p>
    <w:p w:rsidR="00673585" w:rsidRDefault="00673585" w:rsidP="00EC58BA">
      <w:pPr>
        <w:spacing w:line="285" w:lineRule="exact"/>
        <w:jc w:val="both"/>
        <w:rPr>
          <w:rFonts w:ascii="Times New Roman" w:hAnsi="Times New Roman" w:cs="Times New Roman"/>
          <w:sz w:val="24"/>
          <w:szCs w:val="24"/>
        </w:rPr>
      </w:pPr>
    </w:p>
    <w:p w:rsidR="00673585" w:rsidRPr="006A6D00" w:rsidRDefault="00673585" w:rsidP="00EC58BA">
      <w:pPr>
        <w:spacing w:line="285" w:lineRule="exact"/>
        <w:jc w:val="both"/>
        <w:rPr>
          <w:rFonts w:ascii="Times New Roman" w:hAnsi="Times New Roman" w:cs="Times New Roman"/>
          <w:sz w:val="24"/>
          <w:szCs w:val="24"/>
        </w:rPr>
      </w:pPr>
    </w:p>
    <w:p w:rsidR="00EC58BA" w:rsidRPr="006A6D00" w:rsidRDefault="00EC58BA" w:rsidP="00EC58BA">
      <w:pPr>
        <w:jc w:val="center"/>
        <w:rPr>
          <w:rFonts w:ascii="Times New Roman" w:hAnsi="Times New Roman" w:cs="Times New Roman"/>
          <w:sz w:val="24"/>
          <w:szCs w:val="24"/>
        </w:rPr>
      </w:pPr>
      <w:r w:rsidRPr="006A6D00">
        <w:rPr>
          <w:rFonts w:ascii="Times New Roman" w:eastAsia="Cambria" w:hAnsi="Times New Roman" w:cs="Times New Roman"/>
          <w:b/>
          <w:bCs/>
          <w:sz w:val="24"/>
          <w:szCs w:val="24"/>
        </w:rPr>
        <w:lastRenderedPageBreak/>
        <w:t>§ 5</w:t>
      </w:r>
    </w:p>
    <w:p w:rsidR="00DA4D25" w:rsidRPr="00C802AD" w:rsidRDefault="00EC58BA" w:rsidP="0024773A">
      <w:pPr>
        <w:spacing w:line="235" w:lineRule="auto"/>
        <w:jc w:val="center"/>
        <w:rPr>
          <w:rFonts w:ascii="Times New Roman" w:eastAsia="Cambria" w:hAnsi="Times New Roman" w:cs="Times New Roman"/>
          <w:b/>
          <w:bCs/>
          <w:sz w:val="24"/>
          <w:szCs w:val="24"/>
        </w:rPr>
      </w:pPr>
      <w:r w:rsidRPr="00BD3BB9">
        <w:rPr>
          <w:rFonts w:ascii="Times New Roman" w:eastAsia="Cambria" w:hAnsi="Times New Roman" w:cs="Times New Roman"/>
          <w:b/>
          <w:bCs/>
          <w:color w:val="auto"/>
          <w:sz w:val="24"/>
          <w:szCs w:val="24"/>
        </w:rPr>
        <w:t>Rozl</w:t>
      </w:r>
      <w:r w:rsidRPr="006A6D00">
        <w:rPr>
          <w:rFonts w:ascii="Times New Roman" w:eastAsia="Cambria" w:hAnsi="Times New Roman" w:cs="Times New Roman"/>
          <w:b/>
          <w:bCs/>
          <w:sz w:val="24"/>
          <w:szCs w:val="24"/>
        </w:rPr>
        <w:t>iczenie przedmiotu umowy</w:t>
      </w:r>
    </w:p>
    <w:p w:rsidR="00EC58BA" w:rsidRPr="006A6D00" w:rsidRDefault="00EC58BA" w:rsidP="00EC58BA">
      <w:pPr>
        <w:spacing w:line="1" w:lineRule="exact"/>
        <w:jc w:val="both"/>
        <w:rPr>
          <w:rFonts w:ascii="Times New Roman" w:hAnsi="Times New Roman" w:cs="Times New Roman"/>
          <w:sz w:val="24"/>
          <w:szCs w:val="24"/>
        </w:rPr>
      </w:pPr>
    </w:p>
    <w:p w:rsidR="00EC58BA" w:rsidRPr="003D310E" w:rsidRDefault="00EC58BA" w:rsidP="00EC58BA">
      <w:pPr>
        <w:numPr>
          <w:ilvl w:val="0"/>
          <w:numId w:val="19"/>
        </w:numPr>
        <w:tabs>
          <w:tab w:val="left" w:pos="421"/>
        </w:tabs>
        <w:spacing w:line="271" w:lineRule="auto"/>
        <w:ind w:left="0" w:firstLine="0"/>
        <w:jc w:val="both"/>
        <w:rPr>
          <w:rFonts w:ascii="Times New Roman" w:eastAsia="Cambria" w:hAnsi="Times New Roman" w:cs="Times New Roman"/>
          <w:b/>
          <w:bCs/>
          <w:color w:val="auto"/>
          <w:sz w:val="24"/>
          <w:szCs w:val="24"/>
        </w:rPr>
      </w:pPr>
      <w:r w:rsidRPr="003D310E">
        <w:rPr>
          <w:rFonts w:ascii="Times New Roman" w:eastAsia="Cambria" w:hAnsi="Times New Roman" w:cs="Times New Roman"/>
          <w:color w:val="auto"/>
          <w:sz w:val="24"/>
          <w:szCs w:val="24"/>
        </w:rPr>
        <w:t xml:space="preserve">Rozliczanie robót z Wykonawcą będzie regulowane </w:t>
      </w:r>
      <w:r w:rsidRPr="00673585">
        <w:rPr>
          <w:rFonts w:ascii="Times New Roman" w:eastAsia="Cambria" w:hAnsi="Times New Roman" w:cs="Times New Roman"/>
          <w:b/>
          <w:bCs/>
          <w:color w:val="auto"/>
          <w:sz w:val="24"/>
          <w:szCs w:val="24"/>
          <w:u w:val="single"/>
        </w:rPr>
        <w:t>f</w:t>
      </w:r>
      <w:r w:rsidRPr="003D310E">
        <w:rPr>
          <w:rFonts w:ascii="Times New Roman" w:eastAsia="Cambria" w:hAnsi="Times New Roman" w:cs="Times New Roman"/>
          <w:b/>
          <w:bCs/>
          <w:color w:val="auto"/>
          <w:sz w:val="24"/>
          <w:szCs w:val="24"/>
          <w:u w:val="single" w:color="00000A"/>
        </w:rPr>
        <w:t>akturami częściowymi</w:t>
      </w:r>
      <w:r w:rsidRPr="003D310E">
        <w:rPr>
          <w:rFonts w:ascii="Times New Roman" w:eastAsia="Cambria" w:hAnsi="Times New Roman" w:cs="Times New Roman"/>
          <w:color w:val="auto"/>
          <w:sz w:val="24"/>
          <w:szCs w:val="24"/>
        </w:rPr>
        <w:t xml:space="preserve"> </w:t>
      </w:r>
      <w:r w:rsidR="00673585">
        <w:rPr>
          <w:rFonts w:ascii="Times New Roman" w:eastAsia="Cambria" w:hAnsi="Times New Roman" w:cs="Times New Roman"/>
          <w:color w:val="auto"/>
          <w:sz w:val="24"/>
          <w:szCs w:val="24"/>
        </w:rPr>
        <w:t xml:space="preserve">/zgodnie z harmonogramem rzeczowo-finansowym Projektu RPLU.05.02.00-06-0004/17 / </w:t>
      </w:r>
      <w:r w:rsidR="007D298E" w:rsidRPr="003D310E">
        <w:rPr>
          <w:rFonts w:ascii="Times New Roman" w:eastAsia="Cambria" w:hAnsi="Times New Roman" w:cs="Times New Roman"/>
          <w:color w:val="auto"/>
          <w:sz w:val="24"/>
          <w:szCs w:val="24"/>
        </w:rPr>
        <w:t xml:space="preserve">za wykonane i odebrane elementy robót </w:t>
      </w:r>
      <w:r w:rsidRPr="003D310E">
        <w:rPr>
          <w:rFonts w:ascii="Times New Roman" w:eastAsia="Cambria" w:hAnsi="Times New Roman" w:cs="Times New Roman"/>
          <w:color w:val="auto"/>
          <w:sz w:val="24"/>
          <w:szCs w:val="24"/>
        </w:rPr>
        <w:t xml:space="preserve">oraz </w:t>
      </w:r>
      <w:r w:rsidRPr="003D310E">
        <w:rPr>
          <w:rFonts w:ascii="Times New Roman" w:eastAsia="Cambria" w:hAnsi="Times New Roman" w:cs="Times New Roman"/>
          <w:b/>
          <w:bCs/>
          <w:color w:val="auto"/>
          <w:sz w:val="24"/>
          <w:szCs w:val="24"/>
          <w:u w:val="single" w:color="00000A"/>
        </w:rPr>
        <w:t>fakturą końcową</w:t>
      </w:r>
      <w:r w:rsidRPr="003D310E">
        <w:rPr>
          <w:rFonts w:ascii="Times New Roman" w:eastAsia="Cambria" w:hAnsi="Times New Roman" w:cs="Times New Roman"/>
          <w:color w:val="auto"/>
          <w:sz w:val="24"/>
          <w:szCs w:val="24"/>
        </w:rPr>
        <w:t xml:space="preserve"> w terminie  30 dni od daty ich otrzymania przez Zamawiającego</w:t>
      </w:r>
      <w:r w:rsidR="00BD3BB9" w:rsidRPr="003D310E">
        <w:rPr>
          <w:rFonts w:ascii="Times New Roman" w:eastAsia="Cambria" w:hAnsi="Times New Roman" w:cs="Times New Roman"/>
          <w:b/>
          <w:bCs/>
          <w:color w:val="auto"/>
          <w:sz w:val="24"/>
          <w:szCs w:val="24"/>
        </w:rPr>
        <w:t xml:space="preserve"> </w:t>
      </w:r>
      <w:r w:rsidRPr="003D310E">
        <w:rPr>
          <w:rFonts w:ascii="Times New Roman" w:eastAsia="Cambria" w:hAnsi="Times New Roman" w:cs="Times New Roman"/>
          <w:color w:val="auto"/>
          <w:sz w:val="24"/>
          <w:szCs w:val="24"/>
        </w:rPr>
        <w:t xml:space="preserve">wraz z </w:t>
      </w:r>
      <w:r w:rsidRPr="006721D1">
        <w:rPr>
          <w:rFonts w:ascii="Times New Roman" w:eastAsia="Cambria" w:hAnsi="Times New Roman" w:cs="Times New Roman"/>
          <w:b/>
          <w:color w:val="auto"/>
          <w:sz w:val="24"/>
          <w:szCs w:val="24"/>
        </w:rPr>
        <w:t>częściowym i końcowym protokołem odbioru wykonanych robót</w:t>
      </w:r>
      <w:r w:rsidRPr="003D310E">
        <w:rPr>
          <w:rFonts w:ascii="Times New Roman" w:eastAsia="Cambria" w:hAnsi="Times New Roman" w:cs="Times New Roman"/>
          <w:color w:val="auto"/>
          <w:sz w:val="24"/>
          <w:szCs w:val="24"/>
        </w:rPr>
        <w:t xml:space="preserve">, z uwzględnieniem zapisów dotyczących podwykonawstwa, o którym mowa w kolejnych ustępach niniejszego paragrafu. </w:t>
      </w:r>
    </w:p>
    <w:p w:rsidR="00EC58BA" w:rsidRPr="004969E9" w:rsidRDefault="00EC58BA" w:rsidP="00EC58BA">
      <w:pPr>
        <w:pStyle w:val="Akapitzlist"/>
        <w:numPr>
          <w:ilvl w:val="0"/>
          <w:numId w:val="71"/>
        </w:numPr>
        <w:tabs>
          <w:tab w:val="left" w:pos="426"/>
        </w:tabs>
        <w:spacing w:line="271" w:lineRule="auto"/>
        <w:ind w:left="0" w:firstLine="0"/>
        <w:jc w:val="both"/>
        <w:rPr>
          <w:rFonts w:ascii="Times New Roman" w:eastAsia="Cambria" w:hAnsi="Times New Roman" w:cs="Times New Roman"/>
          <w:sz w:val="24"/>
          <w:szCs w:val="24"/>
        </w:rPr>
      </w:pPr>
      <w:r w:rsidRPr="004969E9">
        <w:rPr>
          <w:rFonts w:ascii="Times New Roman" w:eastAsia="Cambria" w:hAnsi="Times New Roman" w:cs="Times New Roman"/>
          <w:sz w:val="24"/>
          <w:szCs w:val="24"/>
        </w:rPr>
        <w:t>Strony postanawiają, iż suma faktur częściowych VAT, o których mowa w ust. 1 niniejszego paragrafu, wyniesie 90% wartości wynagrodzenia umownego, określonego w § 3 ust. 1 niniejszej umowy.</w:t>
      </w:r>
    </w:p>
    <w:p w:rsidR="00EC58BA" w:rsidRPr="006A6D00" w:rsidRDefault="00EC58BA" w:rsidP="00EC58BA">
      <w:pPr>
        <w:spacing w:line="6" w:lineRule="exact"/>
        <w:jc w:val="both"/>
        <w:rPr>
          <w:rFonts w:ascii="Times New Roman" w:hAnsi="Times New Roman" w:cs="Times New Roman"/>
          <w:sz w:val="24"/>
          <w:szCs w:val="24"/>
        </w:rPr>
      </w:pPr>
    </w:p>
    <w:p w:rsidR="00EC58BA" w:rsidRPr="00A975C2" w:rsidRDefault="00EC58BA" w:rsidP="00EC58BA">
      <w:pPr>
        <w:numPr>
          <w:ilvl w:val="0"/>
          <w:numId w:val="20"/>
        </w:numPr>
        <w:tabs>
          <w:tab w:val="left" w:pos="421"/>
        </w:tabs>
        <w:spacing w:line="271" w:lineRule="auto"/>
        <w:ind w:left="0" w:firstLine="0"/>
        <w:jc w:val="both"/>
        <w:rPr>
          <w:rFonts w:ascii="Times New Roman" w:eastAsia="Cambria" w:hAnsi="Times New Roman" w:cs="Times New Roman"/>
          <w:b/>
          <w:bCs/>
          <w:color w:val="auto"/>
          <w:sz w:val="24"/>
          <w:szCs w:val="24"/>
        </w:rPr>
      </w:pPr>
      <w:r w:rsidRPr="00A975C2">
        <w:rPr>
          <w:rFonts w:ascii="Times New Roman" w:eastAsia="Cambria" w:hAnsi="Times New Roman" w:cs="Times New Roman"/>
          <w:color w:val="auto"/>
          <w:sz w:val="24"/>
          <w:szCs w:val="24"/>
        </w:rPr>
        <w:t>Do faktur wystawionych przez Wykonawcę załączone będzie zestawienie należności dla wszystkich podwykonawców lub dalszych podwykonawców z oświadczeniem podwykonawców o spłaceniu.</w:t>
      </w:r>
    </w:p>
    <w:p w:rsidR="00EC58BA" w:rsidRPr="006A6D00" w:rsidRDefault="00EC58BA" w:rsidP="00EC58BA">
      <w:pPr>
        <w:spacing w:line="4" w:lineRule="exact"/>
        <w:rPr>
          <w:rFonts w:ascii="Times New Roman" w:eastAsia="Cambria" w:hAnsi="Times New Roman" w:cs="Times New Roman"/>
          <w:b/>
          <w:bCs/>
          <w:sz w:val="24"/>
          <w:szCs w:val="24"/>
        </w:rPr>
      </w:pPr>
    </w:p>
    <w:p w:rsidR="00EC58BA" w:rsidRPr="006A6D00" w:rsidRDefault="00EC58BA" w:rsidP="00EC58BA">
      <w:pPr>
        <w:numPr>
          <w:ilvl w:val="0"/>
          <w:numId w:val="20"/>
        </w:numPr>
        <w:tabs>
          <w:tab w:val="left" w:pos="421"/>
        </w:tabs>
        <w:spacing w:line="271" w:lineRule="auto"/>
        <w:ind w:left="0" w:firstLine="0"/>
        <w:jc w:val="both"/>
        <w:rPr>
          <w:rFonts w:ascii="Times New Roman" w:eastAsia="Cambria" w:hAnsi="Times New Roman" w:cs="Times New Roman"/>
          <w:b/>
          <w:bCs/>
          <w:sz w:val="24"/>
          <w:szCs w:val="24"/>
        </w:rPr>
      </w:pPr>
      <w:r w:rsidRPr="006A6D00">
        <w:rPr>
          <w:rFonts w:ascii="Times New Roman" w:eastAsia="Cambria" w:hAnsi="Times New Roman" w:cs="Times New Roman"/>
          <w:sz w:val="24"/>
          <w:szCs w:val="24"/>
        </w:rPr>
        <w:t>Terminy, o których mowa w ust. 1 rozpoczną swój bieg w przypadku łącznego wystąpienia następujących przesłanek:</w:t>
      </w:r>
    </w:p>
    <w:p w:rsidR="00EC58BA" w:rsidRPr="006A6D00" w:rsidRDefault="00EC58BA" w:rsidP="00EC58BA">
      <w:pPr>
        <w:spacing w:line="6" w:lineRule="exact"/>
        <w:rPr>
          <w:rFonts w:ascii="Times New Roman" w:eastAsia="Cambria" w:hAnsi="Times New Roman" w:cs="Times New Roman"/>
          <w:b/>
          <w:bCs/>
          <w:sz w:val="24"/>
          <w:szCs w:val="24"/>
        </w:rPr>
      </w:pPr>
    </w:p>
    <w:p w:rsidR="00EC58BA" w:rsidRPr="006A6D00" w:rsidRDefault="00EC58BA" w:rsidP="00EC58BA">
      <w:pPr>
        <w:numPr>
          <w:ilvl w:val="1"/>
          <w:numId w:val="20"/>
        </w:numPr>
        <w:tabs>
          <w:tab w:val="left" w:pos="701"/>
        </w:tabs>
        <w:spacing w:line="271" w:lineRule="auto"/>
        <w:ind w:left="0" w:firstLine="0"/>
        <w:jc w:val="both"/>
        <w:rPr>
          <w:rFonts w:ascii="Times New Roman" w:eastAsia="Cambria" w:hAnsi="Times New Roman" w:cs="Times New Roman"/>
          <w:sz w:val="24"/>
          <w:szCs w:val="24"/>
        </w:rPr>
      </w:pPr>
      <w:r w:rsidRPr="006A6D00">
        <w:rPr>
          <w:rFonts w:ascii="Times New Roman" w:eastAsia="Cambria" w:hAnsi="Times New Roman" w:cs="Times New Roman"/>
          <w:sz w:val="24"/>
          <w:szCs w:val="24"/>
        </w:rPr>
        <w:t>przedłożenie Zamawiającemu oświadczeń wszystkich podwykonawców lub dalszych podwykonawców, względem których Zamawiający wraz z Wykonawcą ponosi solidarną odpowiedzialność, że wszelkie wzajemne zobowiązania finansowe związane z wykonanymi robotami budowlanymi, stanowiącymi przedmiot umów o podwykonawstwo, lub związane z usługami i dostawami, stanowiącymi przedmiot umów o podwykonawstwo, zostały przez Wykonawcę uregulowane,</w:t>
      </w:r>
    </w:p>
    <w:p w:rsidR="00EC58BA" w:rsidRPr="006A6D00" w:rsidRDefault="00EC58BA" w:rsidP="00EC58BA">
      <w:pPr>
        <w:spacing w:line="8" w:lineRule="exact"/>
        <w:rPr>
          <w:rFonts w:ascii="Times New Roman" w:eastAsia="Cambria" w:hAnsi="Times New Roman" w:cs="Times New Roman"/>
          <w:sz w:val="24"/>
          <w:szCs w:val="24"/>
        </w:rPr>
      </w:pPr>
    </w:p>
    <w:p w:rsidR="00EC58BA" w:rsidRPr="006A6D00" w:rsidRDefault="00EC58BA" w:rsidP="00EC58BA">
      <w:pPr>
        <w:numPr>
          <w:ilvl w:val="1"/>
          <w:numId w:val="20"/>
        </w:numPr>
        <w:tabs>
          <w:tab w:val="left" w:pos="701"/>
        </w:tabs>
        <w:spacing w:line="271" w:lineRule="auto"/>
        <w:ind w:left="0" w:firstLine="0"/>
        <w:jc w:val="both"/>
        <w:rPr>
          <w:rFonts w:ascii="Times New Roman" w:eastAsia="Cambria" w:hAnsi="Times New Roman" w:cs="Times New Roman"/>
          <w:sz w:val="24"/>
          <w:szCs w:val="24"/>
        </w:rPr>
      </w:pPr>
      <w:r w:rsidRPr="006A6D00">
        <w:rPr>
          <w:rFonts w:ascii="Times New Roman" w:eastAsia="Cambria" w:hAnsi="Times New Roman" w:cs="Times New Roman"/>
          <w:sz w:val="24"/>
          <w:szCs w:val="24"/>
        </w:rPr>
        <w:t>przedłożenia Zamawiającemu przez Wykonawcę w formie tabelarycznej zestawienia należności wraz z informacjami o ich spłacie dla wszystkich podwykonawców lub dalszych podwykonawców za wykonane roboty budowlane, stanowiące przedmiot umów o podwykonawstwo, lub usługi i dostawy, stanowiące przedmiot umów o podwykonawstwo.</w:t>
      </w:r>
    </w:p>
    <w:p w:rsidR="00EC58BA" w:rsidRPr="006A6D00" w:rsidRDefault="00EC58BA" w:rsidP="00EC58BA">
      <w:pPr>
        <w:spacing w:line="6" w:lineRule="exact"/>
        <w:rPr>
          <w:rFonts w:ascii="Times New Roman" w:eastAsia="Cambria" w:hAnsi="Times New Roman" w:cs="Times New Roman"/>
          <w:sz w:val="24"/>
          <w:szCs w:val="24"/>
        </w:rPr>
      </w:pPr>
    </w:p>
    <w:p w:rsidR="00EC58BA" w:rsidRPr="00B64F88" w:rsidRDefault="00EC58BA" w:rsidP="00EC58BA">
      <w:pPr>
        <w:numPr>
          <w:ilvl w:val="0"/>
          <w:numId w:val="20"/>
        </w:numPr>
        <w:tabs>
          <w:tab w:val="left" w:pos="421"/>
        </w:tabs>
        <w:spacing w:line="271" w:lineRule="auto"/>
        <w:ind w:left="0" w:firstLine="0"/>
        <w:jc w:val="both"/>
        <w:rPr>
          <w:rFonts w:ascii="Times New Roman" w:eastAsia="Cambria" w:hAnsi="Times New Roman" w:cs="Times New Roman"/>
          <w:b/>
          <w:bCs/>
          <w:color w:val="auto"/>
          <w:sz w:val="24"/>
          <w:szCs w:val="24"/>
        </w:rPr>
      </w:pPr>
      <w:r w:rsidRPr="00B64F88">
        <w:rPr>
          <w:rFonts w:ascii="Times New Roman" w:eastAsia="Cambria" w:hAnsi="Times New Roman" w:cs="Times New Roman"/>
          <w:color w:val="auto"/>
          <w:sz w:val="24"/>
          <w:szCs w:val="24"/>
        </w:rPr>
        <w:t>Oświadczenia podwykonawców lub dalszych podwykonawców, o których mowa w ust. 4 powinny odpowiadać swoją formą i treścią oświadczeniom, stanowiącym odpowiednio załączniki nr 4 i 5 do umowy.</w:t>
      </w:r>
    </w:p>
    <w:p w:rsidR="00EC58BA" w:rsidRPr="006A6D00" w:rsidRDefault="00EC58BA" w:rsidP="00EC58BA">
      <w:pPr>
        <w:spacing w:line="4" w:lineRule="exact"/>
        <w:rPr>
          <w:rFonts w:ascii="Times New Roman" w:eastAsia="Cambria" w:hAnsi="Times New Roman" w:cs="Times New Roman"/>
          <w:b/>
          <w:bCs/>
          <w:sz w:val="24"/>
          <w:szCs w:val="24"/>
        </w:rPr>
      </w:pPr>
    </w:p>
    <w:p w:rsidR="00EC58BA" w:rsidRPr="006A6D00" w:rsidRDefault="00EC58BA" w:rsidP="00EC58BA">
      <w:pPr>
        <w:numPr>
          <w:ilvl w:val="0"/>
          <w:numId w:val="20"/>
        </w:numPr>
        <w:tabs>
          <w:tab w:val="left" w:pos="421"/>
        </w:tabs>
        <w:spacing w:line="271" w:lineRule="auto"/>
        <w:ind w:left="0" w:firstLine="0"/>
        <w:jc w:val="both"/>
        <w:rPr>
          <w:rFonts w:ascii="Times New Roman" w:eastAsia="Cambria" w:hAnsi="Times New Roman" w:cs="Times New Roman"/>
          <w:b/>
          <w:bCs/>
          <w:sz w:val="24"/>
          <w:szCs w:val="24"/>
        </w:rPr>
      </w:pPr>
      <w:r w:rsidRPr="006A6D00">
        <w:rPr>
          <w:rFonts w:ascii="Times New Roman" w:eastAsia="Cambria" w:hAnsi="Times New Roman" w:cs="Times New Roman"/>
          <w:sz w:val="24"/>
          <w:szCs w:val="24"/>
        </w:rPr>
        <w:t xml:space="preserve">Wynagrodzenie należne Wykonawcy zostanie przekazane na jego rachunek bankowy nr </w:t>
      </w:r>
      <w:r w:rsidR="0024773A">
        <w:rPr>
          <w:rFonts w:ascii="Times New Roman" w:eastAsia="Cambria" w:hAnsi="Times New Roman" w:cs="Times New Roman"/>
          <w:sz w:val="24"/>
          <w:szCs w:val="24"/>
        </w:rPr>
        <w:t>……………………………………….</w:t>
      </w:r>
      <w:r w:rsidR="005F1765">
        <w:rPr>
          <w:rFonts w:ascii="Times New Roman" w:eastAsia="Cambria" w:hAnsi="Times New Roman" w:cs="Times New Roman"/>
          <w:sz w:val="24"/>
          <w:szCs w:val="24"/>
        </w:rPr>
        <w:t xml:space="preserve"> </w:t>
      </w:r>
      <w:r w:rsidRPr="006A6D00">
        <w:rPr>
          <w:rFonts w:ascii="Times New Roman" w:eastAsia="Cambria" w:hAnsi="Times New Roman" w:cs="Times New Roman"/>
          <w:sz w:val="24"/>
          <w:szCs w:val="24"/>
        </w:rPr>
        <w:t>z zastrzeżeniem ust. 7.</w:t>
      </w:r>
    </w:p>
    <w:p w:rsidR="00EC58BA" w:rsidRPr="006A6D00" w:rsidRDefault="00EC58BA" w:rsidP="00EC58BA">
      <w:pPr>
        <w:spacing w:line="5" w:lineRule="exact"/>
        <w:rPr>
          <w:rFonts w:ascii="Times New Roman" w:eastAsia="Cambria" w:hAnsi="Times New Roman" w:cs="Times New Roman"/>
          <w:b/>
          <w:bCs/>
          <w:sz w:val="24"/>
          <w:szCs w:val="24"/>
        </w:rPr>
      </w:pPr>
    </w:p>
    <w:p w:rsidR="00EC58BA" w:rsidRPr="00A975C2" w:rsidRDefault="00EC58BA" w:rsidP="00EC58BA">
      <w:pPr>
        <w:numPr>
          <w:ilvl w:val="0"/>
          <w:numId w:val="20"/>
        </w:numPr>
        <w:tabs>
          <w:tab w:val="left" w:pos="421"/>
        </w:tabs>
        <w:spacing w:line="271" w:lineRule="auto"/>
        <w:ind w:left="0" w:firstLine="0"/>
        <w:jc w:val="both"/>
        <w:rPr>
          <w:rFonts w:ascii="Times New Roman" w:eastAsia="Cambria" w:hAnsi="Times New Roman" w:cs="Times New Roman"/>
          <w:b/>
          <w:bCs/>
          <w:color w:val="auto"/>
          <w:sz w:val="24"/>
          <w:szCs w:val="24"/>
        </w:rPr>
      </w:pPr>
      <w:r w:rsidRPr="00A975C2">
        <w:rPr>
          <w:rFonts w:ascii="Times New Roman" w:eastAsia="Cambria" w:hAnsi="Times New Roman" w:cs="Times New Roman"/>
          <w:color w:val="auto"/>
          <w:sz w:val="24"/>
          <w:szCs w:val="24"/>
        </w:rPr>
        <w:t>Warunkiem przekazania Wykonawcy wynagrodzenia w pełnej kwocie jest przedłożenie Zamawiającemu oświadczeń podwykonawców lub dalszych podwykonawców, o których mowa w ust. 4, o treści wskazanej w ust. 5, w stosunku do których Zamawiający ponosi solidarną odpowiedzialność na zasadzie art. 143b-143c ustawy Prawo zamówień publicznych, że wszelkie należności wobec nich zostały przez Wykonawcę uregulowane, w tym należności zafakturowane, wymagalne po dacie płatności względem Wykonawcy.</w:t>
      </w:r>
    </w:p>
    <w:p w:rsidR="00EC58BA" w:rsidRPr="006A6D00" w:rsidRDefault="00EC58BA" w:rsidP="00EC58BA">
      <w:pPr>
        <w:spacing w:line="9" w:lineRule="exact"/>
        <w:rPr>
          <w:rFonts w:ascii="Times New Roman" w:eastAsia="Cambria" w:hAnsi="Times New Roman" w:cs="Times New Roman"/>
          <w:b/>
          <w:bCs/>
          <w:sz w:val="24"/>
          <w:szCs w:val="24"/>
        </w:rPr>
      </w:pPr>
    </w:p>
    <w:p w:rsidR="00EC58BA" w:rsidRPr="006A6D00" w:rsidRDefault="00EC58BA" w:rsidP="00EC58BA">
      <w:pPr>
        <w:numPr>
          <w:ilvl w:val="0"/>
          <w:numId w:val="20"/>
        </w:numPr>
        <w:tabs>
          <w:tab w:val="left" w:pos="421"/>
        </w:tabs>
        <w:spacing w:line="271" w:lineRule="auto"/>
        <w:ind w:left="0" w:firstLine="0"/>
        <w:jc w:val="both"/>
        <w:rPr>
          <w:rFonts w:ascii="Times New Roman" w:eastAsia="Cambria" w:hAnsi="Times New Roman" w:cs="Times New Roman"/>
          <w:b/>
          <w:bCs/>
          <w:sz w:val="24"/>
          <w:szCs w:val="24"/>
        </w:rPr>
      </w:pPr>
      <w:r w:rsidRPr="006A6D00">
        <w:rPr>
          <w:rFonts w:ascii="Times New Roman" w:eastAsia="Cambria" w:hAnsi="Times New Roman" w:cs="Times New Roman"/>
          <w:sz w:val="24"/>
          <w:szCs w:val="24"/>
        </w:rPr>
        <w:t>Zamawiający dokona bezpośredniej zapłaty wymagalnego wynagrodzenia, przysługującego podwykonawcy lub dalszemu podwykonawcy, który zawarł zaakceptowaną przez Zamawiającego umowę o podwykonawstwo, której przedmiotem są roboty budowlane, lub który zawarł przedłożoną Zamawiającemu umowę o podwykonawstwo, której przedmiotem są dostawy lub usługi, w przypadku uchylenia się od obowiązku zapłaty odpowiednio przez Wykonawcę, podwykonawcę lub dalszego podwykonawcę.</w:t>
      </w:r>
    </w:p>
    <w:p w:rsidR="00EC58BA" w:rsidRPr="006A6D00" w:rsidRDefault="00EC58BA" w:rsidP="00EC58BA">
      <w:pPr>
        <w:numPr>
          <w:ilvl w:val="0"/>
          <w:numId w:val="21"/>
        </w:numPr>
        <w:tabs>
          <w:tab w:val="left" w:pos="421"/>
        </w:tabs>
        <w:spacing w:line="271" w:lineRule="auto"/>
        <w:ind w:left="0" w:firstLine="0"/>
        <w:jc w:val="both"/>
        <w:rPr>
          <w:rFonts w:ascii="Times New Roman" w:eastAsia="Cambria" w:hAnsi="Times New Roman" w:cs="Times New Roman"/>
          <w:b/>
          <w:bCs/>
          <w:sz w:val="24"/>
          <w:szCs w:val="24"/>
        </w:rPr>
      </w:pPr>
      <w:r w:rsidRPr="006A6D00">
        <w:rPr>
          <w:rFonts w:ascii="Times New Roman" w:eastAsia="Cambria" w:hAnsi="Times New Roman" w:cs="Times New Roman"/>
          <w:sz w:val="24"/>
          <w:szCs w:val="24"/>
        </w:rPr>
        <w:t>Wynagrodzenie, o którym mowa w ust. 6, dotyczy wyłącznie należności powstałych po zaakceptowaniu przez Zamawiającego umowy o podwykonawstwo, której przedmiotem są roboty budowlane.</w:t>
      </w:r>
    </w:p>
    <w:p w:rsidR="00EC58BA" w:rsidRPr="006A6D00" w:rsidRDefault="00EC58BA" w:rsidP="00EC58BA">
      <w:pPr>
        <w:spacing w:line="5" w:lineRule="exact"/>
        <w:rPr>
          <w:rFonts w:ascii="Times New Roman" w:eastAsia="Cambria" w:hAnsi="Times New Roman" w:cs="Times New Roman"/>
          <w:b/>
          <w:bCs/>
          <w:sz w:val="24"/>
          <w:szCs w:val="24"/>
        </w:rPr>
      </w:pPr>
    </w:p>
    <w:p w:rsidR="00EC58BA" w:rsidRPr="006A6D00" w:rsidRDefault="00EC58BA" w:rsidP="00EC58BA">
      <w:pPr>
        <w:numPr>
          <w:ilvl w:val="0"/>
          <w:numId w:val="21"/>
        </w:numPr>
        <w:tabs>
          <w:tab w:val="left" w:pos="421"/>
        </w:tabs>
        <w:spacing w:line="271" w:lineRule="auto"/>
        <w:ind w:left="0" w:firstLine="0"/>
        <w:jc w:val="both"/>
        <w:rPr>
          <w:rFonts w:ascii="Times New Roman" w:eastAsia="Cambria" w:hAnsi="Times New Roman" w:cs="Times New Roman"/>
          <w:b/>
          <w:bCs/>
          <w:sz w:val="24"/>
          <w:szCs w:val="24"/>
        </w:rPr>
      </w:pPr>
      <w:r w:rsidRPr="006A6D00">
        <w:rPr>
          <w:rFonts w:ascii="Times New Roman" w:eastAsia="Cambria" w:hAnsi="Times New Roman" w:cs="Times New Roman"/>
          <w:sz w:val="24"/>
          <w:szCs w:val="24"/>
        </w:rPr>
        <w:t>Bezpośrednia zapłata, o której mowa w ust. 8, obejmuje wyłącznie należne wynagrodzenie, bez odsetek, należnych podwykonawcy lub dalszemu podwykonawcy.</w:t>
      </w:r>
    </w:p>
    <w:p w:rsidR="00EC58BA" w:rsidRPr="006A6D00" w:rsidRDefault="00EC58BA" w:rsidP="00EC58BA">
      <w:pPr>
        <w:spacing w:line="4" w:lineRule="exact"/>
        <w:rPr>
          <w:rFonts w:ascii="Times New Roman" w:eastAsia="Cambria" w:hAnsi="Times New Roman" w:cs="Times New Roman"/>
          <w:b/>
          <w:bCs/>
          <w:sz w:val="24"/>
          <w:szCs w:val="24"/>
        </w:rPr>
      </w:pPr>
    </w:p>
    <w:p w:rsidR="00EC58BA" w:rsidRPr="006A6D00" w:rsidRDefault="00EC58BA" w:rsidP="00EC58BA">
      <w:pPr>
        <w:numPr>
          <w:ilvl w:val="0"/>
          <w:numId w:val="21"/>
        </w:numPr>
        <w:tabs>
          <w:tab w:val="left" w:pos="421"/>
        </w:tabs>
        <w:spacing w:line="271" w:lineRule="auto"/>
        <w:ind w:left="0" w:firstLine="0"/>
        <w:jc w:val="both"/>
        <w:rPr>
          <w:rFonts w:ascii="Times New Roman" w:eastAsia="Cambria" w:hAnsi="Times New Roman" w:cs="Times New Roman"/>
          <w:b/>
          <w:bCs/>
          <w:sz w:val="24"/>
          <w:szCs w:val="24"/>
        </w:rPr>
      </w:pPr>
      <w:r w:rsidRPr="006A6D00">
        <w:rPr>
          <w:rFonts w:ascii="Times New Roman" w:eastAsia="Cambria" w:hAnsi="Times New Roman" w:cs="Times New Roman"/>
          <w:sz w:val="24"/>
          <w:szCs w:val="24"/>
        </w:rPr>
        <w:t>Przed dokonaniem bezpośredniej zapłaty Wykonawca zostanie poinformowany przez Zamawiającego w formie pisemnej o:</w:t>
      </w:r>
    </w:p>
    <w:p w:rsidR="00EC58BA" w:rsidRPr="006A6D00" w:rsidRDefault="00EC58BA" w:rsidP="00EC58BA">
      <w:pPr>
        <w:spacing w:line="6" w:lineRule="exact"/>
        <w:rPr>
          <w:rFonts w:ascii="Times New Roman" w:eastAsia="Cambria" w:hAnsi="Times New Roman" w:cs="Times New Roman"/>
          <w:b/>
          <w:bCs/>
          <w:sz w:val="24"/>
          <w:szCs w:val="24"/>
        </w:rPr>
      </w:pPr>
    </w:p>
    <w:p w:rsidR="00EC58BA" w:rsidRPr="006A6D00" w:rsidRDefault="00EC58BA" w:rsidP="00EC58BA">
      <w:pPr>
        <w:numPr>
          <w:ilvl w:val="1"/>
          <w:numId w:val="21"/>
        </w:numPr>
        <w:tabs>
          <w:tab w:val="left" w:pos="701"/>
        </w:tabs>
        <w:spacing w:line="271" w:lineRule="auto"/>
        <w:ind w:left="0" w:firstLine="0"/>
        <w:jc w:val="both"/>
        <w:rPr>
          <w:rFonts w:ascii="Times New Roman" w:eastAsia="Cambria" w:hAnsi="Times New Roman" w:cs="Times New Roman"/>
          <w:sz w:val="24"/>
          <w:szCs w:val="24"/>
        </w:rPr>
      </w:pPr>
      <w:r w:rsidRPr="006A6D00">
        <w:rPr>
          <w:rFonts w:ascii="Times New Roman" w:eastAsia="Cambria" w:hAnsi="Times New Roman" w:cs="Times New Roman"/>
          <w:sz w:val="24"/>
          <w:szCs w:val="24"/>
        </w:rPr>
        <w:t xml:space="preserve">zamiarze dokonania bezpośredniej zapłaty wymagalnego wynagrodzenia, przysługującego podwykonawcy lub dalszemu podwykonawcy, który zawarł zaakceptowaną przez Zamawiającego umowę o podwykonawstwo, której przedmiotem są roboty budowlane, lub który zawarł przedłożoną Zamawiającemu </w:t>
      </w:r>
      <w:r w:rsidRPr="006A6D00">
        <w:rPr>
          <w:rFonts w:ascii="Times New Roman" w:eastAsia="Cambria" w:hAnsi="Times New Roman" w:cs="Times New Roman"/>
          <w:sz w:val="24"/>
          <w:szCs w:val="24"/>
        </w:rPr>
        <w:lastRenderedPageBreak/>
        <w:t>umowę o podwykonawstwo, której przedmiotem są dostawy lub usługi, w przypadku uchylenia się od obowiązku zapłaty odpowiednio przez Wykonawcę, podwykonawcę lub dalszego podwykonawcę,</w:t>
      </w:r>
    </w:p>
    <w:p w:rsidR="00EC58BA" w:rsidRPr="006A6D00" w:rsidRDefault="00EC58BA" w:rsidP="00EC58BA">
      <w:pPr>
        <w:spacing w:line="8" w:lineRule="exact"/>
        <w:rPr>
          <w:rFonts w:ascii="Times New Roman" w:eastAsia="Cambria" w:hAnsi="Times New Roman" w:cs="Times New Roman"/>
          <w:sz w:val="24"/>
          <w:szCs w:val="24"/>
        </w:rPr>
      </w:pPr>
    </w:p>
    <w:p w:rsidR="00EC58BA" w:rsidRPr="006A6D00" w:rsidRDefault="00EC58BA" w:rsidP="00EC58BA">
      <w:pPr>
        <w:numPr>
          <w:ilvl w:val="1"/>
          <w:numId w:val="21"/>
        </w:numPr>
        <w:tabs>
          <w:tab w:val="left" w:pos="701"/>
        </w:tabs>
        <w:spacing w:line="271" w:lineRule="auto"/>
        <w:ind w:left="0" w:firstLine="0"/>
        <w:jc w:val="both"/>
        <w:rPr>
          <w:rFonts w:ascii="Times New Roman" w:eastAsia="Cambria" w:hAnsi="Times New Roman" w:cs="Times New Roman"/>
          <w:sz w:val="24"/>
          <w:szCs w:val="24"/>
        </w:rPr>
      </w:pPr>
      <w:r w:rsidRPr="006A6D00">
        <w:rPr>
          <w:rFonts w:ascii="Times New Roman" w:eastAsia="Cambria" w:hAnsi="Times New Roman" w:cs="Times New Roman"/>
          <w:sz w:val="24"/>
          <w:szCs w:val="24"/>
        </w:rPr>
        <w:t>możliwości zgłoszenia przez Wykonawcę, w terminie 7 dni od dnia otrzymania informacji, o której mowa w pkt 1, pisemnych uwag dotyczących zasadności bezpośredniej zapłaty wynagrodzenia podwykonawcy lub dalszemu podwykonawcy, o których mowa w ust. 9.</w:t>
      </w:r>
    </w:p>
    <w:p w:rsidR="00EC58BA" w:rsidRPr="006A6D00" w:rsidRDefault="00EC58BA" w:rsidP="00EC58BA">
      <w:pPr>
        <w:spacing w:line="4" w:lineRule="exact"/>
        <w:rPr>
          <w:rFonts w:ascii="Times New Roman" w:eastAsia="Cambria" w:hAnsi="Times New Roman" w:cs="Times New Roman"/>
          <w:sz w:val="24"/>
          <w:szCs w:val="24"/>
        </w:rPr>
      </w:pPr>
    </w:p>
    <w:p w:rsidR="00EC58BA" w:rsidRPr="006A6D00" w:rsidRDefault="00EC58BA" w:rsidP="00EC58BA">
      <w:pPr>
        <w:numPr>
          <w:ilvl w:val="0"/>
          <w:numId w:val="21"/>
        </w:numPr>
        <w:tabs>
          <w:tab w:val="left" w:pos="421"/>
        </w:tabs>
        <w:spacing w:line="271" w:lineRule="auto"/>
        <w:ind w:left="0" w:firstLine="0"/>
        <w:jc w:val="both"/>
        <w:rPr>
          <w:rFonts w:ascii="Times New Roman" w:eastAsia="Cambria" w:hAnsi="Times New Roman" w:cs="Times New Roman"/>
          <w:b/>
          <w:bCs/>
          <w:sz w:val="24"/>
          <w:szCs w:val="24"/>
        </w:rPr>
      </w:pPr>
      <w:r w:rsidRPr="006A6D00">
        <w:rPr>
          <w:rFonts w:ascii="Times New Roman" w:eastAsia="Cambria" w:hAnsi="Times New Roman" w:cs="Times New Roman"/>
          <w:sz w:val="24"/>
          <w:szCs w:val="24"/>
        </w:rPr>
        <w:t>W przypadku zgłoszenia przez Wykonawcę uwag, o których mowa w ust. 11 pkt 2, w terminie 7 dni od dnia otrzymania informacji, o której mowa w ust. 11 pkt 1 i 2, Zamawiający może:</w:t>
      </w:r>
    </w:p>
    <w:p w:rsidR="00EC58BA" w:rsidRPr="006A6D00" w:rsidRDefault="00EC58BA" w:rsidP="00EC58BA">
      <w:pPr>
        <w:spacing w:line="5" w:lineRule="exact"/>
        <w:rPr>
          <w:rFonts w:ascii="Times New Roman" w:eastAsia="Cambria" w:hAnsi="Times New Roman" w:cs="Times New Roman"/>
          <w:b/>
          <w:bCs/>
          <w:sz w:val="24"/>
          <w:szCs w:val="24"/>
        </w:rPr>
      </w:pPr>
    </w:p>
    <w:p w:rsidR="00EC58BA" w:rsidRPr="006A6D00" w:rsidRDefault="00EC58BA" w:rsidP="00EC58BA">
      <w:pPr>
        <w:numPr>
          <w:ilvl w:val="1"/>
          <w:numId w:val="21"/>
        </w:numPr>
        <w:tabs>
          <w:tab w:val="left" w:pos="701"/>
        </w:tabs>
        <w:spacing w:line="271" w:lineRule="auto"/>
        <w:ind w:left="0" w:firstLine="0"/>
        <w:jc w:val="both"/>
        <w:rPr>
          <w:rFonts w:ascii="Times New Roman" w:eastAsia="Cambria" w:hAnsi="Times New Roman" w:cs="Times New Roman"/>
          <w:sz w:val="24"/>
          <w:szCs w:val="24"/>
        </w:rPr>
      </w:pPr>
      <w:r w:rsidRPr="006A6D00">
        <w:rPr>
          <w:rFonts w:ascii="Times New Roman" w:eastAsia="Cambria" w:hAnsi="Times New Roman" w:cs="Times New Roman"/>
          <w:sz w:val="24"/>
          <w:szCs w:val="24"/>
        </w:rPr>
        <w:t>nie dokonać bezpośredniej zapłaty wynagrodzenia podwykonawcy lub dalszemu podwykonawcy, jeżeli wykonawca wykaże niezasadność takiej zapłaty, albo</w:t>
      </w:r>
    </w:p>
    <w:p w:rsidR="00EC58BA" w:rsidRPr="006A6D00" w:rsidRDefault="00EC58BA" w:rsidP="00EC58BA">
      <w:pPr>
        <w:numPr>
          <w:ilvl w:val="1"/>
          <w:numId w:val="21"/>
        </w:numPr>
        <w:tabs>
          <w:tab w:val="left" w:pos="701"/>
        </w:tabs>
        <w:spacing w:line="271" w:lineRule="auto"/>
        <w:ind w:left="0" w:firstLine="0"/>
        <w:jc w:val="both"/>
        <w:rPr>
          <w:rFonts w:ascii="Times New Roman" w:eastAsia="Cambria" w:hAnsi="Times New Roman" w:cs="Times New Roman"/>
          <w:sz w:val="24"/>
          <w:szCs w:val="24"/>
        </w:rPr>
      </w:pPr>
      <w:r w:rsidRPr="006A6D00">
        <w:rPr>
          <w:rFonts w:ascii="Times New Roman" w:eastAsia="Cambria" w:hAnsi="Times New Roman" w:cs="Times New Roman"/>
          <w:sz w:val="24"/>
          <w:szCs w:val="24"/>
        </w:rPr>
        <w:t>złożyć do depozytu sądowego kwotę potrzebną na pokrycie wynagrodzenia podwykonawcy lub dalszego podwykonawcy w przypadku istnienia zasadniczej wątpliwości zamawiającego co do wysokości należnej zapłaty lub podmiotu, któremu płatność się należy, albo</w:t>
      </w:r>
    </w:p>
    <w:p w:rsidR="00EC58BA" w:rsidRPr="006A6D00" w:rsidRDefault="00EC58BA" w:rsidP="00EC58BA">
      <w:pPr>
        <w:spacing w:line="6" w:lineRule="exact"/>
        <w:rPr>
          <w:rFonts w:ascii="Times New Roman" w:eastAsia="Cambria" w:hAnsi="Times New Roman" w:cs="Times New Roman"/>
          <w:sz w:val="24"/>
          <w:szCs w:val="24"/>
        </w:rPr>
      </w:pPr>
    </w:p>
    <w:p w:rsidR="00EC58BA" w:rsidRPr="006A6D00" w:rsidRDefault="00EC58BA" w:rsidP="00EC58BA">
      <w:pPr>
        <w:numPr>
          <w:ilvl w:val="1"/>
          <w:numId w:val="21"/>
        </w:numPr>
        <w:tabs>
          <w:tab w:val="left" w:pos="701"/>
        </w:tabs>
        <w:spacing w:line="271" w:lineRule="auto"/>
        <w:ind w:left="0" w:firstLine="0"/>
        <w:jc w:val="both"/>
        <w:rPr>
          <w:rFonts w:ascii="Times New Roman" w:eastAsia="Cambria" w:hAnsi="Times New Roman" w:cs="Times New Roman"/>
          <w:sz w:val="24"/>
          <w:szCs w:val="24"/>
        </w:rPr>
      </w:pPr>
      <w:r w:rsidRPr="006A6D00">
        <w:rPr>
          <w:rFonts w:ascii="Times New Roman" w:eastAsia="Cambria" w:hAnsi="Times New Roman" w:cs="Times New Roman"/>
          <w:sz w:val="24"/>
          <w:szCs w:val="24"/>
        </w:rPr>
        <w:t>dokonać bezpośredniej zapłaty wynagrodzenia podwykonawcy lub dalszemu podwykonawcy, jeżeli podwykonawca lub dalszy podwykonawca wykaże zasadność takiej zapłaty.</w:t>
      </w:r>
    </w:p>
    <w:p w:rsidR="00EC58BA" w:rsidRPr="006A6D00" w:rsidRDefault="00EC58BA" w:rsidP="00EC58BA">
      <w:pPr>
        <w:spacing w:line="5" w:lineRule="exact"/>
        <w:rPr>
          <w:rFonts w:ascii="Times New Roman" w:eastAsia="Cambria" w:hAnsi="Times New Roman" w:cs="Times New Roman"/>
          <w:sz w:val="24"/>
          <w:szCs w:val="24"/>
        </w:rPr>
      </w:pPr>
    </w:p>
    <w:p w:rsidR="00EC58BA" w:rsidRPr="006A6D00" w:rsidRDefault="00EC58BA" w:rsidP="00EC58BA">
      <w:pPr>
        <w:numPr>
          <w:ilvl w:val="0"/>
          <w:numId w:val="21"/>
        </w:numPr>
        <w:tabs>
          <w:tab w:val="left" w:pos="421"/>
        </w:tabs>
        <w:spacing w:line="271" w:lineRule="auto"/>
        <w:ind w:left="0" w:firstLine="0"/>
        <w:jc w:val="both"/>
        <w:rPr>
          <w:rFonts w:ascii="Times New Roman" w:eastAsia="Cambria" w:hAnsi="Times New Roman" w:cs="Times New Roman"/>
          <w:b/>
          <w:bCs/>
          <w:sz w:val="24"/>
          <w:szCs w:val="24"/>
        </w:rPr>
      </w:pPr>
      <w:r w:rsidRPr="006A6D00">
        <w:rPr>
          <w:rFonts w:ascii="Times New Roman" w:eastAsia="Cambria" w:hAnsi="Times New Roman" w:cs="Times New Roman"/>
          <w:sz w:val="24"/>
          <w:szCs w:val="24"/>
        </w:rPr>
        <w:t xml:space="preserve">W przypadku dokonania bezpośredniej zapłaty podwykonawcy lub dalszemu podwykonawcy, o której mowa w ust. </w:t>
      </w:r>
      <w:r w:rsidR="00C2193B">
        <w:rPr>
          <w:rFonts w:ascii="Times New Roman" w:eastAsia="Cambria" w:hAnsi="Times New Roman" w:cs="Times New Roman"/>
          <w:sz w:val="24"/>
          <w:szCs w:val="24"/>
        </w:rPr>
        <w:t>8</w:t>
      </w:r>
      <w:r w:rsidRPr="006A6D00">
        <w:rPr>
          <w:rFonts w:ascii="Times New Roman" w:eastAsia="Cambria" w:hAnsi="Times New Roman" w:cs="Times New Roman"/>
          <w:sz w:val="24"/>
          <w:szCs w:val="24"/>
        </w:rPr>
        <w:t>, Zamawiający potrąci kwotę wypłaconego podwykonawcy lub dalszemu podwykonawcy wynagrodzenia z wynagrodzenia należnego Wykonawcy.</w:t>
      </w:r>
    </w:p>
    <w:p w:rsidR="00EC58BA" w:rsidRPr="006A6D00" w:rsidRDefault="00EC58BA" w:rsidP="00EC58BA">
      <w:pPr>
        <w:spacing w:line="4" w:lineRule="exact"/>
        <w:rPr>
          <w:rFonts w:ascii="Times New Roman" w:eastAsia="Cambria" w:hAnsi="Times New Roman" w:cs="Times New Roman"/>
          <w:b/>
          <w:bCs/>
          <w:sz w:val="24"/>
          <w:szCs w:val="24"/>
        </w:rPr>
      </w:pPr>
    </w:p>
    <w:p w:rsidR="00EC58BA" w:rsidRPr="006A6D00" w:rsidRDefault="00EC58BA" w:rsidP="00EC58BA">
      <w:pPr>
        <w:numPr>
          <w:ilvl w:val="0"/>
          <w:numId w:val="21"/>
        </w:numPr>
        <w:tabs>
          <w:tab w:val="left" w:pos="421"/>
        </w:tabs>
        <w:spacing w:line="271" w:lineRule="auto"/>
        <w:ind w:left="0" w:firstLine="0"/>
        <w:jc w:val="both"/>
        <w:rPr>
          <w:rFonts w:ascii="Times New Roman" w:eastAsia="Cambria" w:hAnsi="Times New Roman" w:cs="Times New Roman"/>
          <w:b/>
          <w:bCs/>
          <w:sz w:val="24"/>
          <w:szCs w:val="24"/>
        </w:rPr>
      </w:pPr>
      <w:r w:rsidRPr="006A6D00">
        <w:rPr>
          <w:rFonts w:ascii="Times New Roman" w:eastAsia="Cambria" w:hAnsi="Times New Roman" w:cs="Times New Roman"/>
          <w:sz w:val="24"/>
          <w:szCs w:val="24"/>
        </w:rPr>
        <w:t>Termin zapłaty wynagrodzenia podwykonawcy lub dalszemu podwykonawcy, o której mowa w ust. 12 pkt 3, wynosi 30 dni od upływu terminu, o którym mowa w ust. 11 pkt 2.</w:t>
      </w:r>
    </w:p>
    <w:p w:rsidR="00EC58BA" w:rsidRPr="00B64F88" w:rsidRDefault="00EC58BA" w:rsidP="00EC58BA">
      <w:pPr>
        <w:numPr>
          <w:ilvl w:val="0"/>
          <w:numId w:val="22"/>
        </w:numPr>
        <w:tabs>
          <w:tab w:val="left" w:pos="421"/>
        </w:tabs>
        <w:spacing w:line="271" w:lineRule="auto"/>
        <w:ind w:left="0" w:firstLine="0"/>
        <w:jc w:val="both"/>
        <w:rPr>
          <w:rFonts w:ascii="Times New Roman" w:eastAsia="Cambria" w:hAnsi="Times New Roman" w:cs="Times New Roman"/>
          <w:b/>
          <w:bCs/>
          <w:color w:val="auto"/>
          <w:sz w:val="24"/>
          <w:szCs w:val="24"/>
        </w:rPr>
      </w:pPr>
      <w:r w:rsidRPr="006A6D00">
        <w:rPr>
          <w:rFonts w:ascii="Times New Roman" w:eastAsia="Cambria" w:hAnsi="Times New Roman" w:cs="Times New Roman"/>
          <w:sz w:val="24"/>
          <w:szCs w:val="24"/>
        </w:rPr>
        <w:t xml:space="preserve">Faktury będą wystawiane na: </w:t>
      </w:r>
      <w:r w:rsidR="00BE4072" w:rsidRPr="00B64F88">
        <w:rPr>
          <w:rFonts w:ascii="Times New Roman" w:eastAsia="Cambria" w:hAnsi="Times New Roman" w:cs="Times New Roman"/>
          <w:color w:val="auto"/>
          <w:sz w:val="24"/>
          <w:szCs w:val="24"/>
        </w:rPr>
        <w:t xml:space="preserve">Gminę Szczebrzeszyn Plac Tadeusza Kościuszki 1 , 22-460 Szczebrzeszyn , </w:t>
      </w:r>
      <w:r w:rsidRPr="00B64F88">
        <w:rPr>
          <w:rFonts w:ascii="Times New Roman" w:eastAsia="Cambria" w:hAnsi="Times New Roman" w:cs="Times New Roman"/>
          <w:color w:val="auto"/>
          <w:sz w:val="24"/>
          <w:szCs w:val="24"/>
        </w:rPr>
        <w:t xml:space="preserve"> NIP </w:t>
      </w:r>
      <w:r w:rsidR="00BE4072" w:rsidRPr="00B64F88">
        <w:rPr>
          <w:rFonts w:ascii="Times New Roman" w:eastAsia="Cambria" w:hAnsi="Times New Roman" w:cs="Times New Roman"/>
          <w:color w:val="auto"/>
          <w:sz w:val="24"/>
          <w:szCs w:val="24"/>
        </w:rPr>
        <w:t>922</w:t>
      </w:r>
      <w:r w:rsidRPr="00B64F88">
        <w:rPr>
          <w:rFonts w:ascii="Times New Roman" w:eastAsia="Cambria" w:hAnsi="Times New Roman" w:cs="Times New Roman"/>
          <w:color w:val="auto"/>
          <w:sz w:val="24"/>
          <w:szCs w:val="24"/>
        </w:rPr>
        <w:t>-</w:t>
      </w:r>
      <w:r w:rsidR="00BE4072" w:rsidRPr="00B64F88">
        <w:rPr>
          <w:rFonts w:ascii="Times New Roman" w:eastAsia="Cambria" w:hAnsi="Times New Roman" w:cs="Times New Roman"/>
          <w:color w:val="auto"/>
          <w:sz w:val="24"/>
          <w:szCs w:val="24"/>
        </w:rPr>
        <w:t>26</w:t>
      </w:r>
      <w:r w:rsidRPr="00B64F88">
        <w:rPr>
          <w:rFonts w:ascii="Times New Roman" w:eastAsia="Cambria" w:hAnsi="Times New Roman" w:cs="Times New Roman"/>
          <w:color w:val="auto"/>
          <w:sz w:val="24"/>
          <w:szCs w:val="24"/>
        </w:rPr>
        <w:t>-</w:t>
      </w:r>
      <w:r w:rsidR="00BE4072" w:rsidRPr="00B64F88">
        <w:rPr>
          <w:rFonts w:ascii="Times New Roman" w:eastAsia="Cambria" w:hAnsi="Times New Roman" w:cs="Times New Roman"/>
          <w:color w:val="auto"/>
          <w:sz w:val="24"/>
          <w:szCs w:val="24"/>
        </w:rPr>
        <w:t>99</w:t>
      </w:r>
      <w:r w:rsidRPr="00B64F88">
        <w:rPr>
          <w:rFonts w:ascii="Times New Roman" w:eastAsia="Cambria" w:hAnsi="Times New Roman" w:cs="Times New Roman"/>
          <w:color w:val="auto"/>
          <w:sz w:val="24"/>
          <w:szCs w:val="24"/>
        </w:rPr>
        <w:t>-</w:t>
      </w:r>
      <w:r w:rsidR="00BE4072" w:rsidRPr="00B64F88">
        <w:rPr>
          <w:rFonts w:ascii="Times New Roman" w:eastAsia="Cambria" w:hAnsi="Times New Roman" w:cs="Times New Roman"/>
          <w:color w:val="auto"/>
          <w:sz w:val="24"/>
          <w:szCs w:val="24"/>
        </w:rPr>
        <w:t>726</w:t>
      </w:r>
      <w:r w:rsidRPr="00B64F88">
        <w:rPr>
          <w:rFonts w:ascii="Times New Roman" w:eastAsia="Cambria" w:hAnsi="Times New Roman" w:cs="Times New Roman"/>
          <w:color w:val="auto"/>
          <w:sz w:val="24"/>
          <w:szCs w:val="24"/>
        </w:rPr>
        <w:t>;</w:t>
      </w:r>
    </w:p>
    <w:p w:rsidR="00EC58BA" w:rsidRPr="006A6D00" w:rsidRDefault="00EC58BA" w:rsidP="00EC58BA">
      <w:pPr>
        <w:spacing w:line="3" w:lineRule="exact"/>
        <w:rPr>
          <w:rFonts w:ascii="Times New Roman" w:eastAsia="Cambria" w:hAnsi="Times New Roman" w:cs="Times New Roman"/>
          <w:b/>
          <w:bCs/>
          <w:sz w:val="24"/>
          <w:szCs w:val="24"/>
        </w:rPr>
      </w:pPr>
    </w:p>
    <w:p w:rsidR="00EC58BA" w:rsidRPr="006A6D00" w:rsidRDefault="00EC58BA" w:rsidP="00EC58BA">
      <w:pPr>
        <w:numPr>
          <w:ilvl w:val="0"/>
          <w:numId w:val="22"/>
        </w:numPr>
        <w:tabs>
          <w:tab w:val="left" w:pos="421"/>
        </w:tabs>
        <w:spacing w:line="271" w:lineRule="auto"/>
        <w:ind w:left="0" w:firstLine="0"/>
        <w:jc w:val="both"/>
        <w:rPr>
          <w:rFonts w:ascii="Times New Roman" w:eastAsia="Cambria" w:hAnsi="Times New Roman" w:cs="Times New Roman"/>
          <w:b/>
          <w:bCs/>
          <w:sz w:val="24"/>
          <w:szCs w:val="24"/>
        </w:rPr>
      </w:pPr>
      <w:r w:rsidRPr="006A6D00">
        <w:rPr>
          <w:rFonts w:ascii="Times New Roman" w:eastAsia="Cambria" w:hAnsi="Times New Roman" w:cs="Times New Roman"/>
          <w:sz w:val="24"/>
          <w:szCs w:val="24"/>
        </w:rPr>
        <w:t>Zamawiający zastrzega sobie prawo zakwestionowania dowolnej części zafakturowanej kwoty w przypadku stwierdzenia, że jest ona niewłaściwa lub wymaga dodatkowego sprawdzenia.</w:t>
      </w:r>
    </w:p>
    <w:p w:rsidR="00EC58BA" w:rsidRPr="006A6D00" w:rsidRDefault="00EC58BA" w:rsidP="00EC58BA">
      <w:pPr>
        <w:spacing w:line="5" w:lineRule="exact"/>
        <w:rPr>
          <w:rFonts w:ascii="Times New Roman" w:eastAsia="Cambria" w:hAnsi="Times New Roman" w:cs="Times New Roman"/>
          <w:b/>
          <w:bCs/>
          <w:sz w:val="24"/>
          <w:szCs w:val="24"/>
        </w:rPr>
      </w:pPr>
    </w:p>
    <w:p w:rsidR="00EC58BA" w:rsidRPr="006A6D00" w:rsidRDefault="00EC58BA" w:rsidP="00EC58BA">
      <w:pPr>
        <w:numPr>
          <w:ilvl w:val="0"/>
          <w:numId w:val="22"/>
        </w:numPr>
        <w:tabs>
          <w:tab w:val="left" w:pos="421"/>
        </w:tabs>
        <w:spacing w:line="271" w:lineRule="auto"/>
        <w:ind w:left="0" w:firstLine="0"/>
        <w:jc w:val="both"/>
        <w:rPr>
          <w:rFonts w:ascii="Times New Roman" w:eastAsia="Cambria" w:hAnsi="Times New Roman" w:cs="Times New Roman"/>
          <w:b/>
          <w:bCs/>
          <w:sz w:val="24"/>
          <w:szCs w:val="24"/>
        </w:rPr>
      </w:pPr>
      <w:r w:rsidRPr="006A6D00">
        <w:rPr>
          <w:rFonts w:ascii="Times New Roman" w:eastAsia="Cambria" w:hAnsi="Times New Roman" w:cs="Times New Roman"/>
          <w:sz w:val="24"/>
          <w:szCs w:val="24"/>
        </w:rPr>
        <w:t>W przypadku, o którym mowa w ust. 13, Zamawiający dokona zwrotu faktury bez jej zaksięgowania i zapłaty Wykonawcy, żądając jednocześnie dodatkowych wyjaśnień lub zmiany faktury.</w:t>
      </w:r>
    </w:p>
    <w:p w:rsidR="00EC58BA" w:rsidRPr="006A6D00" w:rsidRDefault="00EC58BA" w:rsidP="00EC58BA">
      <w:pPr>
        <w:spacing w:line="4" w:lineRule="exact"/>
        <w:rPr>
          <w:rFonts w:ascii="Times New Roman" w:eastAsia="Cambria" w:hAnsi="Times New Roman" w:cs="Times New Roman"/>
          <w:b/>
          <w:bCs/>
          <w:sz w:val="24"/>
          <w:szCs w:val="24"/>
        </w:rPr>
      </w:pPr>
    </w:p>
    <w:p w:rsidR="00EC58BA" w:rsidRPr="006A6D00" w:rsidRDefault="00EC58BA" w:rsidP="00EC58BA">
      <w:pPr>
        <w:numPr>
          <w:ilvl w:val="0"/>
          <w:numId w:val="22"/>
        </w:numPr>
        <w:tabs>
          <w:tab w:val="left" w:pos="421"/>
        </w:tabs>
        <w:spacing w:line="271" w:lineRule="auto"/>
        <w:ind w:left="0" w:firstLine="0"/>
        <w:jc w:val="both"/>
        <w:rPr>
          <w:rFonts w:ascii="Times New Roman" w:eastAsia="Cambria" w:hAnsi="Times New Roman" w:cs="Times New Roman"/>
          <w:b/>
          <w:bCs/>
          <w:sz w:val="24"/>
          <w:szCs w:val="24"/>
        </w:rPr>
      </w:pPr>
      <w:r w:rsidRPr="006A6D00">
        <w:rPr>
          <w:rFonts w:ascii="Times New Roman" w:eastAsia="Cambria" w:hAnsi="Times New Roman" w:cs="Times New Roman"/>
          <w:sz w:val="24"/>
          <w:szCs w:val="24"/>
        </w:rPr>
        <w:t>Termin płatności faktury, o której mowa w ust. 1, w sytuacji opisanej w ust. 17, będzie liczony od dnia otrzymania wymaganych wyjaśnień lub prawidłowo wystawionej faktury.</w:t>
      </w:r>
    </w:p>
    <w:p w:rsidR="00EC58BA" w:rsidRPr="006A6D00" w:rsidRDefault="00EC58BA" w:rsidP="00EC58BA">
      <w:pPr>
        <w:spacing w:line="3" w:lineRule="exact"/>
        <w:rPr>
          <w:rFonts w:ascii="Times New Roman" w:eastAsia="Cambria" w:hAnsi="Times New Roman" w:cs="Times New Roman"/>
          <w:b/>
          <w:bCs/>
          <w:sz w:val="24"/>
          <w:szCs w:val="24"/>
        </w:rPr>
      </w:pPr>
    </w:p>
    <w:p w:rsidR="00EC58BA" w:rsidRPr="00BE4072" w:rsidRDefault="00EC58BA" w:rsidP="00EC58BA">
      <w:pPr>
        <w:numPr>
          <w:ilvl w:val="0"/>
          <w:numId w:val="22"/>
        </w:numPr>
        <w:tabs>
          <w:tab w:val="left" w:pos="421"/>
        </w:tabs>
        <w:spacing w:line="271" w:lineRule="auto"/>
        <w:ind w:left="0" w:firstLine="0"/>
        <w:jc w:val="both"/>
        <w:rPr>
          <w:rFonts w:ascii="Times New Roman" w:eastAsia="Cambria" w:hAnsi="Times New Roman" w:cs="Times New Roman"/>
          <w:b/>
          <w:bCs/>
          <w:sz w:val="24"/>
          <w:szCs w:val="24"/>
        </w:rPr>
      </w:pPr>
      <w:r w:rsidRPr="006A6D00">
        <w:rPr>
          <w:rFonts w:ascii="Times New Roman" w:eastAsia="Cambria" w:hAnsi="Times New Roman" w:cs="Times New Roman"/>
          <w:sz w:val="24"/>
          <w:szCs w:val="24"/>
        </w:rPr>
        <w:t>Ceny robót w załączonym kosztorysie nie będą podlegały waloryzacji ze względu na inflację.</w:t>
      </w:r>
    </w:p>
    <w:p w:rsidR="00BE4072" w:rsidRPr="006A6D00" w:rsidRDefault="00BE4072" w:rsidP="00BE4072">
      <w:pPr>
        <w:tabs>
          <w:tab w:val="left" w:pos="421"/>
        </w:tabs>
        <w:spacing w:line="271" w:lineRule="auto"/>
        <w:jc w:val="both"/>
        <w:rPr>
          <w:rFonts w:ascii="Times New Roman" w:eastAsia="Cambria" w:hAnsi="Times New Roman" w:cs="Times New Roman"/>
          <w:b/>
          <w:bCs/>
          <w:sz w:val="24"/>
          <w:szCs w:val="24"/>
        </w:rPr>
      </w:pPr>
    </w:p>
    <w:p w:rsidR="00EC58BA" w:rsidRPr="006A6D00" w:rsidRDefault="00EC58BA" w:rsidP="00EC58BA">
      <w:pPr>
        <w:spacing w:line="6" w:lineRule="exact"/>
        <w:rPr>
          <w:rFonts w:ascii="Times New Roman" w:hAnsi="Times New Roman" w:cs="Times New Roman"/>
          <w:sz w:val="24"/>
          <w:szCs w:val="24"/>
        </w:rPr>
      </w:pPr>
    </w:p>
    <w:p w:rsidR="00EC58BA" w:rsidRDefault="00EC58BA" w:rsidP="00EC58BA">
      <w:pPr>
        <w:spacing w:line="235" w:lineRule="auto"/>
        <w:jc w:val="center"/>
        <w:rPr>
          <w:rFonts w:ascii="Times New Roman" w:eastAsia="Cambria" w:hAnsi="Times New Roman" w:cs="Times New Roman"/>
          <w:b/>
          <w:bCs/>
          <w:sz w:val="24"/>
          <w:szCs w:val="24"/>
        </w:rPr>
      </w:pPr>
      <w:r w:rsidRPr="006A6D00">
        <w:rPr>
          <w:rFonts w:ascii="Times New Roman" w:eastAsia="Cambria" w:hAnsi="Times New Roman" w:cs="Times New Roman"/>
          <w:b/>
          <w:bCs/>
          <w:sz w:val="24"/>
          <w:szCs w:val="24"/>
        </w:rPr>
        <w:t>§ 6</w:t>
      </w:r>
    </w:p>
    <w:p w:rsidR="00DA4D25" w:rsidRDefault="00EC58BA" w:rsidP="0024773A">
      <w:pPr>
        <w:spacing w:line="235" w:lineRule="auto"/>
        <w:jc w:val="center"/>
        <w:rPr>
          <w:rFonts w:ascii="Times New Roman" w:eastAsia="Cambria" w:hAnsi="Times New Roman" w:cs="Times New Roman"/>
          <w:b/>
          <w:bCs/>
          <w:sz w:val="24"/>
          <w:szCs w:val="24"/>
        </w:rPr>
      </w:pPr>
      <w:r w:rsidRPr="006A6D00">
        <w:rPr>
          <w:rFonts w:ascii="Times New Roman" w:eastAsia="Cambria" w:hAnsi="Times New Roman" w:cs="Times New Roman"/>
          <w:b/>
          <w:bCs/>
          <w:sz w:val="24"/>
          <w:szCs w:val="24"/>
        </w:rPr>
        <w:t>Odbiory robót</w:t>
      </w:r>
    </w:p>
    <w:p w:rsidR="00EC58BA" w:rsidRPr="006A6D00" w:rsidRDefault="00EC58BA" w:rsidP="00EC58BA">
      <w:pPr>
        <w:spacing w:line="1" w:lineRule="exact"/>
        <w:rPr>
          <w:rFonts w:ascii="Times New Roman" w:hAnsi="Times New Roman" w:cs="Times New Roman"/>
          <w:sz w:val="24"/>
          <w:szCs w:val="24"/>
        </w:rPr>
      </w:pPr>
    </w:p>
    <w:p w:rsidR="00EC58BA" w:rsidRPr="006721D1" w:rsidRDefault="00EC58BA" w:rsidP="00EC58BA">
      <w:pPr>
        <w:numPr>
          <w:ilvl w:val="0"/>
          <w:numId w:val="23"/>
        </w:numPr>
        <w:tabs>
          <w:tab w:val="left" w:pos="421"/>
        </w:tabs>
        <w:spacing w:line="271" w:lineRule="auto"/>
        <w:ind w:left="0" w:firstLine="0"/>
        <w:jc w:val="both"/>
        <w:rPr>
          <w:rFonts w:ascii="Times New Roman" w:eastAsia="Cambria" w:hAnsi="Times New Roman" w:cs="Times New Roman"/>
          <w:bCs/>
          <w:color w:val="auto"/>
          <w:sz w:val="24"/>
          <w:szCs w:val="24"/>
        </w:rPr>
      </w:pPr>
      <w:r w:rsidRPr="006721D1">
        <w:rPr>
          <w:rFonts w:ascii="Times New Roman" w:eastAsia="Cambria" w:hAnsi="Times New Roman" w:cs="Times New Roman"/>
          <w:color w:val="auto"/>
          <w:sz w:val="24"/>
          <w:szCs w:val="24"/>
        </w:rPr>
        <w:t xml:space="preserve">Odbiory robót zanikających dokonywane będą przez </w:t>
      </w:r>
      <w:r w:rsidR="00DF66A9" w:rsidRPr="006721D1">
        <w:rPr>
          <w:rFonts w:ascii="Times New Roman" w:eastAsia="Cambria" w:hAnsi="Times New Roman" w:cs="Times New Roman"/>
          <w:color w:val="auto"/>
          <w:sz w:val="24"/>
          <w:szCs w:val="24"/>
        </w:rPr>
        <w:t>Zamawiającego</w:t>
      </w:r>
      <w:r w:rsidRPr="006721D1">
        <w:rPr>
          <w:rFonts w:ascii="Times New Roman" w:eastAsia="Cambria" w:hAnsi="Times New Roman" w:cs="Times New Roman"/>
          <w:color w:val="auto"/>
          <w:sz w:val="24"/>
          <w:szCs w:val="24"/>
        </w:rPr>
        <w:t xml:space="preserve"> na podstawie pisemnego zgłoszenia </w:t>
      </w:r>
      <w:r w:rsidR="00DF66A9" w:rsidRPr="006721D1">
        <w:rPr>
          <w:rFonts w:ascii="Times New Roman" w:eastAsia="Cambria" w:hAnsi="Times New Roman" w:cs="Times New Roman"/>
          <w:color w:val="auto"/>
          <w:sz w:val="24"/>
          <w:szCs w:val="24"/>
        </w:rPr>
        <w:t>Zamawiającemu</w:t>
      </w:r>
      <w:r w:rsidRPr="006721D1">
        <w:rPr>
          <w:rFonts w:ascii="Times New Roman" w:eastAsia="Cambria" w:hAnsi="Times New Roman" w:cs="Times New Roman"/>
          <w:color w:val="auto"/>
          <w:sz w:val="24"/>
          <w:szCs w:val="24"/>
        </w:rPr>
        <w:t xml:space="preserve"> w ciągu 3 dni roboczych od dnia ich zgłoszenia.</w:t>
      </w:r>
    </w:p>
    <w:p w:rsidR="00EC58BA" w:rsidRPr="006721D1" w:rsidRDefault="00EC58BA" w:rsidP="00EC58BA">
      <w:pPr>
        <w:spacing w:line="4" w:lineRule="exact"/>
        <w:rPr>
          <w:rFonts w:ascii="Times New Roman" w:eastAsia="Cambria" w:hAnsi="Times New Roman" w:cs="Times New Roman"/>
          <w:bCs/>
          <w:color w:val="auto"/>
          <w:sz w:val="24"/>
          <w:szCs w:val="24"/>
        </w:rPr>
      </w:pPr>
    </w:p>
    <w:p w:rsidR="00EC58BA" w:rsidRPr="006721D1" w:rsidRDefault="00DF66A9" w:rsidP="00EC58BA">
      <w:pPr>
        <w:numPr>
          <w:ilvl w:val="0"/>
          <w:numId w:val="23"/>
        </w:numPr>
        <w:tabs>
          <w:tab w:val="left" w:pos="421"/>
        </w:tabs>
        <w:spacing w:line="271" w:lineRule="auto"/>
        <w:ind w:left="0" w:firstLine="0"/>
        <w:jc w:val="both"/>
        <w:rPr>
          <w:rFonts w:ascii="Times New Roman" w:eastAsia="Cambria" w:hAnsi="Times New Roman" w:cs="Times New Roman"/>
          <w:bCs/>
          <w:color w:val="auto"/>
          <w:sz w:val="24"/>
          <w:szCs w:val="24"/>
        </w:rPr>
      </w:pPr>
      <w:r w:rsidRPr="006721D1">
        <w:rPr>
          <w:rFonts w:ascii="Times New Roman" w:eastAsia="Cambria" w:hAnsi="Times New Roman" w:cs="Times New Roman"/>
          <w:color w:val="auto"/>
          <w:sz w:val="24"/>
          <w:szCs w:val="24"/>
        </w:rPr>
        <w:t>Zamawiający</w:t>
      </w:r>
      <w:r w:rsidR="00EC58BA" w:rsidRPr="006721D1">
        <w:rPr>
          <w:rFonts w:ascii="Times New Roman" w:eastAsia="Cambria" w:hAnsi="Times New Roman" w:cs="Times New Roman"/>
          <w:color w:val="auto"/>
          <w:sz w:val="24"/>
          <w:szCs w:val="24"/>
        </w:rPr>
        <w:t xml:space="preserve"> jest zobowiązany do zweryfikowania, zgłoszonych przez Wykonawcę do odbioru </w:t>
      </w:r>
      <w:r w:rsidR="00A90A14" w:rsidRPr="006721D1">
        <w:rPr>
          <w:rFonts w:ascii="Times New Roman" w:eastAsia="Cambria" w:hAnsi="Times New Roman" w:cs="Times New Roman"/>
          <w:color w:val="auto"/>
          <w:sz w:val="24"/>
          <w:szCs w:val="24"/>
        </w:rPr>
        <w:t xml:space="preserve"> robót </w:t>
      </w:r>
      <w:r w:rsidR="00EC58BA" w:rsidRPr="006721D1">
        <w:rPr>
          <w:rFonts w:ascii="Times New Roman" w:eastAsia="Cambria" w:hAnsi="Times New Roman" w:cs="Times New Roman"/>
          <w:color w:val="auto"/>
          <w:sz w:val="24"/>
          <w:szCs w:val="24"/>
        </w:rPr>
        <w:t>, stanowiących przedmiot zamówieni</w:t>
      </w:r>
      <w:r w:rsidR="00A90A14" w:rsidRPr="006721D1">
        <w:rPr>
          <w:rFonts w:ascii="Times New Roman" w:eastAsia="Cambria" w:hAnsi="Times New Roman" w:cs="Times New Roman"/>
          <w:color w:val="auto"/>
          <w:sz w:val="24"/>
          <w:szCs w:val="24"/>
        </w:rPr>
        <w:t>a, w terminie nie dłuższym niż 7</w:t>
      </w:r>
      <w:r w:rsidR="00EC58BA" w:rsidRPr="006721D1">
        <w:rPr>
          <w:rFonts w:ascii="Times New Roman" w:eastAsia="Cambria" w:hAnsi="Times New Roman" w:cs="Times New Roman"/>
          <w:color w:val="auto"/>
          <w:sz w:val="24"/>
          <w:szCs w:val="24"/>
        </w:rPr>
        <w:t xml:space="preserve"> dni robocze od dnia zgłoszenia ich do odbioru przez Wykonawcę.</w:t>
      </w:r>
    </w:p>
    <w:p w:rsidR="00EC58BA" w:rsidRPr="006721D1" w:rsidRDefault="00EC58BA" w:rsidP="00EC58BA">
      <w:pPr>
        <w:spacing w:line="4" w:lineRule="exact"/>
        <w:rPr>
          <w:rFonts w:ascii="Times New Roman" w:eastAsia="Cambria" w:hAnsi="Times New Roman" w:cs="Times New Roman"/>
          <w:bCs/>
          <w:color w:val="auto"/>
          <w:sz w:val="24"/>
          <w:szCs w:val="24"/>
        </w:rPr>
      </w:pPr>
    </w:p>
    <w:p w:rsidR="00EC58BA" w:rsidRPr="006721D1" w:rsidRDefault="00EC58BA" w:rsidP="00EC58BA">
      <w:pPr>
        <w:numPr>
          <w:ilvl w:val="0"/>
          <w:numId w:val="23"/>
        </w:numPr>
        <w:tabs>
          <w:tab w:val="left" w:pos="421"/>
        </w:tabs>
        <w:spacing w:line="271" w:lineRule="auto"/>
        <w:ind w:left="0" w:firstLine="0"/>
        <w:jc w:val="both"/>
        <w:rPr>
          <w:rFonts w:ascii="Times New Roman" w:eastAsia="Cambria" w:hAnsi="Times New Roman" w:cs="Times New Roman"/>
          <w:bCs/>
          <w:color w:val="auto"/>
          <w:sz w:val="24"/>
          <w:szCs w:val="24"/>
        </w:rPr>
      </w:pPr>
      <w:r w:rsidRPr="006721D1">
        <w:rPr>
          <w:rFonts w:ascii="Times New Roman" w:eastAsia="Cambria" w:hAnsi="Times New Roman" w:cs="Times New Roman"/>
          <w:color w:val="auto"/>
          <w:sz w:val="24"/>
          <w:szCs w:val="24"/>
        </w:rPr>
        <w:t xml:space="preserve">Jeżeli </w:t>
      </w:r>
      <w:r w:rsidR="00A90A14" w:rsidRPr="006721D1">
        <w:rPr>
          <w:rFonts w:ascii="Times New Roman" w:eastAsia="Cambria" w:hAnsi="Times New Roman" w:cs="Times New Roman"/>
          <w:color w:val="auto"/>
          <w:sz w:val="24"/>
          <w:szCs w:val="24"/>
        </w:rPr>
        <w:t>Zamawiający</w:t>
      </w:r>
      <w:r w:rsidRPr="006721D1">
        <w:rPr>
          <w:rFonts w:ascii="Times New Roman" w:eastAsia="Cambria" w:hAnsi="Times New Roman" w:cs="Times New Roman"/>
          <w:color w:val="auto"/>
          <w:sz w:val="24"/>
          <w:szCs w:val="24"/>
        </w:rPr>
        <w:t xml:space="preserve"> stwierdzi, że zgłoszone przez Wykonawcę do odbioru roboty budowlane nie zostały wykonane w sposób uzasadniający ich gotowość do przeprowadzenia odbioru końcowego nie przystąpi do przepro</w:t>
      </w:r>
      <w:r w:rsidR="00A90A14" w:rsidRPr="006721D1">
        <w:rPr>
          <w:rFonts w:ascii="Times New Roman" w:eastAsia="Cambria" w:hAnsi="Times New Roman" w:cs="Times New Roman"/>
          <w:color w:val="auto"/>
          <w:sz w:val="24"/>
          <w:szCs w:val="24"/>
        </w:rPr>
        <w:t>wadzania czynności odbiorowych</w:t>
      </w:r>
      <w:r w:rsidRPr="006721D1">
        <w:rPr>
          <w:rFonts w:ascii="Times New Roman" w:eastAsia="Cambria" w:hAnsi="Times New Roman" w:cs="Times New Roman"/>
          <w:color w:val="auto"/>
          <w:sz w:val="24"/>
          <w:szCs w:val="24"/>
        </w:rPr>
        <w:t>.</w:t>
      </w:r>
    </w:p>
    <w:p w:rsidR="00EC58BA" w:rsidRPr="006721D1" w:rsidRDefault="00EC58BA" w:rsidP="00EC58BA">
      <w:pPr>
        <w:spacing w:line="4" w:lineRule="exact"/>
        <w:rPr>
          <w:rFonts w:ascii="Times New Roman" w:eastAsia="Cambria" w:hAnsi="Times New Roman" w:cs="Times New Roman"/>
          <w:bCs/>
          <w:color w:val="auto"/>
          <w:sz w:val="24"/>
          <w:szCs w:val="24"/>
        </w:rPr>
      </w:pPr>
    </w:p>
    <w:p w:rsidR="00EC58BA" w:rsidRPr="006721D1" w:rsidRDefault="00EC58BA" w:rsidP="00EC58BA">
      <w:pPr>
        <w:numPr>
          <w:ilvl w:val="0"/>
          <w:numId w:val="23"/>
        </w:numPr>
        <w:tabs>
          <w:tab w:val="left" w:pos="421"/>
        </w:tabs>
        <w:spacing w:line="271" w:lineRule="auto"/>
        <w:ind w:left="0" w:firstLine="0"/>
        <w:jc w:val="both"/>
        <w:rPr>
          <w:rFonts w:ascii="Times New Roman" w:eastAsia="Cambria" w:hAnsi="Times New Roman" w:cs="Times New Roman"/>
          <w:bCs/>
          <w:color w:val="auto"/>
          <w:sz w:val="24"/>
          <w:szCs w:val="24"/>
        </w:rPr>
      </w:pPr>
      <w:r w:rsidRPr="006721D1">
        <w:rPr>
          <w:rFonts w:ascii="Times New Roman" w:eastAsia="Cambria" w:hAnsi="Times New Roman" w:cs="Times New Roman"/>
          <w:color w:val="auto"/>
          <w:sz w:val="24"/>
          <w:szCs w:val="24"/>
        </w:rPr>
        <w:t xml:space="preserve">Komisyjny odbiór końcowy robót zorganizowany będzie przez Zamawiającego w terminie </w:t>
      </w:r>
      <w:r w:rsidR="00A90A14" w:rsidRPr="006721D1">
        <w:rPr>
          <w:rFonts w:ascii="Times New Roman" w:eastAsia="Cambria" w:hAnsi="Times New Roman" w:cs="Times New Roman"/>
          <w:color w:val="auto"/>
          <w:sz w:val="24"/>
          <w:szCs w:val="24"/>
        </w:rPr>
        <w:t>7</w:t>
      </w:r>
      <w:r w:rsidRPr="006721D1">
        <w:rPr>
          <w:rFonts w:ascii="Times New Roman" w:eastAsia="Cambria" w:hAnsi="Times New Roman" w:cs="Times New Roman"/>
          <w:color w:val="auto"/>
          <w:sz w:val="24"/>
          <w:szCs w:val="24"/>
        </w:rPr>
        <w:t xml:space="preserve"> dni </w:t>
      </w:r>
      <w:r w:rsidR="00A90A14" w:rsidRPr="006721D1">
        <w:rPr>
          <w:rFonts w:ascii="Times New Roman" w:eastAsia="Cambria" w:hAnsi="Times New Roman" w:cs="Times New Roman"/>
          <w:color w:val="auto"/>
          <w:sz w:val="24"/>
          <w:szCs w:val="24"/>
        </w:rPr>
        <w:t xml:space="preserve">roboczych </w:t>
      </w:r>
      <w:r w:rsidRPr="006721D1">
        <w:rPr>
          <w:rFonts w:ascii="Times New Roman" w:eastAsia="Cambria" w:hAnsi="Times New Roman" w:cs="Times New Roman"/>
          <w:color w:val="auto"/>
          <w:sz w:val="24"/>
          <w:szCs w:val="24"/>
        </w:rPr>
        <w:t>od dnia</w:t>
      </w:r>
      <w:r w:rsidR="00A90A14" w:rsidRPr="006721D1">
        <w:rPr>
          <w:rFonts w:ascii="Times New Roman" w:eastAsia="Cambria" w:hAnsi="Times New Roman" w:cs="Times New Roman"/>
          <w:color w:val="auto"/>
          <w:sz w:val="24"/>
          <w:szCs w:val="24"/>
        </w:rPr>
        <w:t xml:space="preserve"> zgłoszenia zakończenia prac      Zamawiającemu przez Wykonawcę</w:t>
      </w:r>
      <w:r w:rsidRPr="006721D1">
        <w:rPr>
          <w:rFonts w:ascii="Times New Roman" w:eastAsia="Cambria" w:hAnsi="Times New Roman" w:cs="Times New Roman"/>
          <w:color w:val="auto"/>
          <w:sz w:val="24"/>
          <w:szCs w:val="24"/>
        </w:rPr>
        <w:t>.</w:t>
      </w:r>
    </w:p>
    <w:p w:rsidR="00EC58BA" w:rsidRPr="006A6D00" w:rsidRDefault="00EC58BA" w:rsidP="00EC58BA">
      <w:pPr>
        <w:spacing w:line="4" w:lineRule="exact"/>
        <w:rPr>
          <w:rFonts w:ascii="Times New Roman" w:eastAsia="Cambria" w:hAnsi="Times New Roman" w:cs="Times New Roman"/>
          <w:b/>
          <w:bCs/>
          <w:sz w:val="24"/>
          <w:szCs w:val="24"/>
        </w:rPr>
      </w:pPr>
    </w:p>
    <w:p w:rsidR="00EC58BA" w:rsidRPr="006A6D00" w:rsidRDefault="00EC58BA" w:rsidP="00EC58BA">
      <w:pPr>
        <w:numPr>
          <w:ilvl w:val="0"/>
          <w:numId w:val="23"/>
        </w:numPr>
        <w:tabs>
          <w:tab w:val="left" w:pos="421"/>
        </w:tabs>
        <w:spacing w:line="271" w:lineRule="auto"/>
        <w:ind w:left="0" w:firstLine="0"/>
        <w:jc w:val="both"/>
        <w:rPr>
          <w:rFonts w:ascii="Times New Roman" w:eastAsia="Cambria" w:hAnsi="Times New Roman" w:cs="Times New Roman"/>
          <w:b/>
          <w:bCs/>
          <w:sz w:val="24"/>
          <w:szCs w:val="24"/>
        </w:rPr>
      </w:pPr>
      <w:r w:rsidRPr="006A6D00">
        <w:rPr>
          <w:rFonts w:ascii="Times New Roman" w:eastAsia="Cambria" w:hAnsi="Times New Roman" w:cs="Times New Roman"/>
          <w:sz w:val="24"/>
          <w:szCs w:val="24"/>
        </w:rPr>
        <w:t>Przeprowadzone czynności odbiorowe zostaną potwierdzone sporządzeniem przez Zamawiającego protokołu odbioru końcowego robót, który powinien zostać podpisany przez upoważnionych przedstawicieli stron umowy.</w:t>
      </w:r>
    </w:p>
    <w:p w:rsidR="00EC58BA" w:rsidRPr="006A6D00" w:rsidRDefault="00EC58BA" w:rsidP="00EC58BA">
      <w:pPr>
        <w:spacing w:line="4" w:lineRule="exact"/>
        <w:rPr>
          <w:rFonts w:ascii="Times New Roman" w:eastAsia="Cambria" w:hAnsi="Times New Roman" w:cs="Times New Roman"/>
          <w:b/>
          <w:bCs/>
          <w:sz w:val="24"/>
          <w:szCs w:val="24"/>
        </w:rPr>
      </w:pPr>
    </w:p>
    <w:p w:rsidR="00EC58BA" w:rsidRPr="006A6D00" w:rsidRDefault="00EC58BA" w:rsidP="00EC58BA">
      <w:pPr>
        <w:numPr>
          <w:ilvl w:val="0"/>
          <w:numId w:val="23"/>
        </w:numPr>
        <w:tabs>
          <w:tab w:val="left" w:pos="474"/>
        </w:tabs>
        <w:spacing w:line="271" w:lineRule="auto"/>
        <w:ind w:left="0" w:firstLine="0"/>
        <w:jc w:val="both"/>
        <w:rPr>
          <w:rFonts w:ascii="Times New Roman" w:eastAsia="Cambria" w:hAnsi="Times New Roman" w:cs="Times New Roman"/>
          <w:b/>
          <w:bCs/>
          <w:sz w:val="24"/>
          <w:szCs w:val="24"/>
        </w:rPr>
      </w:pPr>
      <w:r w:rsidRPr="006A6D00">
        <w:rPr>
          <w:rFonts w:ascii="Times New Roman" w:eastAsia="Cambria" w:hAnsi="Times New Roman" w:cs="Times New Roman"/>
          <w:sz w:val="24"/>
          <w:szCs w:val="24"/>
        </w:rPr>
        <w:t>Do protokołu odbioru końcowego robót budowlanych, o którym mowa w ust. 5, Wykonawca ma obowiązek dostarczyć komplet dokumentów odbiorowych.</w:t>
      </w:r>
    </w:p>
    <w:p w:rsidR="00EC58BA" w:rsidRPr="006A6D00" w:rsidRDefault="00EC58BA" w:rsidP="00EC58BA">
      <w:pPr>
        <w:spacing w:line="3" w:lineRule="exact"/>
        <w:rPr>
          <w:rFonts w:ascii="Times New Roman" w:eastAsia="Cambria" w:hAnsi="Times New Roman" w:cs="Times New Roman"/>
          <w:b/>
          <w:bCs/>
          <w:sz w:val="24"/>
          <w:szCs w:val="24"/>
        </w:rPr>
      </w:pPr>
    </w:p>
    <w:p w:rsidR="00EC58BA" w:rsidRPr="006A6D00" w:rsidRDefault="00EC58BA" w:rsidP="00EC58BA">
      <w:pPr>
        <w:numPr>
          <w:ilvl w:val="0"/>
          <w:numId w:val="23"/>
        </w:numPr>
        <w:tabs>
          <w:tab w:val="left" w:pos="421"/>
        </w:tabs>
        <w:spacing w:line="271" w:lineRule="auto"/>
        <w:ind w:left="0" w:firstLine="0"/>
        <w:jc w:val="both"/>
        <w:rPr>
          <w:rFonts w:ascii="Times New Roman" w:eastAsia="Cambria" w:hAnsi="Times New Roman" w:cs="Times New Roman"/>
          <w:b/>
          <w:bCs/>
          <w:sz w:val="24"/>
          <w:szCs w:val="24"/>
        </w:rPr>
      </w:pPr>
      <w:r w:rsidRPr="006A6D00">
        <w:rPr>
          <w:rFonts w:ascii="Times New Roman" w:eastAsia="Cambria" w:hAnsi="Times New Roman" w:cs="Times New Roman"/>
          <w:sz w:val="24"/>
          <w:szCs w:val="24"/>
        </w:rPr>
        <w:lastRenderedPageBreak/>
        <w:t>Do odbioru końcowego Wykonawca zobowiązany jest własnym staraniem, w ramach wynagrodzenia, o którym mowa w § 3:</w:t>
      </w:r>
    </w:p>
    <w:p w:rsidR="00EC58BA" w:rsidRPr="006A6D00" w:rsidRDefault="00EC58BA" w:rsidP="00EC58BA">
      <w:pPr>
        <w:spacing w:line="4" w:lineRule="exact"/>
        <w:rPr>
          <w:rFonts w:ascii="Times New Roman" w:hAnsi="Times New Roman" w:cs="Times New Roman"/>
          <w:sz w:val="24"/>
          <w:szCs w:val="24"/>
        </w:rPr>
      </w:pPr>
    </w:p>
    <w:p w:rsidR="00EC58BA" w:rsidRPr="00B64F88" w:rsidRDefault="00EC58BA" w:rsidP="00BE4072">
      <w:pPr>
        <w:rPr>
          <w:rFonts w:ascii="Times New Roman" w:hAnsi="Times New Roman" w:cs="Times New Roman"/>
          <w:color w:val="auto"/>
          <w:sz w:val="24"/>
          <w:szCs w:val="24"/>
        </w:rPr>
      </w:pPr>
      <w:r w:rsidRPr="00B64F88">
        <w:rPr>
          <w:rFonts w:ascii="Times New Roman" w:eastAsia="Cambria" w:hAnsi="Times New Roman" w:cs="Times New Roman"/>
          <w:color w:val="auto"/>
          <w:sz w:val="24"/>
          <w:szCs w:val="24"/>
        </w:rPr>
        <w:t xml:space="preserve">1) </w:t>
      </w:r>
      <w:r w:rsidR="00BE4072" w:rsidRPr="00B64F88">
        <w:rPr>
          <w:rFonts w:ascii="Times New Roman" w:eastAsia="Cambria" w:hAnsi="Times New Roman" w:cs="Times New Roman"/>
          <w:color w:val="auto"/>
          <w:sz w:val="24"/>
          <w:szCs w:val="24"/>
        </w:rPr>
        <w:t xml:space="preserve">        </w:t>
      </w:r>
      <w:r w:rsidRPr="00B64F88">
        <w:rPr>
          <w:rFonts w:ascii="Times New Roman" w:eastAsia="Cambria" w:hAnsi="Times New Roman" w:cs="Times New Roman"/>
          <w:color w:val="auto"/>
          <w:sz w:val="24"/>
          <w:szCs w:val="24"/>
        </w:rPr>
        <w:t>dostarczyć certyfikaty, atesty i inne dokumenty zastosowanych wyrobów</w:t>
      </w:r>
      <w:r w:rsidR="00BE4072" w:rsidRPr="00B64F88">
        <w:rPr>
          <w:rFonts w:ascii="Times New Roman" w:hAnsi="Times New Roman" w:cs="Times New Roman"/>
          <w:color w:val="auto"/>
          <w:sz w:val="24"/>
          <w:szCs w:val="24"/>
        </w:rPr>
        <w:t xml:space="preserve"> </w:t>
      </w:r>
      <w:r w:rsidRPr="00B64F88">
        <w:rPr>
          <w:rFonts w:ascii="Times New Roman" w:eastAsia="Cambria" w:hAnsi="Times New Roman" w:cs="Times New Roman"/>
          <w:color w:val="auto"/>
          <w:sz w:val="24"/>
          <w:szCs w:val="24"/>
        </w:rPr>
        <w:t>i materiałów,</w:t>
      </w:r>
    </w:p>
    <w:p w:rsidR="00EC58BA" w:rsidRPr="00B64F88" w:rsidRDefault="00EC58BA" w:rsidP="00EC58BA">
      <w:pPr>
        <w:spacing w:line="43" w:lineRule="exact"/>
        <w:rPr>
          <w:rFonts w:ascii="Times New Roman" w:hAnsi="Times New Roman" w:cs="Times New Roman"/>
          <w:color w:val="auto"/>
          <w:sz w:val="24"/>
          <w:szCs w:val="24"/>
        </w:rPr>
      </w:pPr>
    </w:p>
    <w:p w:rsidR="00EC58BA" w:rsidRPr="00B64F88" w:rsidRDefault="00EC58BA" w:rsidP="00EC58BA">
      <w:pPr>
        <w:numPr>
          <w:ilvl w:val="0"/>
          <w:numId w:val="24"/>
        </w:numPr>
        <w:tabs>
          <w:tab w:val="left" w:pos="701"/>
        </w:tabs>
        <w:spacing w:line="271" w:lineRule="auto"/>
        <w:ind w:left="0" w:firstLine="0"/>
        <w:jc w:val="both"/>
        <w:rPr>
          <w:rFonts w:ascii="Times New Roman" w:eastAsia="Cambria" w:hAnsi="Times New Roman" w:cs="Times New Roman"/>
          <w:color w:val="auto"/>
          <w:sz w:val="24"/>
          <w:szCs w:val="24"/>
        </w:rPr>
      </w:pPr>
      <w:r w:rsidRPr="00B64F88">
        <w:rPr>
          <w:rFonts w:ascii="Times New Roman" w:eastAsia="Cambria" w:hAnsi="Times New Roman" w:cs="Times New Roman"/>
          <w:color w:val="auto"/>
          <w:sz w:val="24"/>
          <w:szCs w:val="24"/>
        </w:rPr>
        <w:t>dostarczyć opracowanie dokumentacji powykonawczej i innych dokumentów odbiorowych wskazanych w STWIOR stanowiących załącznik do umowy</w:t>
      </w:r>
    </w:p>
    <w:p w:rsidR="00EC58BA" w:rsidRPr="006A6D00" w:rsidRDefault="00EC58BA" w:rsidP="00EC58BA">
      <w:pPr>
        <w:tabs>
          <w:tab w:val="left" w:pos="701"/>
        </w:tabs>
        <w:spacing w:line="271" w:lineRule="auto"/>
        <w:jc w:val="both"/>
        <w:rPr>
          <w:rFonts w:ascii="Times New Roman" w:eastAsia="Cambria" w:hAnsi="Times New Roman" w:cs="Times New Roman"/>
          <w:sz w:val="24"/>
          <w:szCs w:val="24"/>
        </w:rPr>
      </w:pPr>
    </w:p>
    <w:p w:rsidR="00EC58BA" w:rsidRDefault="00BE6456" w:rsidP="00C802AD">
      <w:pPr>
        <w:tabs>
          <w:tab w:val="left" w:pos="4561"/>
        </w:tabs>
        <w:jc w:val="center"/>
        <w:rPr>
          <w:rFonts w:ascii="Times New Roman" w:eastAsia="Cambria" w:hAnsi="Times New Roman" w:cs="Times New Roman"/>
          <w:b/>
          <w:bCs/>
          <w:sz w:val="24"/>
          <w:szCs w:val="24"/>
        </w:rPr>
      </w:pPr>
      <w:r w:rsidRPr="006A6D00">
        <w:rPr>
          <w:rFonts w:ascii="Times New Roman" w:eastAsia="Cambria" w:hAnsi="Times New Roman" w:cs="Times New Roman"/>
          <w:b/>
          <w:bCs/>
          <w:sz w:val="24"/>
          <w:szCs w:val="24"/>
        </w:rPr>
        <w:t>§</w:t>
      </w:r>
      <w:r w:rsidR="00EC58BA">
        <w:rPr>
          <w:rFonts w:ascii="Times New Roman" w:eastAsia="Cambria" w:hAnsi="Times New Roman" w:cs="Times New Roman"/>
          <w:b/>
          <w:bCs/>
          <w:sz w:val="24"/>
          <w:szCs w:val="24"/>
        </w:rPr>
        <w:t xml:space="preserve"> 7</w:t>
      </w:r>
    </w:p>
    <w:p w:rsidR="00DA4D25" w:rsidRPr="006A6D00" w:rsidRDefault="00C81844" w:rsidP="0024773A">
      <w:pPr>
        <w:tabs>
          <w:tab w:val="left" w:pos="4561"/>
        </w:tabs>
        <w:jc w:val="center"/>
        <w:rPr>
          <w:rFonts w:ascii="Times New Roman" w:eastAsia="Cambria" w:hAnsi="Times New Roman" w:cs="Times New Roman"/>
          <w:b/>
          <w:bCs/>
          <w:sz w:val="24"/>
          <w:szCs w:val="24"/>
        </w:rPr>
      </w:pPr>
      <w:r>
        <w:rPr>
          <w:rFonts w:ascii="Times New Roman" w:eastAsia="Cambria" w:hAnsi="Times New Roman" w:cs="Times New Roman"/>
          <w:b/>
          <w:bCs/>
          <w:sz w:val="24"/>
          <w:szCs w:val="24"/>
        </w:rPr>
        <w:t>Wady podczas odbioru</w:t>
      </w:r>
    </w:p>
    <w:p w:rsidR="00EC58BA" w:rsidRPr="006A6D00" w:rsidRDefault="00EC58BA" w:rsidP="00EC58BA">
      <w:pPr>
        <w:numPr>
          <w:ilvl w:val="0"/>
          <w:numId w:val="25"/>
        </w:numPr>
        <w:tabs>
          <w:tab w:val="left" w:pos="421"/>
        </w:tabs>
        <w:spacing w:line="271" w:lineRule="auto"/>
        <w:ind w:left="0" w:firstLine="0"/>
        <w:jc w:val="both"/>
        <w:rPr>
          <w:rFonts w:ascii="Times New Roman" w:eastAsia="Cambria" w:hAnsi="Times New Roman" w:cs="Times New Roman"/>
          <w:b/>
          <w:bCs/>
          <w:sz w:val="24"/>
          <w:szCs w:val="24"/>
        </w:rPr>
      </w:pPr>
      <w:r w:rsidRPr="006A6D00">
        <w:rPr>
          <w:rFonts w:ascii="Times New Roman" w:eastAsia="Cambria" w:hAnsi="Times New Roman" w:cs="Times New Roman"/>
          <w:sz w:val="24"/>
          <w:szCs w:val="24"/>
        </w:rPr>
        <w:t>Jeżeli w toku czynności odbioru zostaną stwierdzone wady, Zamawiającemu przysługują następujące uprawnienia:</w:t>
      </w:r>
    </w:p>
    <w:p w:rsidR="00EC58BA" w:rsidRPr="006A6D00" w:rsidRDefault="00EC58BA" w:rsidP="00EC58BA">
      <w:pPr>
        <w:spacing w:line="3" w:lineRule="exact"/>
        <w:rPr>
          <w:rFonts w:ascii="Times New Roman" w:eastAsia="Cambria" w:hAnsi="Times New Roman" w:cs="Times New Roman"/>
          <w:b/>
          <w:bCs/>
          <w:sz w:val="24"/>
          <w:szCs w:val="24"/>
        </w:rPr>
      </w:pPr>
    </w:p>
    <w:p w:rsidR="00EC58BA" w:rsidRPr="00BE4072" w:rsidRDefault="00EC58BA" w:rsidP="00EC58BA">
      <w:pPr>
        <w:numPr>
          <w:ilvl w:val="1"/>
          <w:numId w:val="25"/>
        </w:numPr>
        <w:tabs>
          <w:tab w:val="left" w:pos="701"/>
        </w:tabs>
        <w:spacing w:line="271" w:lineRule="auto"/>
        <w:ind w:left="0" w:firstLine="0"/>
        <w:jc w:val="both"/>
        <w:rPr>
          <w:rFonts w:ascii="Times New Roman" w:eastAsia="Cambria" w:hAnsi="Times New Roman" w:cs="Times New Roman"/>
          <w:sz w:val="24"/>
          <w:szCs w:val="24"/>
        </w:rPr>
      </w:pPr>
      <w:r w:rsidRPr="006A6D00">
        <w:rPr>
          <w:rFonts w:ascii="Times New Roman" w:eastAsia="Cambria" w:hAnsi="Times New Roman" w:cs="Times New Roman"/>
          <w:sz w:val="24"/>
          <w:szCs w:val="24"/>
        </w:rPr>
        <w:t>jeżeli wady nadają się do usunięcia, Zamawiający może odmówić odbioru do czasu usunięcia wad lub odebrać przedmiot zamówienia wyznaczając termin ich</w:t>
      </w:r>
      <w:r w:rsidR="00BE4072">
        <w:rPr>
          <w:rFonts w:ascii="Times New Roman" w:eastAsia="Cambria" w:hAnsi="Times New Roman" w:cs="Times New Roman"/>
          <w:sz w:val="24"/>
          <w:szCs w:val="24"/>
        </w:rPr>
        <w:t xml:space="preserve"> </w:t>
      </w:r>
      <w:r w:rsidRPr="00BE4072">
        <w:rPr>
          <w:rFonts w:ascii="Times New Roman" w:eastAsia="Cambria" w:hAnsi="Times New Roman" w:cs="Times New Roman"/>
          <w:sz w:val="24"/>
          <w:szCs w:val="24"/>
        </w:rPr>
        <w:t>usunięcia pod rygorem zapłaty kary umownej za każdy dzień opóźnienia w usunięciu usterki wysokości 2.000 zł</w:t>
      </w:r>
    </w:p>
    <w:p w:rsidR="00EC58BA" w:rsidRPr="006A6D00" w:rsidRDefault="00EC58BA" w:rsidP="00EC58BA">
      <w:pPr>
        <w:numPr>
          <w:ilvl w:val="1"/>
          <w:numId w:val="26"/>
        </w:numPr>
        <w:tabs>
          <w:tab w:val="left" w:pos="701"/>
        </w:tabs>
        <w:spacing w:line="235" w:lineRule="auto"/>
        <w:ind w:left="0" w:firstLine="0"/>
        <w:jc w:val="both"/>
        <w:rPr>
          <w:rFonts w:ascii="Times New Roman" w:eastAsia="Cambria" w:hAnsi="Times New Roman" w:cs="Times New Roman"/>
          <w:sz w:val="24"/>
          <w:szCs w:val="24"/>
        </w:rPr>
      </w:pPr>
      <w:r w:rsidRPr="006A6D00">
        <w:rPr>
          <w:rFonts w:ascii="Times New Roman" w:eastAsia="Cambria" w:hAnsi="Times New Roman" w:cs="Times New Roman"/>
          <w:sz w:val="24"/>
          <w:szCs w:val="24"/>
        </w:rPr>
        <w:t>jeżeli wady nie nadają się do usunięcia, Zamawiający może:</w:t>
      </w:r>
    </w:p>
    <w:p w:rsidR="00EC58BA" w:rsidRPr="006A6D00" w:rsidRDefault="00EC58BA" w:rsidP="00EC58BA">
      <w:pPr>
        <w:spacing w:line="44" w:lineRule="exact"/>
        <w:rPr>
          <w:rFonts w:ascii="Times New Roman" w:eastAsia="Cambria" w:hAnsi="Times New Roman" w:cs="Times New Roman"/>
          <w:sz w:val="24"/>
          <w:szCs w:val="24"/>
        </w:rPr>
      </w:pPr>
    </w:p>
    <w:p w:rsidR="00EC58BA" w:rsidRPr="006A6D00" w:rsidRDefault="00EC58BA" w:rsidP="0086521D">
      <w:pPr>
        <w:numPr>
          <w:ilvl w:val="2"/>
          <w:numId w:val="26"/>
        </w:numPr>
        <w:tabs>
          <w:tab w:val="left" w:pos="709"/>
        </w:tabs>
        <w:spacing w:line="271" w:lineRule="auto"/>
        <w:ind w:left="0" w:firstLine="0"/>
        <w:jc w:val="both"/>
        <w:rPr>
          <w:rFonts w:ascii="Times New Roman" w:eastAsia="Cambria" w:hAnsi="Times New Roman" w:cs="Times New Roman"/>
          <w:sz w:val="24"/>
          <w:szCs w:val="24"/>
        </w:rPr>
      </w:pPr>
      <w:r w:rsidRPr="006A6D00">
        <w:rPr>
          <w:rFonts w:ascii="Times New Roman" w:eastAsia="Cambria" w:hAnsi="Times New Roman" w:cs="Times New Roman"/>
          <w:sz w:val="24"/>
          <w:szCs w:val="24"/>
        </w:rPr>
        <w:t>obniżyć wynagrodzenie, jeżeli wady nie uniemożliwiają użytkowania przedmiotu odbioru zgodnie z przeznaczeniem,</w:t>
      </w:r>
    </w:p>
    <w:p w:rsidR="00EC58BA" w:rsidRPr="006A6D00" w:rsidRDefault="00EC58BA" w:rsidP="00EC58BA">
      <w:pPr>
        <w:spacing w:line="3" w:lineRule="exact"/>
        <w:rPr>
          <w:rFonts w:ascii="Times New Roman" w:eastAsia="Cambria" w:hAnsi="Times New Roman" w:cs="Times New Roman"/>
          <w:sz w:val="24"/>
          <w:szCs w:val="24"/>
        </w:rPr>
      </w:pPr>
    </w:p>
    <w:p w:rsidR="00EC58BA" w:rsidRPr="006A6D00" w:rsidRDefault="00EC58BA" w:rsidP="0086521D">
      <w:pPr>
        <w:numPr>
          <w:ilvl w:val="2"/>
          <w:numId w:val="26"/>
        </w:numPr>
        <w:tabs>
          <w:tab w:val="left" w:pos="709"/>
        </w:tabs>
        <w:spacing w:line="271" w:lineRule="auto"/>
        <w:ind w:left="0" w:firstLine="0"/>
        <w:jc w:val="both"/>
        <w:rPr>
          <w:rFonts w:ascii="Times New Roman" w:eastAsia="Cambria" w:hAnsi="Times New Roman" w:cs="Times New Roman"/>
          <w:sz w:val="24"/>
          <w:szCs w:val="24"/>
        </w:rPr>
      </w:pPr>
      <w:r w:rsidRPr="006A6D00">
        <w:rPr>
          <w:rFonts w:ascii="Times New Roman" w:eastAsia="Cambria" w:hAnsi="Times New Roman" w:cs="Times New Roman"/>
          <w:sz w:val="24"/>
          <w:szCs w:val="24"/>
        </w:rPr>
        <w:t>odstąpić od umowy lub żądać ponownego wykonania przedmiotu zamówienia, jeżeli wady uniemożliwiają użytkowanie przedmiotu zamówienia zgodnie z przeznaczeniem.</w:t>
      </w:r>
    </w:p>
    <w:p w:rsidR="00EC58BA" w:rsidRPr="006A6D00" w:rsidRDefault="00EC58BA" w:rsidP="00EC58BA">
      <w:pPr>
        <w:spacing w:line="5" w:lineRule="exact"/>
        <w:rPr>
          <w:rFonts w:ascii="Times New Roman" w:eastAsia="Cambria" w:hAnsi="Times New Roman" w:cs="Times New Roman"/>
          <w:sz w:val="24"/>
          <w:szCs w:val="24"/>
        </w:rPr>
      </w:pPr>
    </w:p>
    <w:p w:rsidR="00DA4D25" w:rsidRPr="001C7D4E" w:rsidRDefault="00EC58BA" w:rsidP="001C7D4E">
      <w:pPr>
        <w:numPr>
          <w:ilvl w:val="0"/>
          <w:numId w:val="27"/>
        </w:numPr>
        <w:tabs>
          <w:tab w:val="left" w:pos="421"/>
        </w:tabs>
        <w:spacing w:line="271" w:lineRule="auto"/>
        <w:ind w:left="0" w:firstLine="0"/>
        <w:jc w:val="both"/>
        <w:rPr>
          <w:rFonts w:ascii="Times New Roman" w:eastAsia="Cambria" w:hAnsi="Times New Roman" w:cs="Times New Roman"/>
          <w:b/>
          <w:bCs/>
          <w:sz w:val="24"/>
          <w:szCs w:val="24"/>
        </w:rPr>
      </w:pPr>
      <w:r w:rsidRPr="006A6D00">
        <w:rPr>
          <w:rFonts w:ascii="Times New Roman" w:eastAsia="Cambria" w:hAnsi="Times New Roman" w:cs="Times New Roman"/>
          <w:sz w:val="24"/>
          <w:szCs w:val="24"/>
        </w:rPr>
        <w:t>Wykonawca nie może odmówić usunięcia wad, w ramach wynagrodzenia, o którym mowa w § 3, bez względu na wysokość związanych z tym kosztów.</w:t>
      </w:r>
    </w:p>
    <w:p w:rsidR="00DA4D25" w:rsidRPr="006A6D00" w:rsidRDefault="00DA4D25" w:rsidP="00EC58BA">
      <w:pPr>
        <w:spacing w:line="285" w:lineRule="exact"/>
        <w:rPr>
          <w:rFonts w:ascii="Times New Roman" w:hAnsi="Times New Roman" w:cs="Times New Roman"/>
          <w:sz w:val="24"/>
          <w:szCs w:val="24"/>
        </w:rPr>
      </w:pPr>
    </w:p>
    <w:p w:rsidR="00EC58BA" w:rsidRPr="006A6D00" w:rsidRDefault="00EC58BA" w:rsidP="00EC58BA">
      <w:pPr>
        <w:jc w:val="center"/>
        <w:rPr>
          <w:rFonts w:ascii="Times New Roman" w:hAnsi="Times New Roman" w:cs="Times New Roman"/>
          <w:sz w:val="24"/>
          <w:szCs w:val="24"/>
        </w:rPr>
      </w:pPr>
      <w:r w:rsidRPr="006A6D00">
        <w:rPr>
          <w:rFonts w:ascii="Times New Roman" w:eastAsia="Cambria" w:hAnsi="Times New Roman" w:cs="Times New Roman"/>
          <w:b/>
          <w:bCs/>
          <w:sz w:val="24"/>
          <w:szCs w:val="24"/>
        </w:rPr>
        <w:t>§ 8</w:t>
      </w:r>
    </w:p>
    <w:p w:rsidR="00DA4D25" w:rsidRPr="00C802AD" w:rsidRDefault="00EC58BA" w:rsidP="0024773A">
      <w:pPr>
        <w:spacing w:line="235" w:lineRule="auto"/>
        <w:jc w:val="center"/>
        <w:rPr>
          <w:rFonts w:ascii="Times New Roman" w:eastAsia="Cambria" w:hAnsi="Times New Roman" w:cs="Times New Roman"/>
          <w:b/>
          <w:bCs/>
          <w:sz w:val="24"/>
          <w:szCs w:val="24"/>
        </w:rPr>
      </w:pPr>
      <w:r w:rsidRPr="006A6D00">
        <w:rPr>
          <w:rFonts w:ascii="Times New Roman" w:eastAsia="Cambria" w:hAnsi="Times New Roman" w:cs="Times New Roman"/>
          <w:b/>
          <w:bCs/>
          <w:sz w:val="24"/>
          <w:szCs w:val="24"/>
        </w:rPr>
        <w:t>Podwykonawcy</w:t>
      </w:r>
    </w:p>
    <w:p w:rsidR="00EC58BA" w:rsidRPr="006A6D00" w:rsidRDefault="00EC58BA" w:rsidP="00EC58BA">
      <w:pPr>
        <w:spacing w:line="1" w:lineRule="exact"/>
        <w:rPr>
          <w:rFonts w:ascii="Times New Roman" w:hAnsi="Times New Roman" w:cs="Times New Roman"/>
          <w:sz w:val="24"/>
          <w:szCs w:val="24"/>
        </w:rPr>
      </w:pPr>
    </w:p>
    <w:p w:rsidR="00EC58BA" w:rsidRPr="006A6D00" w:rsidRDefault="0024773A" w:rsidP="0024773A">
      <w:pPr>
        <w:tabs>
          <w:tab w:val="left" w:pos="421"/>
        </w:tabs>
        <w:spacing w:line="271" w:lineRule="auto"/>
        <w:jc w:val="both"/>
        <w:rPr>
          <w:rFonts w:ascii="Times New Roman" w:eastAsia="Cambria" w:hAnsi="Times New Roman" w:cs="Times New Roman"/>
          <w:b/>
          <w:bCs/>
          <w:sz w:val="24"/>
          <w:szCs w:val="24"/>
        </w:rPr>
      </w:pPr>
      <w:r w:rsidRPr="00EE2447">
        <w:rPr>
          <w:rFonts w:ascii="Times New Roman" w:eastAsia="Cambria" w:hAnsi="Times New Roman" w:cs="Times New Roman"/>
          <w:b/>
          <w:sz w:val="24"/>
          <w:szCs w:val="24"/>
        </w:rPr>
        <w:t>1.</w:t>
      </w:r>
      <w:r>
        <w:rPr>
          <w:rFonts w:ascii="Times New Roman" w:eastAsia="Cambria" w:hAnsi="Times New Roman" w:cs="Times New Roman"/>
          <w:sz w:val="24"/>
          <w:szCs w:val="24"/>
        </w:rPr>
        <w:t xml:space="preserve"> </w:t>
      </w:r>
      <w:r w:rsidR="00EC58BA" w:rsidRPr="006A6D00">
        <w:rPr>
          <w:rFonts w:ascii="Times New Roman" w:eastAsia="Cambria" w:hAnsi="Times New Roman" w:cs="Times New Roman"/>
          <w:sz w:val="24"/>
          <w:szCs w:val="24"/>
        </w:rPr>
        <w:t>Wykonawca zobowiązuje się – zgodnie z oświadczeniem zawartym w ofercie, stanowiącej załącznik nr 3 do umowy – do wykonania przedmiotu zamówienia siłami własnymi za wyjątkiem robót w zakresie:</w:t>
      </w:r>
    </w:p>
    <w:p w:rsidR="00EC58BA" w:rsidRPr="006A6D00" w:rsidRDefault="00EC58BA" w:rsidP="00EC58BA">
      <w:pPr>
        <w:spacing w:line="4" w:lineRule="exact"/>
        <w:rPr>
          <w:rFonts w:ascii="Times New Roman" w:eastAsia="Cambria" w:hAnsi="Times New Roman" w:cs="Times New Roman"/>
          <w:b/>
          <w:bCs/>
          <w:sz w:val="24"/>
          <w:szCs w:val="24"/>
        </w:rPr>
      </w:pPr>
    </w:p>
    <w:p w:rsidR="00EC58BA" w:rsidRPr="006A6D00" w:rsidRDefault="00EC58BA" w:rsidP="00EC58BA">
      <w:pPr>
        <w:numPr>
          <w:ilvl w:val="1"/>
          <w:numId w:val="28"/>
        </w:numPr>
        <w:tabs>
          <w:tab w:val="left" w:pos="701"/>
        </w:tabs>
        <w:ind w:left="0" w:firstLine="0"/>
        <w:jc w:val="both"/>
        <w:rPr>
          <w:rFonts w:ascii="Times New Roman" w:eastAsia="Cambria" w:hAnsi="Times New Roman" w:cs="Times New Roman"/>
          <w:sz w:val="24"/>
          <w:szCs w:val="24"/>
        </w:rPr>
      </w:pPr>
      <w:r w:rsidRPr="006A6D00">
        <w:rPr>
          <w:rFonts w:ascii="Times New Roman" w:eastAsia="Cambria" w:hAnsi="Times New Roman" w:cs="Times New Roman"/>
          <w:sz w:val="24"/>
          <w:szCs w:val="24"/>
        </w:rPr>
        <w:t>……………………………………………………………… ,</w:t>
      </w:r>
    </w:p>
    <w:p w:rsidR="00EC58BA" w:rsidRPr="006A6D00" w:rsidRDefault="00EC58BA" w:rsidP="00EC58BA">
      <w:pPr>
        <w:spacing w:line="43" w:lineRule="exact"/>
        <w:rPr>
          <w:rFonts w:ascii="Times New Roman" w:eastAsia="Cambria" w:hAnsi="Times New Roman" w:cs="Times New Roman"/>
          <w:sz w:val="24"/>
          <w:szCs w:val="24"/>
        </w:rPr>
      </w:pPr>
    </w:p>
    <w:p w:rsidR="00EC58BA" w:rsidRPr="006A6D00" w:rsidRDefault="00EC58BA" w:rsidP="00EC58BA">
      <w:pPr>
        <w:numPr>
          <w:ilvl w:val="1"/>
          <w:numId w:val="28"/>
        </w:numPr>
        <w:tabs>
          <w:tab w:val="left" w:pos="701"/>
        </w:tabs>
        <w:ind w:left="0" w:firstLine="0"/>
        <w:jc w:val="both"/>
        <w:rPr>
          <w:rFonts w:ascii="Times New Roman" w:eastAsia="Cambria" w:hAnsi="Times New Roman" w:cs="Times New Roman"/>
          <w:sz w:val="24"/>
          <w:szCs w:val="24"/>
        </w:rPr>
      </w:pPr>
      <w:r w:rsidRPr="006A6D00">
        <w:rPr>
          <w:rFonts w:ascii="Times New Roman" w:eastAsia="Cambria" w:hAnsi="Times New Roman" w:cs="Times New Roman"/>
          <w:sz w:val="24"/>
          <w:szCs w:val="24"/>
        </w:rPr>
        <w:t>……………………………………………………………… ,</w:t>
      </w:r>
    </w:p>
    <w:p w:rsidR="00EC58BA" w:rsidRPr="006A6D00" w:rsidRDefault="00EC58BA" w:rsidP="00EC58BA">
      <w:pPr>
        <w:spacing w:line="42" w:lineRule="exact"/>
        <w:rPr>
          <w:rFonts w:ascii="Times New Roman" w:eastAsia="Cambria" w:hAnsi="Times New Roman" w:cs="Times New Roman"/>
          <w:sz w:val="24"/>
          <w:szCs w:val="24"/>
        </w:rPr>
      </w:pPr>
    </w:p>
    <w:p w:rsidR="00EC58BA" w:rsidRPr="006A6D00" w:rsidRDefault="00EC58BA" w:rsidP="00EC58BA">
      <w:pPr>
        <w:numPr>
          <w:ilvl w:val="1"/>
          <w:numId w:val="28"/>
        </w:numPr>
        <w:tabs>
          <w:tab w:val="left" w:pos="701"/>
        </w:tabs>
        <w:ind w:left="0" w:firstLine="0"/>
        <w:jc w:val="both"/>
        <w:rPr>
          <w:rFonts w:ascii="Times New Roman" w:eastAsia="Cambria" w:hAnsi="Times New Roman" w:cs="Times New Roman"/>
          <w:sz w:val="24"/>
          <w:szCs w:val="24"/>
        </w:rPr>
      </w:pPr>
      <w:r w:rsidRPr="006A6D00">
        <w:rPr>
          <w:rFonts w:ascii="Times New Roman" w:eastAsia="Cambria" w:hAnsi="Times New Roman" w:cs="Times New Roman"/>
          <w:sz w:val="24"/>
          <w:szCs w:val="24"/>
        </w:rPr>
        <w:t>……………………………………………………………… ,</w:t>
      </w:r>
    </w:p>
    <w:p w:rsidR="00EC58BA" w:rsidRPr="006A6D00" w:rsidRDefault="00EC58BA" w:rsidP="00EC58BA">
      <w:pPr>
        <w:spacing w:line="204" w:lineRule="auto"/>
        <w:rPr>
          <w:rFonts w:ascii="Times New Roman" w:hAnsi="Times New Roman" w:cs="Times New Roman"/>
          <w:sz w:val="24"/>
          <w:szCs w:val="24"/>
        </w:rPr>
      </w:pPr>
      <w:r w:rsidRPr="006A6D00">
        <w:rPr>
          <w:rFonts w:ascii="Times New Roman" w:eastAsia="Cambria" w:hAnsi="Times New Roman" w:cs="Times New Roman"/>
          <w:sz w:val="24"/>
          <w:szCs w:val="24"/>
        </w:rPr>
        <w:t>które zostaną wykonane przy udziale podwykonawcy (podwykonawców).</w:t>
      </w:r>
      <w:r w:rsidRPr="006A6D00">
        <w:rPr>
          <w:rFonts w:ascii="Times New Roman" w:eastAsia="Cambria" w:hAnsi="Times New Roman" w:cs="Times New Roman"/>
          <w:b/>
          <w:bCs/>
          <w:sz w:val="24"/>
          <w:szCs w:val="24"/>
          <w:vertAlign w:val="superscript"/>
        </w:rPr>
        <w:t>4</w:t>
      </w:r>
    </w:p>
    <w:p w:rsidR="00EC58BA" w:rsidRPr="006A6D00" w:rsidRDefault="00EC58BA" w:rsidP="00EC58BA">
      <w:pPr>
        <w:spacing w:line="1" w:lineRule="exact"/>
        <w:rPr>
          <w:rFonts w:ascii="Times New Roman" w:hAnsi="Times New Roman" w:cs="Times New Roman"/>
          <w:sz w:val="24"/>
          <w:szCs w:val="24"/>
        </w:rPr>
      </w:pPr>
    </w:p>
    <w:p w:rsidR="0024773A" w:rsidRPr="0024773A" w:rsidRDefault="0024773A" w:rsidP="0024773A">
      <w:pPr>
        <w:tabs>
          <w:tab w:val="left" w:pos="421"/>
        </w:tabs>
        <w:spacing w:line="271" w:lineRule="auto"/>
        <w:jc w:val="both"/>
        <w:rPr>
          <w:rFonts w:ascii="Times New Roman" w:eastAsia="Cambria" w:hAnsi="Times New Roman" w:cs="Times New Roman"/>
          <w:bCs/>
          <w:sz w:val="24"/>
          <w:szCs w:val="24"/>
        </w:rPr>
      </w:pPr>
      <w:r w:rsidRPr="00EE2447">
        <w:rPr>
          <w:rFonts w:ascii="Times New Roman" w:eastAsia="Cambria" w:hAnsi="Times New Roman" w:cs="Times New Roman"/>
          <w:b/>
          <w:bCs/>
          <w:sz w:val="24"/>
          <w:szCs w:val="24"/>
        </w:rPr>
        <w:t>2.</w:t>
      </w:r>
      <w:r w:rsidRPr="0024773A">
        <w:rPr>
          <w:rFonts w:ascii="Times New Roman" w:eastAsia="Cambria" w:hAnsi="Times New Roman" w:cs="Times New Roman"/>
          <w:bCs/>
          <w:sz w:val="24"/>
          <w:szCs w:val="24"/>
        </w:rPr>
        <w:t>Nie przewiduje się podwykonawstwa w zakresie dostaw urządzeń i materiałów.</w:t>
      </w:r>
    </w:p>
    <w:p w:rsidR="00EC58BA" w:rsidRPr="006A6D00" w:rsidRDefault="0024773A" w:rsidP="0024773A">
      <w:pPr>
        <w:tabs>
          <w:tab w:val="left" w:pos="421"/>
        </w:tabs>
        <w:spacing w:line="271" w:lineRule="auto"/>
        <w:jc w:val="both"/>
        <w:rPr>
          <w:rFonts w:ascii="Times New Roman" w:eastAsia="Cambria" w:hAnsi="Times New Roman" w:cs="Times New Roman"/>
          <w:b/>
          <w:bCs/>
          <w:sz w:val="24"/>
          <w:szCs w:val="24"/>
        </w:rPr>
      </w:pPr>
      <w:r w:rsidRPr="00EE2447">
        <w:rPr>
          <w:rFonts w:ascii="Times New Roman" w:eastAsia="Cambria" w:hAnsi="Times New Roman" w:cs="Times New Roman"/>
          <w:b/>
          <w:sz w:val="24"/>
          <w:szCs w:val="24"/>
        </w:rPr>
        <w:t>3.</w:t>
      </w:r>
      <w:r w:rsidR="00EC58BA" w:rsidRPr="006A6D00">
        <w:rPr>
          <w:rFonts w:ascii="Times New Roman" w:eastAsia="Cambria" w:hAnsi="Times New Roman" w:cs="Times New Roman"/>
          <w:sz w:val="24"/>
          <w:szCs w:val="24"/>
        </w:rPr>
        <w:t>Wykonawca, podwykonawca lub dalszy podwykonawca zamówienia zamierzający zawrzeć umowę podwykonawstwo, której przedmiotem są roboty budowlane, jest obowiązany, w trakcie realizacji zamówienia, do przedłożenia Zamawiającemu projektu tej umowy, przy czym podwykonawca lub dalszy podwykonawca jest obowiązany dołączyć zgodę Wykonawcy na zawarcie umowy o podwykonawstwo o treści zgodnej z projektem umowy.</w:t>
      </w:r>
    </w:p>
    <w:p w:rsidR="00EC58BA" w:rsidRPr="006A6D00" w:rsidRDefault="00EC58BA" w:rsidP="00EC58BA">
      <w:pPr>
        <w:spacing w:line="7" w:lineRule="exact"/>
        <w:rPr>
          <w:rFonts w:ascii="Times New Roman" w:eastAsia="Cambria" w:hAnsi="Times New Roman" w:cs="Times New Roman"/>
          <w:b/>
          <w:bCs/>
          <w:sz w:val="24"/>
          <w:szCs w:val="24"/>
        </w:rPr>
      </w:pPr>
    </w:p>
    <w:p w:rsidR="00EC58BA" w:rsidRPr="006A6D00" w:rsidRDefault="0024773A" w:rsidP="0024773A">
      <w:pPr>
        <w:tabs>
          <w:tab w:val="left" w:pos="421"/>
        </w:tabs>
        <w:spacing w:line="271" w:lineRule="auto"/>
        <w:jc w:val="both"/>
        <w:rPr>
          <w:rFonts w:ascii="Times New Roman" w:eastAsia="Cambria" w:hAnsi="Times New Roman" w:cs="Times New Roman"/>
          <w:b/>
          <w:bCs/>
          <w:sz w:val="24"/>
          <w:szCs w:val="24"/>
        </w:rPr>
      </w:pPr>
      <w:r w:rsidRPr="00EE2447">
        <w:rPr>
          <w:rFonts w:ascii="Times New Roman" w:eastAsia="Cambria" w:hAnsi="Times New Roman" w:cs="Times New Roman"/>
          <w:b/>
          <w:sz w:val="24"/>
          <w:szCs w:val="24"/>
        </w:rPr>
        <w:t>4.</w:t>
      </w:r>
      <w:r w:rsidR="00EC58BA" w:rsidRPr="006A6D00">
        <w:rPr>
          <w:rFonts w:ascii="Times New Roman" w:eastAsia="Cambria" w:hAnsi="Times New Roman" w:cs="Times New Roman"/>
          <w:sz w:val="24"/>
          <w:szCs w:val="24"/>
        </w:rPr>
        <w:t>Zamawiającemu przysługuje prawo do zgłoszenia w terminie 14 dni pisemnego zastrzeżenia do przedłożonego projektu umowy o podwykonawstwo, której przedmiotem są roboty budowlane, w przypadku zaistnienia chociażby jednego z opisanych poniżej przypadków:</w:t>
      </w:r>
    </w:p>
    <w:p w:rsidR="00EC58BA" w:rsidRPr="006A6D00" w:rsidRDefault="00EC58BA" w:rsidP="00EC58BA">
      <w:pPr>
        <w:spacing w:line="4" w:lineRule="exact"/>
        <w:rPr>
          <w:rFonts w:ascii="Times New Roman" w:eastAsia="Cambria" w:hAnsi="Times New Roman" w:cs="Times New Roman"/>
          <w:b/>
          <w:bCs/>
          <w:sz w:val="24"/>
          <w:szCs w:val="24"/>
        </w:rPr>
      </w:pPr>
    </w:p>
    <w:p w:rsidR="00EC58BA" w:rsidRPr="00AC680A" w:rsidRDefault="00EC58BA" w:rsidP="00AC680A">
      <w:pPr>
        <w:numPr>
          <w:ilvl w:val="1"/>
          <w:numId w:val="29"/>
        </w:numPr>
        <w:tabs>
          <w:tab w:val="left" w:pos="701"/>
        </w:tabs>
        <w:spacing w:line="271" w:lineRule="auto"/>
        <w:ind w:left="0" w:firstLine="0"/>
        <w:jc w:val="both"/>
        <w:rPr>
          <w:rFonts w:ascii="Times New Roman" w:eastAsia="Cambria" w:hAnsi="Times New Roman" w:cs="Times New Roman"/>
          <w:sz w:val="24"/>
          <w:szCs w:val="24"/>
        </w:rPr>
      </w:pPr>
      <w:r w:rsidRPr="006A6D00">
        <w:rPr>
          <w:rFonts w:ascii="Times New Roman" w:eastAsia="Cambria" w:hAnsi="Times New Roman" w:cs="Times New Roman"/>
          <w:sz w:val="24"/>
          <w:szCs w:val="24"/>
        </w:rPr>
        <w:t>termin zapłaty wynagrodzenia podwykonawcy lub dalszemu podwykonawcy przewidziany w umowie o podwykonawstwo jest dłuższy niż 30 dni od dnia doręczenia Wykonawcy, podwykonawcy lub dalszemu podwykonawcy faktury</w:t>
      </w:r>
      <w:r>
        <w:rPr>
          <w:rFonts w:ascii="Times New Roman" w:eastAsia="Cambria" w:hAnsi="Times New Roman" w:cs="Times New Roman"/>
          <w:sz w:val="24"/>
          <w:szCs w:val="24"/>
        </w:rPr>
        <w:t>.</w:t>
      </w:r>
    </w:p>
    <w:p w:rsidR="00EC58BA" w:rsidRPr="006A6D00" w:rsidRDefault="00EC58BA" w:rsidP="00EC58BA">
      <w:pPr>
        <w:spacing w:line="3" w:lineRule="exact"/>
        <w:rPr>
          <w:rFonts w:ascii="Times New Roman" w:hAnsi="Times New Roman" w:cs="Times New Roman"/>
          <w:sz w:val="24"/>
          <w:szCs w:val="24"/>
        </w:rPr>
      </w:pPr>
    </w:p>
    <w:p w:rsidR="00EC58BA" w:rsidRPr="006A6D00" w:rsidRDefault="00EC58BA" w:rsidP="00EC58BA">
      <w:pPr>
        <w:numPr>
          <w:ilvl w:val="1"/>
          <w:numId w:val="30"/>
        </w:numPr>
        <w:tabs>
          <w:tab w:val="left" w:pos="701"/>
        </w:tabs>
        <w:spacing w:line="271" w:lineRule="auto"/>
        <w:ind w:left="0" w:firstLine="0"/>
        <w:jc w:val="both"/>
        <w:rPr>
          <w:rFonts w:ascii="Times New Roman" w:eastAsia="Cambria" w:hAnsi="Times New Roman" w:cs="Times New Roman"/>
          <w:sz w:val="24"/>
          <w:szCs w:val="24"/>
        </w:rPr>
      </w:pPr>
      <w:r w:rsidRPr="006A6D00">
        <w:rPr>
          <w:rFonts w:ascii="Times New Roman" w:eastAsia="Cambria" w:hAnsi="Times New Roman" w:cs="Times New Roman"/>
          <w:sz w:val="24"/>
          <w:szCs w:val="24"/>
        </w:rPr>
        <w:t>termin wykonania umowy o podwykonawstwo wykracza poza termin wykonania zamówienia, wskazany w § 2,</w:t>
      </w:r>
    </w:p>
    <w:p w:rsidR="00EC58BA" w:rsidRPr="006A6D00" w:rsidRDefault="00EC58BA" w:rsidP="00EC58BA">
      <w:pPr>
        <w:spacing w:line="5" w:lineRule="exact"/>
        <w:rPr>
          <w:rFonts w:ascii="Times New Roman" w:eastAsia="Cambria" w:hAnsi="Times New Roman" w:cs="Times New Roman"/>
          <w:sz w:val="24"/>
          <w:szCs w:val="24"/>
        </w:rPr>
      </w:pPr>
    </w:p>
    <w:p w:rsidR="00EC58BA" w:rsidRPr="006A6D00" w:rsidRDefault="00EC58BA" w:rsidP="00EC58BA">
      <w:pPr>
        <w:numPr>
          <w:ilvl w:val="1"/>
          <w:numId w:val="30"/>
        </w:numPr>
        <w:tabs>
          <w:tab w:val="left" w:pos="701"/>
        </w:tabs>
        <w:spacing w:line="271" w:lineRule="auto"/>
        <w:ind w:left="0" w:firstLine="0"/>
        <w:jc w:val="both"/>
        <w:rPr>
          <w:rFonts w:ascii="Times New Roman" w:eastAsia="Cambria" w:hAnsi="Times New Roman" w:cs="Times New Roman"/>
          <w:sz w:val="24"/>
          <w:szCs w:val="24"/>
        </w:rPr>
      </w:pPr>
      <w:r w:rsidRPr="006A6D00">
        <w:rPr>
          <w:rFonts w:ascii="Times New Roman" w:eastAsia="Cambria" w:hAnsi="Times New Roman" w:cs="Times New Roman"/>
          <w:sz w:val="24"/>
          <w:szCs w:val="24"/>
        </w:rPr>
        <w:t>umowa o podwykonawstwo zawiera zapisy uzależniające dokonanie zapłaty na rzecz podwykonawcy od odbioru robót przez Zamawiającego lub od zapłaty należności Wykonawcy przez Zamawiającego,</w:t>
      </w:r>
    </w:p>
    <w:p w:rsidR="00EC58BA" w:rsidRPr="006A6D00" w:rsidRDefault="00EC58BA" w:rsidP="00EC58BA">
      <w:pPr>
        <w:spacing w:line="4" w:lineRule="exact"/>
        <w:rPr>
          <w:rFonts w:ascii="Times New Roman" w:eastAsia="Cambria" w:hAnsi="Times New Roman" w:cs="Times New Roman"/>
          <w:sz w:val="24"/>
          <w:szCs w:val="24"/>
        </w:rPr>
      </w:pPr>
    </w:p>
    <w:p w:rsidR="00EC58BA" w:rsidRPr="006A6D00" w:rsidRDefault="00EC58BA" w:rsidP="00EC58BA">
      <w:pPr>
        <w:numPr>
          <w:ilvl w:val="1"/>
          <w:numId w:val="30"/>
        </w:numPr>
        <w:tabs>
          <w:tab w:val="left" w:pos="701"/>
        </w:tabs>
        <w:spacing w:line="271" w:lineRule="auto"/>
        <w:ind w:left="0" w:firstLine="0"/>
        <w:jc w:val="both"/>
        <w:rPr>
          <w:rFonts w:ascii="Times New Roman" w:eastAsia="Cambria" w:hAnsi="Times New Roman" w:cs="Times New Roman"/>
          <w:sz w:val="24"/>
          <w:szCs w:val="24"/>
        </w:rPr>
      </w:pPr>
      <w:r w:rsidRPr="006A6D00">
        <w:rPr>
          <w:rFonts w:ascii="Times New Roman" w:eastAsia="Cambria" w:hAnsi="Times New Roman" w:cs="Times New Roman"/>
          <w:sz w:val="24"/>
          <w:szCs w:val="24"/>
        </w:rPr>
        <w:lastRenderedPageBreak/>
        <w:t>umowa o podwykonawstwo nie zawiera uregulowań, dotyczących zawierania umów na roboty budowlane, dostawy lub usługi z dalszymi podwykonawcami, w szczególności zapisów warunkujących podpisanie tych umów od ich akceptacji i zgody Wykonawcy,</w:t>
      </w:r>
    </w:p>
    <w:p w:rsidR="00EC58BA" w:rsidRPr="006A6D00" w:rsidRDefault="00EC58BA" w:rsidP="00EC58BA">
      <w:pPr>
        <w:spacing w:line="4" w:lineRule="exact"/>
        <w:rPr>
          <w:rFonts w:ascii="Times New Roman" w:eastAsia="Cambria" w:hAnsi="Times New Roman" w:cs="Times New Roman"/>
          <w:sz w:val="24"/>
          <w:szCs w:val="24"/>
        </w:rPr>
      </w:pPr>
    </w:p>
    <w:p w:rsidR="00EC58BA" w:rsidRPr="006A6D00" w:rsidRDefault="00EC58BA" w:rsidP="00EC58BA">
      <w:pPr>
        <w:numPr>
          <w:ilvl w:val="1"/>
          <w:numId w:val="30"/>
        </w:numPr>
        <w:tabs>
          <w:tab w:val="left" w:pos="701"/>
        </w:tabs>
        <w:spacing w:line="271" w:lineRule="auto"/>
        <w:ind w:left="0" w:firstLine="0"/>
        <w:jc w:val="both"/>
        <w:rPr>
          <w:rFonts w:ascii="Times New Roman" w:eastAsia="Cambria" w:hAnsi="Times New Roman" w:cs="Times New Roman"/>
          <w:sz w:val="24"/>
          <w:szCs w:val="24"/>
        </w:rPr>
      </w:pPr>
      <w:r w:rsidRPr="006A6D00">
        <w:rPr>
          <w:rFonts w:ascii="Times New Roman" w:eastAsia="Cambria" w:hAnsi="Times New Roman" w:cs="Times New Roman"/>
          <w:sz w:val="24"/>
          <w:szCs w:val="24"/>
        </w:rPr>
        <w:t>umowa o podwykonawstwo nie zawiera cen, w tym również cen jednostkowych, z dopuszczeniem utajnienia tych cen dla podmiotów innych niż Zamawiający oraz osoby przez niego uprawnione, wymienione w § 9 ust. 1 pkt 1 oraz § 9 ust. 2,</w:t>
      </w:r>
    </w:p>
    <w:p w:rsidR="00EC58BA" w:rsidRPr="006A6D00" w:rsidRDefault="00EC58BA" w:rsidP="00EC58BA">
      <w:pPr>
        <w:spacing w:line="2" w:lineRule="exact"/>
        <w:rPr>
          <w:rFonts w:ascii="Times New Roman" w:eastAsia="Cambria" w:hAnsi="Times New Roman" w:cs="Times New Roman"/>
          <w:sz w:val="24"/>
          <w:szCs w:val="24"/>
        </w:rPr>
      </w:pPr>
    </w:p>
    <w:p w:rsidR="00EC58BA" w:rsidRPr="006A6D00" w:rsidRDefault="00EC58BA" w:rsidP="00EC58BA">
      <w:pPr>
        <w:numPr>
          <w:ilvl w:val="1"/>
          <w:numId w:val="30"/>
        </w:numPr>
        <w:tabs>
          <w:tab w:val="left" w:pos="701"/>
        </w:tabs>
        <w:spacing w:line="271" w:lineRule="auto"/>
        <w:ind w:left="0" w:firstLine="0"/>
        <w:jc w:val="both"/>
        <w:rPr>
          <w:rFonts w:ascii="Times New Roman" w:eastAsia="Cambria" w:hAnsi="Times New Roman" w:cs="Times New Roman"/>
          <w:sz w:val="24"/>
          <w:szCs w:val="24"/>
        </w:rPr>
      </w:pPr>
      <w:r w:rsidRPr="006A6D00">
        <w:rPr>
          <w:rFonts w:ascii="Times New Roman" w:eastAsia="Cambria" w:hAnsi="Times New Roman" w:cs="Times New Roman"/>
          <w:sz w:val="24"/>
          <w:szCs w:val="24"/>
        </w:rPr>
        <w:t>umowa o podwykonawstwo nie zawiera uregulowań, dotyczących zakresu odpowiedzialności za wady, przy czym zastrzega się, aby okres tej odpowiedzialności, nie był krótszy od okresu odpowiedzialności Wykonawcy za wady wobec Zamawiającego,</w:t>
      </w:r>
    </w:p>
    <w:p w:rsidR="00EC58BA" w:rsidRPr="006A6D00" w:rsidRDefault="00EC58BA" w:rsidP="00EC58BA">
      <w:pPr>
        <w:spacing w:line="6" w:lineRule="exact"/>
        <w:rPr>
          <w:rFonts w:ascii="Times New Roman" w:eastAsia="Cambria" w:hAnsi="Times New Roman" w:cs="Times New Roman"/>
          <w:sz w:val="24"/>
          <w:szCs w:val="24"/>
        </w:rPr>
      </w:pPr>
    </w:p>
    <w:p w:rsidR="00EC58BA" w:rsidRPr="006A6D00" w:rsidRDefault="00EC58BA" w:rsidP="00EC58BA">
      <w:pPr>
        <w:numPr>
          <w:ilvl w:val="1"/>
          <w:numId w:val="30"/>
        </w:numPr>
        <w:tabs>
          <w:tab w:val="left" w:pos="701"/>
        </w:tabs>
        <w:spacing w:line="271" w:lineRule="auto"/>
        <w:ind w:left="0" w:firstLine="0"/>
        <w:jc w:val="both"/>
        <w:rPr>
          <w:rFonts w:ascii="Times New Roman" w:eastAsia="Cambria" w:hAnsi="Times New Roman" w:cs="Times New Roman"/>
          <w:sz w:val="24"/>
          <w:szCs w:val="24"/>
        </w:rPr>
      </w:pPr>
    </w:p>
    <w:p w:rsidR="00EC58BA" w:rsidRPr="006A6D00" w:rsidRDefault="00EC58BA" w:rsidP="00EC58BA">
      <w:pPr>
        <w:spacing w:line="5" w:lineRule="exact"/>
        <w:rPr>
          <w:rFonts w:ascii="Times New Roman" w:eastAsia="Cambria" w:hAnsi="Times New Roman" w:cs="Times New Roman"/>
          <w:sz w:val="24"/>
          <w:szCs w:val="24"/>
        </w:rPr>
      </w:pPr>
    </w:p>
    <w:p w:rsidR="00EC58BA" w:rsidRPr="006A6D00" w:rsidRDefault="00EC58BA" w:rsidP="00EC58BA">
      <w:pPr>
        <w:numPr>
          <w:ilvl w:val="1"/>
          <w:numId w:val="30"/>
        </w:numPr>
        <w:tabs>
          <w:tab w:val="left" w:pos="701"/>
        </w:tabs>
        <w:spacing w:line="271" w:lineRule="auto"/>
        <w:ind w:left="0" w:firstLine="0"/>
        <w:jc w:val="both"/>
        <w:rPr>
          <w:rFonts w:ascii="Times New Roman" w:eastAsia="Cambria" w:hAnsi="Times New Roman" w:cs="Times New Roman"/>
          <w:sz w:val="24"/>
          <w:szCs w:val="24"/>
        </w:rPr>
      </w:pPr>
      <w:r w:rsidRPr="006A6D00">
        <w:rPr>
          <w:rFonts w:ascii="Times New Roman" w:eastAsia="Cambria" w:hAnsi="Times New Roman" w:cs="Times New Roman"/>
          <w:sz w:val="24"/>
          <w:szCs w:val="24"/>
        </w:rPr>
        <w:t>umowa o podwykonawstwo nie zawiera uregulowań, o których mowa w § 13 ust. 6.</w:t>
      </w:r>
    </w:p>
    <w:p w:rsidR="00EC58BA" w:rsidRPr="006A6D00" w:rsidRDefault="00EC58BA" w:rsidP="00EC58BA">
      <w:pPr>
        <w:spacing w:line="3" w:lineRule="exact"/>
        <w:rPr>
          <w:rFonts w:ascii="Times New Roman" w:eastAsia="Cambria" w:hAnsi="Times New Roman" w:cs="Times New Roman"/>
          <w:sz w:val="24"/>
          <w:szCs w:val="24"/>
        </w:rPr>
      </w:pPr>
    </w:p>
    <w:p w:rsidR="00EC58BA" w:rsidRPr="006A6D00" w:rsidRDefault="0024773A" w:rsidP="0024773A">
      <w:pPr>
        <w:tabs>
          <w:tab w:val="left" w:pos="421"/>
        </w:tabs>
        <w:spacing w:line="271" w:lineRule="auto"/>
        <w:jc w:val="both"/>
        <w:rPr>
          <w:rFonts w:ascii="Times New Roman" w:eastAsia="Cambria" w:hAnsi="Times New Roman" w:cs="Times New Roman"/>
          <w:b/>
          <w:bCs/>
          <w:sz w:val="24"/>
          <w:szCs w:val="24"/>
        </w:rPr>
      </w:pPr>
      <w:r w:rsidRPr="00EE2447">
        <w:rPr>
          <w:rFonts w:ascii="Times New Roman" w:eastAsia="Cambria" w:hAnsi="Times New Roman" w:cs="Times New Roman"/>
          <w:b/>
          <w:sz w:val="24"/>
          <w:szCs w:val="24"/>
        </w:rPr>
        <w:t>5.</w:t>
      </w:r>
      <w:r w:rsidR="00EC58BA" w:rsidRPr="006A6D00">
        <w:rPr>
          <w:rFonts w:ascii="Times New Roman" w:eastAsia="Cambria" w:hAnsi="Times New Roman" w:cs="Times New Roman"/>
          <w:sz w:val="24"/>
          <w:szCs w:val="24"/>
        </w:rPr>
        <w:t>Niezgłoszenie pisemnych zastrzeżeń do przedłożonego projektu umowy o podwykonawstwo, której przedmiotem są roboty budowlane, w terminie wskazanym w ust. 3, uważa się za akceptację projektu umowy przez Zamawiającego.</w:t>
      </w:r>
    </w:p>
    <w:p w:rsidR="00EC58BA" w:rsidRPr="006A6D00" w:rsidRDefault="00EC58BA" w:rsidP="00EC58BA">
      <w:pPr>
        <w:spacing w:line="2" w:lineRule="exact"/>
        <w:rPr>
          <w:rFonts w:ascii="Times New Roman" w:eastAsia="Cambria" w:hAnsi="Times New Roman" w:cs="Times New Roman"/>
          <w:b/>
          <w:bCs/>
          <w:sz w:val="24"/>
          <w:szCs w:val="24"/>
        </w:rPr>
      </w:pPr>
    </w:p>
    <w:p w:rsidR="00EC58BA" w:rsidRPr="006A6D00" w:rsidRDefault="00DD6A0E" w:rsidP="00DD6A0E">
      <w:pPr>
        <w:tabs>
          <w:tab w:val="left" w:pos="421"/>
        </w:tabs>
        <w:spacing w:line="271" w:lineRule="auto"/>
        <w:jc w:val="both"/>
        <w:rPr>
          <w:rFonts w:ascii="Times New Roman" w:eastAsia="Cambria" w:hAnsi="Times New Roman" w:cs="Times New Roman"/>
          <w:b/>
          <w:bCs/>
          <w:sz w:val="24"/>
          <w:szCs w:val="24"/>
        </w:rPr>
      </w:pPr>
      <w:r w:rsidRPr="00EE2447">
        <w:rPr>
          <w:rFonts w:ascii="Times New Roman" w:eastAsia="Cambria" w:hAnsi="Times New Roman" w:cs="Times New Roman"/>
          <w:b/>
          <w:sz w:val="24"/>
          <w:szCs w:val="24"/>
        </w:rPr>
        <w:t>6.</w:t>
      </w:r>
      <w:r w:rsidR="00EC58BA" w:rsidRPr="006A6D00">
        <w:rPr>
          <w:rFonts w:ascii="Times New Roman" w:eastAsia="Cambria" w:hAnsi="Times New Roman" w:cs="Times New Roman"/>
          <w:sz w:val="24"/>
          <w:szCs w:val="24"/>
        </w:rPr>
        <w:t>Wykonawca, podwykonawca lub dalszy podwykonawca zamówienia przedkłada Zamawiającemu poświadczoną (przez siebie) za zgodność z oryginałem kopię zawartej umowy o podwykonawstwo, której przedmiotem są roboty budowlane, w terminie 7 dni od dnia jej zawarcia.</w:t>
      </w:r>
    </w:p>
    <w:p w:rsidR="00EC58BA" w:rsidRPr="006A6D00" w:rsidRDefault="00EC58BA" w:rsidP="00EC58BA">
      <w:pPr>
        <w:spacing w:line="6" w:lineRule="exact"/>
        <w:rPr>
          <w:rFonts w:ascii="Times New Roman" w:eastAsia="Cambria" w:hAnsi="Times New Roman" w:cs="Times New Roman"/>
          <w:b/>
          <w:bCs/>
          <w:sz w:val="24"/>
          <w:szCs w:val="24"/>
        </w:rPr>
      </w:pPr>
    </w:p>
    <w:p w:rsidR="00EC58BA" w:rsidRPr="006A6D00" w:rsidRDefault="00DD6A0E" w:rsidP="00DD6A0E">
      <w:pPr>
        <w:tabs>
          <w:tab w:val="left" w:pos="421"/>
        </w:tabs>
        <w:spacing w:line="271" w:lineRule="auto"/>
        <w:jc w:val="both"/>
        <w:rPr>
          <w:rFonts w:ascii="Times New Roman" w:eastAsia="Cambria" w:hAnsi="Times New Roman" w:cs="Times New Roman"/>
          <w:b/>
          <w:bCs/>
          <w:sz w:val="24"/>
          <w:szCs w:val="24"/>
        </w:rPr>
      </w:pPr>
      <w:r w:rsidRPr="00EE2447">
        <w:rPr>
          <w:rFonts w:ascii="Times New Roman" w:eastAsia="Cambria" w:hAnsi="Times New Roman" w:cs="Times New Roman"/>
          <w:b/>
          <w:sz w:val="24"/>
          <w:szCs w:val="24"/>
        </w:rPr>
        <w:t>7</w:t>
      </w:r>
      <w:r>
        <w:rPr>
          <w:rFonts w:ascii="Times New Roman" w:eastAsia="Cambria" w:hAnsi="Times New Roman" w:cs="Times New Roman"/>
          <w:sz w:val="24"/>
          <w:szCs w:val="24"/>
        </w:rPr>
        <w:t>.</w:t>
      </w:r>
      <w:r w:rsidR="00EC58BA" w:rsidRPr="006A6D00">
        <w:rPr>
          <w:rFonts w:ascii="Times New Roman" w:eastAsia="Cambria" w:hAnsi="Times New Roman" w:cs="Times New Roman"/>
          <w:sz w:val="24"/>
          <w:szCs w:val="24"/>
        </w:rPr>
        <w:t>Zamawiającemu przysługuje prawo do zgłoszenia w terminie 7 dni pisemnego sprzeciwu do przedłożonej umowy o podwykonawstwo, której przedmiotem są roboty budowlane, w przypadkach, których mowa w ust. 3.</w:t>
      </w:r>
    </w:p>
    <w:p w:rsidR="00EC58BA" w:rsidRPr="006A6D00" w:rsidRDefault="00EC58BA" w:rsidP="00EC58BA">
      <w:pPr>
        <w:spacing w:line="5" w:lineRule="exact"/>
        <w:rPr>
          <w:rFonts w:ascii="Times New Roman" w:eastAsia="Cambria" w:hAnsi="Times New Roman" w:cs="Times New Roman"/>
          <w:b/>
          <w:bCs/>
          <w:sz w:val="24"/>
          <w:szCs w:val="24"/>
        </w:rPr>
      </w:pPr>
    </w:p>
    <w:p w:rsidR="00EC58BA" w:rsidRPr="006A6D00" w:rsidRDefault="00DD6A0E" w:rsidP="00DD6A0E">
      <w:pPr>
        <w:tabs>
          <w:tab w:val="left" w:pos="421"/>
        </w:tabs>
        <w:spacing w:line="276" w:lineRule="auto"/>
        <w:jc w:val="both"/>
        <w:rPr>
          <w:rFonts w:ascii="Times New Roman" w:eastAsia="Cambria" w:hAnsi="Times New Roman" w:cs="Times New Roman"/>
          <w:b/>
          <w:bCs/>
          <w:sz w:val="24"/>
          <w:szCs w:val="24"/>
        </w:rPr>
      </w:pPr>
      <w:r w:rsidRPr="00EE2447">
        <w:rPr>
          <w:rFonts w:ascii="Times New Roman" w:eastAsia="Cambria" w:hAnsi="Times New Roman" w:cs="Times New Roman"/>
          <w:b/>
          <w:sz w:val="24"/>
          <w:szCs w:val="24"/>
        </w:rPr>
        <w:t>8</w:t>
      </w:r>
      <w:r>
        <w:rPr>
          <w:rFonts w:ascii="Times New Roman" w:eastAsia="Cambria" w:hAnsi="Times New Roman" w:cs="Times New Roman"/>
          <w:sz w:val="24"/>
          <w:szCs w:val="24"/>
        </w:rPr>
        <w:t>.</w:t>
      </w:r>
      <w:r w:rsidR="00EC58BA" w:rsidRPr="006A6D00">
        <w:rPr>
          <w:rFonts w:ascii="Times New Roman" w:eastAsia="Cambria" w:hAnsi="Times New Roman" w:cs="Times New Roman"/>
          <w:sz w:val="24"/>
          <w:szCs w:val="24"/>
        </w:rPr>
        <w:t>Niezgłoszenie pisemnego sprzeciwu do przedłożonej umowy o podwykonawstwo, której przedmiotem są roboty budowlane, w terminie określonym w ust. 6, uważa się za akceptację umowy przez Zamawiającego.</w:t>
      </w:r>
    </w:p>
    <w:p w:rsidR="00EC58BA" w:rsidRPr="006A6D00" w:rsidRDefault="00EC58BA" w:rsidP="00EC58BA">
      <w:pPr>
        <w:spacing w:line="1" w:lineRule="exact"/>
        <w:rPr>
          <w:rFonts w:ascii="Times New Roman" w:eastAsia="Cambria" w:hAnsi="Times New Roman" w:cs="Times New Roman"/>
          <w:b/>
          <w:bCs/>
          <w:sz w:val="24"/>
          <w:szCs w:val="24"/>
        </w:rPr>
      </w:pPr>
    </w:p>
    <w:p w:rsidR="00EC58BA" w:rsidRPr="00D1563F" w:rsidRDefault="00DD6A0E" w:rsidP="00D1563F">
      <w:pPr>
        <w:tabs>
          <w:tab w:val="left" w:pos="421"/>
        </w:tabs>
        <w:jc w:val="both"/>
        <w:rPr>
          <w:rFonts w:ascii="Times New Roman" w:eastAsia="Cambria" w:hAnsi="Times New Roman" w:cs="Times New Roman"/>
          <w:b/>
          <w:bCs/>
          <w:sz w:val="24"/>
          <w:szCs w:val="24"/>
        </w:rPr>
      </w:pPr>
      <w:r>
        <w:rPr>
          <w:rFonts w:ascii="Times New Roman" w:eastAsia="Cambria" w:hAnsi="Times New Roman" w:cs="Times New Roman"/>
          <w:b/>
          <w:bCs/>
          <w:sz w:val="24"/>
          <w:szCs w:val="24"/>
        </w:rPr>
        <w:t>9.</w:t>
      </w:r>
      <w:r w:rsidR="00B13DD6">
        <w:rPr>
          <w:rFonts w:ascii="Times New Roman" w:eastAsia="Cambria" w:hAnsi="Times New Roman" w:cs="Times New Roman"/>
          <w:b/>
          <w:bCs/>
          <w:sz w:val="24"/>
          <w:szCs w:val="24"/>
        </w:rPr>
        <w:t xml:space="preserve"> </w:t>
      </w:r>
      <w:r w:rsidR="00D1563F" w:rsidRPr="00D1563F">
        <w:rPr>
          <w:rFonts w:ascii="Times New Roman" w:eastAsia="Cambria" w:hAnsi="Times New Roman" w:cs="Times New Roman"/>
          <w:bCs/>
          <w:sz w:val="24"/>
          <w:szCs w:val="24"/>
        </w:rPr>
        <w:t>Wszystkie</w:t>
      </w:r>
      <w:r w:rsidR="00EC58BA" w:rsidRPr="00D1563F">
        <w:rPr>
          <w:rFonts w:ascii="Times New Roman" w:eastAsia="Cambria" w:hAnsi="Times New Roman" w:cs="Times New Roman"/>
          <w:sz w:val="24"/>
          <w:szCs w:val="24"/>
        </w:rPr>
        <w:t xml:space="preserve"> umowy o podwykonawstwo wymagają formy pisemnej.</w:t>
      </w:r>
    </w:p>
    <w:p w:rsidR="00EC58BA" w:rsidRPr="006A6D00" w:rsidRDefault="00EC58BA" w:rsidP="00EC58BA">
      <w:pPr>
        <w:spacing w:line="44" w:lineRule="exact"/>
        <w:rPr>
          <w:rFonts w:ascii="Times New Roman" w:eastAsia="Cambria" w:hAnsi="Times New Roman" w:cs="Times New Roman"/>
          <w:b/>
          <w:bCs/>
          <w:sz w:val="24"/>
          <w:szCs w:val="24"/>
        </w:rPr>
      </w:pPr>
    </w:p>
    <w:p w:rsidR="00EC58BA" w:rsidRPr="006A6D00" w:rsidRDefault="00DD6A0E" w:rsidP="00DD6A0E">
      <w:pPr>
        <w:tabs>
          <w:tab w:val="left" w:pos="421"/>
        </w:tabs>
        <w:spacing w:line="271" w:lineRule="auto"/>
        <w:jc w:val="both"/>
        <w:rPr>
          <w:rFonts w:ascii="Times New Roman" w:eastAsia="Cambria" w:hAnsi="Times New Roman" w:cs="Times New Roman"/>
          <w:b/>
          <w:bCs/>
          <w:sz w:val="24"/>
          <w:szCs w:val="24"/>
        </w:rPr>
      </w:pPr>
      <w:r w:rsidRPr="00EE2447">
        <w:rPr>
          <w:rFonts w:ascii="Times New Roman" w:eastAsia="Cambria" w:hAnsi="Times New Roman" w:cs="Times New Roman"/>
          <w:b/>
          <w:sz w:val="24"/>
          <w:szCs w:val="24"/>
        </w:rPr>
        <w:t>10</w:t>
      </w:r>
      <w:r>
        <w:rPr>
          <w:rFonts w:ascii="Times New Roman" w:eastAsia="Cambria" w:hAnsi="Times New Roman" w:cs="Times New Roman"/>
          <w:sz w:val="24"/>
          <w:szCs w:val="24"/>
        </w:rPr>
        <w:t>.</w:t>
      </w:r>
      <w:r w:rsidR="00EC58BA" w:rsidRPr="006A6D00">
        <w:rPr>
          <w:rFonts w:ascii="Times New Roman" w:eastAsia="Cambria" w:hAnsi="Times New Roman" w:cs="Times New Roman"/>
          <w:sz w:val="24"/>
          <w:szCs w:val="24"/>
        </w:rPr>
        <w:t>Postanowienia, zawarte w ust. 2-</w:t>
      </w:r>
      <w:r w:rsidR="00D1563F">
        <w:rPr>
          <w:rFonts w:ascii="Times New Roman" w:eastAsia="Cambria" w:hAnsi="Times New Roman" w:cs="Times New Roman"/>
          <w:sz w:val="24"/>
          <w:szCs w:val="24"/>
        </w:rPr>
        <w:t>8</w:t>
      </w:r>
      <w:r w:rsidR="00EC58BA" w:rsidRPr="006A6D00">
        <w:rPr>
          <w:rFonts w:ascii="Times New Roman" w:eastAsia="Cambria" w:hAnsi="Times New Roman" w:cs="Times New Roman"/>
          <w:sz w:val="24"/>
          <w:szCs w:val="24"/>
        </w:rPr>
        <w:t>, stosuje się odpowiednio do zawierania umów o podwykonawstwo z dalszymi podwykonawcami.</w:t>
      </w:r>
    </w:p>
    <w:p w:rsidR="00EC58BA" w:rsidRPr="006A6D00" w:rsidRDefault="00EC58BA" w:rsidP="00EC58BA">
      <w:pPr>
        <w:spacing w:line="3" w:lineRule="exact"/>
        <w:rPr>
          <w:rFonts w:ascii="Times New Roman" w:eastAsia="Cambria" w:hAnsi="Times New Roman" w:cs="Times New Roman"/>
          <w:b/>
          <w:bCs/>
          <w:sz w:val="24"/>
          <w:szCs w:val="24"/>
        </w:rPr>
      </w:pPr>
    </w:p>
    <w:p w:rsidR="00EC58BA" w:rsidRPr="006A6D00" w:rsidRDefault="00DD6A0E" w:rsidP="00DD6A0E">
      <w:pPr>
        <w:tabs>
          <w:tab w:val="left" w:pos="421"/>
        </w:tabs>
        <w:spacing w:line="271" w:lineRule="auto"/>
        <w:jc w:val="both"/>
        <w:rPr>
          <w:rFonts w:ascii="Times New Roman" w:eastAsia="Cambria" w:hAnsi="Times New Roman" w:cs="Times New Roman"/>
          <w:b/>
          <w:bCs/>
          <w:sz w:val="24"/>
          <w:szCs w:val="24"/>
        </w:rPr>
      </w:pPr>
      <w:r w:rsidRPr="00EE2447">
        <w:rPr>
          <w:rFonts w:ascii="Times New Roman" w:eastAsia="Cambria" w:hAnsi="Times New Roman" w:cs="Times New Roman"/>
          <w:b/>
          <w:sz w:val="24"/>
          <w:szCs w:val="24"/>
        </w:rPr>
        <w:t>11.</w:t>
      </w:r>
      <w:r w:rsidR="00EC58BA" w:rsidRPr="006A6D00">
        <w:rPr>
          <w:rFonts w:ascii="Times New Roman" w:eastAsia="Cambria" w:hAnsi="Times New Roman" w:cs="Times New Roman"/>
          <w:sz w:val="24"/>
          <w:szCs w:val="24"/>
        </w:rPr>
        <w:t>Postanowienia, zawarte w ust. 2-</w:t>
      </w:r>
      <w:r w:rsidR="00D1563F">
        <w:rPr>
          <w:rFonts w:ascii="Times New Roman" w:eastAsia="Cambria" w:hAnsi="Times New Roman" w:cs="Times New Roman"/>
          <w:sz w:val="24"/>
          <w:szCs w:val="24"/>
        </w:rPr>
        <w:t>8</w:t>
      </w:r>
      <w:r w:rsidR="00EC58BA" w:rsidRPr="006A6D00">
        <w:rPr>
          <w:rFonts w:ascii="Times New Roman" w:eastAsia="Cambria" w:hAnsi="Times New Roman" w:cs="Times New Roman"/>
          <w:sz w:val="24"/>
          <w:szCs w:val="24"/>
        </w:rPr>
        <w:t>, stosuje się odpowiednio do zmian umów o podwykonawstwo.</w:t>
      </w:r>
    </w:p>
    <w:p w:rsidR="00EC58BA" w:rsidRPr="006A6D00" w:rsidRDefault="00EC58BA" w:rsidP="00EC58BA">
      <w:pPr>
        <w:spacing w:line="5" w:lineRule="exact"/>
        <w:rPr>
          <w:rFonts w:ascii="Times New Roman" w:eastAsia="Cambria" w:hAnsi="Times New Roman" w:cs="Times New Roman"/>
          <w:b/>
          <w:bCs/>
          <w:sz w:val="24"/>
          <w:szCs w:val="24"/>
        </w:rPr>
      </w:pPr>
    </w:p>
    <w:p w:rsidR="00EC58BA" w:rsidRPr="006A6D00" w:rsidRDefault="00DD6A0E" w:rsidP="00DD6A0E">
      <w:pPr>
        <w:tabs>
          <w:tab w:val="left" w:pos="421"/>
        </w:tabs>
        <w:spacing w:line="271" w:lineRule="auto"/>
        <w:jc w:val="both"/>
        <w:rPr>
          <w:rFonts w:ascii="Times New Roman" w:eastAsia="Cambria" w:hAnsi="Times New Roman" w:cs="Times New Roman"/>
          <w:b/>
          <w:bCs/>
          <w:sz w:val="24"/>
          <w:szCs w:val="24"/>
        </w:rPr>
      </w:pPr>
      <w:r w:rsidRPr="00EE2447">
        <w:rPr>
          <w:rFonts w:ascii="Times New Roman" w:eastAsia="Cambria" w:hAnsi="Times New Roman" w:cs="Times New Roman"/>
          <w:b/>
          <w:sz w:val="24"/>
          <w:szCs w:val="24"/>
        </w:rPr>
        <w:t>12.</w:t>
      </w:r>
      <w:r w:rsidR="00EC58BA" w:rsidRPr="006A6D00">
        <w:rPr>
          <w:rFonts w:ascii="Times New Roman" w:eastAsia="Cambria" w:hAnsi="Times New Roman" w:cs="Times New Roman"/>
          <w:sz w:val="24"/>
          <w:szCs w:val="24"/>
        </w:rPr>
        <w:t>Wykonawca ponosi wobec Zamawiającego pełną odpowiedzialność za roboty budowlane, które wykonuje przy pomocy podwykonawców.</w:t>
      </w:r>
    </w:p>
    <w:p w:rsidR="00EC58BA" w:rsidRPr="006A6D00" w:rsidRDefault="00EC58BA" w:rsidP="00EC58BA">
      <w:pPr>
        <w:spacing w:line="3" w:lineRule="exact"/>
        <w:rPr>
          <w:rFonts w:ascii="Times New Roman" w:eastAsia="Cambria" w:hAnsi="Times New Roman" w:cs="Times New Roman"/>
          <w:b/>
          <w:bCs/>
          <w:sz w:val="24"/>
          <w:szCs w:val="24"/>
        </w:rPr>
      </w:pPr>
    </w:p>
    <w:p w:rsidR="00EC58BA" w:rsidRPr="006A6D00" w:rsidRDefault="00DD6A0E" w:rsidP="00DD6A0E">
      <w:pPr>
        <w:tabs>
          <w:tab w:val="left" w:pos="421"/>
        </w:tabs>
        <w:spacing w:line="271" w:lineRule="auto"/>
        <w:jc w:val="both"/>
        <w:rPr>
          <w:rFonts w:ascii="Times New Roman" w:eastAsia="Cambria" w:hAnsi="Times New Roman" w:cs="Times New Roman"/>
          <w:b/>
          <w:bCs/>
          <w:sz w:val="24"/>
          <w:szCs w:val="24"/>
        </w:rPr>
      </w:pPr>
      <w:r w:rsidRPr="00EE2447">
        <w:rPr>
          <w:rFonts w:ascii="Times New Roman" w:eastAsia="Cambria" w:hAnsi="Times New Roman" w:cs="Times New Roman"/>
          <w:b/>
          <w:sz w:val="24"/>
          <w:szCs w:val="24"/>
        </w:rPr>
        <w:t>13</w:t>
      </w:r>
      <w:r>
        <w:rPr>
          <w:rFonts w:ascii="Times New Roman" w:eastAsia="Cambria" w:hAnsi="Times New Roman" w:cs="Times New Roman"/>
          <w:sz w:val="24"/>
          <w:szCs w:val="24"/>
        </w:rPr>
        <w:t>.</w:t>
      </w:r>
      <w:r w:rsidR="00EC58BA" w:rsidRPr="006A6D00">
        <w:rPr>
          <w:rFonts w:ascii="Times New Roman" w:eastAsia="Cambria" w:hAnsi="Times New Roman" w:cs="Times New Roman"/>
          <w:sz w:val="24"/>
          <w:szCs w:val="24"/>
        </w:rPr>
        <w:t>Wykonawca przyjmuje na siebie pełnienie funkcji koordynatora w stosunku do robót budowlanych, realizowanych przez podwykonawców.</w:t>
      </w:r>
    </w:p>
    <w:p w:rsidR="00EC58BA" w:rsidRPr="006A6D00" w:rsidRDefault="00EC58BA" w:rsidP="00EC58BA">
      <w:pPr>
        <w:spacing w:line="3" w:lineRule="exact"/>
        <w:rPr>
          <w:rFonts w:ascii="Times New Roman" w:eastAsia="Cambria" w:hAnsi="Times New Roman" w:cs="Times New Roman"/>
          <w:b/>
          <w:bCs/>
          <w:sz w:val="24"/>
          <w:szCs w:val="24"/>
        </w:rPr>
      </w:pPr>
    </w:p>
    <w:p w:rsidR="00EC58BA" w:rsidRPr="006A6D00" w:rsidRDefault="00DD6A0E" w:rsidP="00DD6A0E">
      <w:pPr>
        <w:tabs>
          <w:tab w:val="left" w:pos="421"/>
        </w:tabs>
        <w:spacing w:line="271" w:lineRule="auto"/>
        <w:jc w:val="both"/>
        <w:rPr>
          <w:rFonts w:ascii="Times New Roman" w:eastAsia="Cambria" w:hAnsi="Times New Roman" w:cs="Times New Roman"/>
          <w:b/>
          <w:bCs/>
          <w:sz w:val="24"/>
          <w:szCs w:val="24"/>
        </w:rPr>
      </w:pPr>
      <w:r w:rsidRPr="00EE2447">
        <w:rPr>
          <w:rFonts w:ascii="Times New Roman" w:eastAsia="Cambria" w:hAnsi="Times New Roman" w:cs="Times New Roman"/>
          <w:b/>
          <w:sz w:val="24"/>
          <w:szCs w:val="24"/>
        </w:rPr>
        <w:t>14.</w:t>
      </w:r>
      <w:r w:rsidR="00EC58BA" w:rsidRPr="006A6D00">
        <w:rPr>
          <w:rFonts w:ascii="Times New Roman" w:eastAsia="Cambria" w:hAnsi="Times New Roman" w:cs="Times New Roman"/>
          <w:sz w:val="24"/>
          <w:szCs w:val="24"/>
        </w:rPr>
        <w:t>Powierzenie wykonania części robót budowlanych podwykonawcy nie zmienia zobowiązań Wykonawcy wobec Zamawiającego za wykonanie tej części zamówienia.</w:t>
      </w:r>
    </w:p>
    <w:p w:rsidR="00EC58BA" w:rsidRPr="006A6D00" w:rsidRDefault="00EC58BA" w:rsidP="00EC58BA">
      <w:pPr>
        <w:spacing w:line="6" w:lineRule="exact"/>
        <w:rPr>
          <w:rFonts w:ascii="Times New Roman" w:eastAsia="Cambria" w:hAnsi="Times New Roman" w:cs="Times New Roman"/>
          <w:b/>
          <w:bCs/>
          <w:sz w:val="24"/>
          <w:szCs w:val="24"/>
        </w:rPr>
      </w:pPr>
    </w:p>
    <w:p w:rsidR="00EC58BA" w:rsidRPr="006A6D00" w:rsidRDefault="00DD6A0E" w:rsidP="00DD6A0E">
      <w:pPr>
        <w:tabs>
          <w:tab w:val="left" w:pos="421"/>
        </w:tabs>
        <w:spacing w:line="271" w:lineRule="auto"/>
        <w:jc w:val="both"/>
        <w:rPr>
          <w:rFonts w:ascii="Times New Roman" w:eastAsia="Cambria" w:hAnsi="Times New Roman" w:cs="Times New Roman"/>
          <w:b/>
          <w:bCs/>
          <w:sz w:val="24"/>
          <w:szCs w:val="24"/>
        </w:rPr>
      </w:pPr>
      <w:r w:rsidRPr="00EE2447">
        <w:rPr>
          <w:rFonts w:ascii="Times New Roman" w:eastAsia="Cambria" w:hAnsi="Times New Roman" w:cs="Times New Roman"/>
          <w:b/>
          <w:sz w:val="24"/>
          <w:szCs w:val="24"/>
        </w:rPr>
        <w:t>15.</w:t>
      </w:r>
      <w:r w:rsidR="00EC58BA" w:rsidRPr="006A6D00">
        <w:rPr>
          <w:rFonts w:ascii="Times New Roman" w:eastAsia="Cambria" w:hAnsi="Times New Roman" w:cs="Times New Roman"/>
          <w:sz w:val="24"/>
          <w:szCs w:val="24"/>
        </w:rPr>
        <w:t>Wykonawca jest odpowiedzialny za działanie, zaniechanie, uchybienia i zaniedbania podwykonawcy i jego pracowników w takim samym stopniu, jakby to były działania, uchybienia lub zaniedbania jego własnych pracowników.</w:t>
      </w:r>
    </w:p>
    <w:p w:rsidR="00EC58BA" w:rsidRPr="006A6D00" w:rsidRDefault="00EC58BA" w:rsidP="00EC58BA">
      <w:pPr>
        <w:spacing w:line="4" w:lineRule="exact"/>
        <w:rPr>
          <w:rFonts w:ascii="Times New Roman" w:eastAsia="Cambria" w:hAnsi="Times New Roman" w:cs="Times New Roman"/>
          <w:b/>
          <w:bCs/>
          <w:sz w:val="24"/>
          <w:szCs w:val="24"/>
        </w:rPr>
      </w:pPr>
    </w:p>
    <w:p w:rsidR="00EC58BA" w:rsidRPr="006A6D00" w:rsidRDefault="00DD6A0E" w:rsidP="00DD6A0E">
      <w:pPr>
        <w:tabs>
          <w:tab w:val="left" w:pos="421"/>
        </w:tabs>
        <w:spacing w:line="271" w:lineRule="auto"/>
        <w:jc w:val="both"/>
        <w:rPr>
          <w:rFonts w:ascii="Times New Roman" w:eastAsia="Cambria" w:hAnsi="Times New Roman" w:cs="Times New Roman"/>
          <w:b/>
          <w:bCs/>
          <w:sz w:val="24"/>
          <w:szCs w:val="24"/>
        </w:rPr>
      </w:pPr>
      <w:r w:rsidRPr="00EE2447">
        <w:rPr>
          <w:rFonts w:ascii="Times New Roman" w:eastAsia="Cambria" w:hAnsi="Times New Roman" w:cs="Times New Roman"/>
          <w:b/>
          <w:sz w:val="24"/>
          <w:szCs w:val="24"/>
        </w:rPr>
        <w:t>16.</w:t>
      </w:r>
      <w:r w:rsidR="00EC58BA" w:rsidRPr="006A6D00">
        <w:rPr>
          <w:rFonts w:ascii="Times New Roman" w:eastAsia="Cambria" w:hAnsi="Times New Roman" w:cs="Times New Roman"/>
          <w:sz w:val="24"/>
          <w:szCs w:val="24"/>
        </w:rPr>
        <w:t>Jakakolwiek przerwa w realizacji robót budowlanych, wynikająca z braku podwykonawcy, będzie traktowana jako przerwa wynikła z przyczyn zależnych od Wykonawcy i będzie stanowić podstawę do naliczenia Wykonawcy kar umownych.</w:t>
      </w:r>
    </w:p>
    <w:p w:rsidR="00EC58BA" w:rsidRPr="006A6D00" w:rsidRDefault="00EC58BA" w:rsidP="00EC58BA">
      <w:pPr>
        <w:spacing w:line="5" w:lineRule="exact"/>
        <w:rPr>
          <w:rFonts w:ascii="Times New Roman" w:eastAsia="Cambria" w:hAnsi="Times New Roman" w:cs="Times New Roman"/>
          <w:b/>
          <w:bCs/>
          <w:sz w:val="24"/>
          <w:szCs w:val="24"/>
        </w:rPr>
      </w:pPr>
    </w:p>
    <w:p w:rsidR="00EC58BA" w:rsidRPr="006A6D00" w:rsidRDefault="00DD6A0E" w:rsidP="00DD6A0E">
      <w:pPr>
        <w:tabs>
          <w:tab w:val="left" w:pos="421"/>
        </w:tabs>
        <w:spacing w:line="271" w:lineRule="auto"/>
        <w:jc w:val="both"/>
        <w:rPr>
          <w:rFonts w:ascii="Times New Roman" w:eastAsia="Cambria" w:hAnsi="Times New Roman" w:cs="Times New Roman"/>
          <w:b/>
          <w:bCs/>
          <w:sz w:val="24"/>
          <w:szCs w:val="24"/>
        </w:rPr>
      </w:pPr>
      <w:r w:rsidRPr="00EE2447">
        <w:rPr>
          <w:rFonts w:ascii="Times New Roman" w:eastAsia="Cambria" w:hAnsi="Times New Roman" w:cs="Times New Roman"/>
          <w:b/>
          <w:sz w:val="24"/>
          <w:szCs w:val="24"/>
        </w:rPr>
        <w:t>17.</w:t>
      </w:r>
      <w:r w:rsidR="00EC58BA" w:rsidRPr="006A6D00">
        <w:rPr>
          <w:rFonts w:ascii="Times New Roman" w:eastAsia="Cambria" w:hAnsi="Times New Roman" w:cs="Times New Roman"/>
          <w:sz w:val="24"/>
          <w:szCs w:val="24"/>
        </w:rPr>
        <w:t>Jeżeli zmiana albo rezygnacja z podwykonawcy dotyczy podmiotu, na którego zasoby Wykonawca powoływał się, na zasadach określonych w art. 22a ust. 1 ustawy – Prawo zamówień publicznych, w celu wykazania spełniania warunków udziału w postępowaniu lub kryteriów selekcji, Wykonawca jest obowiązany wykazać Zamawiającemu, że proponowany inny podwykonawca lub Wykonawca samodzielnie spełnia je w stopniu nie mniejszym niż podwykonawca, na którego zasoby Wykonawca powoływał się w trakcie postępowania o udzielenie zamówienia.</w:t>
      </w:r>
    </w:p>
    <w:p w:rsidR="00EC58BA" w:rsidRPr="006A6D00" w:rsidRDefault="00EC58BA" w:rsidP="00EC58BA">
      <w:pPr>
        <w:spacing w:line="11" w:lineRule="exact"/>
        <w:rPr>
          <w:rFonts w:ascii="Times New Roman" w:eastAsia="Cambria" w:hAnsi="Times New Roman" w:cs="Times New Roman"/>
          <w:b/>
          <w:bCs/>
          <w:sz w:val="24"/>
          <w:szCs w:val="24"/>
        </w:rPr>
      </w:pPr>
    </w:p>
    <w:p w:rsidR="00EC58BA" w:rsidRPr="00BE4072" w:rsidRDefault="00DD6A0E" w:rsidP="00DD6A0E">
      <w:pPr>
        <w:tabs>
          <w:tab w:val="left" w:pos="421"/>
        </w:tabs>
        <w:spacing w:line="271" w:lineRule="auto"/>
        <w:jc w:val="both"/>
        <w:rPr>
          <w:rFonts w:ascii="Times New Roman" w:eastAsia="Cambria" w:hAnsi="Times New Roman" w:cs="Times New Roman"/>
          <w:b/>
          <w:bCs/>
          <w:sz w:val="24"/>
          <w:szCs w:val="24"/>
        </w:rPr>
      </w:pPr>
      <w:r w:rsidRPr="00EE2447">
        <w:rPr>
          <w:rFonts w:ascii="Times New Roman" w:eastAsia="Cambria" w:hAnsi="Times New Roman" w:cs="Times New Roman"/>
          <w:b/>
          <w:sz w:val="24"/>
          <w:szCs w:val="24"/>
        </w:rPr>
        <w:t>18.</w:t>
      </w:r>
      <w:r w:rsidR="00EC58BA" w:rsidRPr="006A6D00">
        <w:rPr>
          <w:rFonts w:ascii="Times New Roman" w:eastAsia="Cambria" w:hAnsi="Times New Roman" w:cs="Times New Roman"/>
          <w:sz w:val="24"/>
          <w:szCs w:val="24"/>
        </w:rPr>
        <w:t xml:space="preserve">Zamawiający żąda, aby przed przystąpieniem do realizacji zamówienia Wykonawca, o ile są już znane, podał nazwy albo imiona i nazwiska oraz dane kontaktowe podwykonawców i osób do kontaktu z nimi. </w:t>
      </w:r>
      <w:r w:rsidR="00EC58BA" w:rsidRPr="006A6D00">
        <w:rPr>
          <w:rFonts w:ascii="Times New Roman" w:eastAsia="Cambria" w:hAnsi="Times New Roman" w:cs="Times New Roman"/>
          <w:sz w:val="24"/>
          <w:szCs w:val="24"/>
        </w:rPr>
        <w:lastRenderedPageBreak/>
        <w:t>Wykonawca zawiadamia Zamawiającego o wszelkich zmianach danych, o których mowa w zdaniu pierwszym, w trakcie realizacji zamówienia, a także przekazuje informacje na temat nowych</w:t>
      </w:r>
      <w:r w:rsidR="00BE4072">
        <w:rPr>
          <w:rFonts w:ascii="Times New Roman" w:eastAsia="Cambria" w:hAnsi="Times New Roman" w:cs="Times New Roman"/>
          <w:b/>
          <w:bCs/>
          <w:sz w:val="24"/>
          <w:szCs w:val="24"/>
        </w:rPr>
        <w:t xml:space="preserve"> </w:t>
      </w:r>
      <w:r w:rsidR="00EC58BA" w:rsidRPr="00BE4072">
        <w:rPr>
          <w:rFonts w:ascii="Times New Roman" w:eastAsia="Cambria" w:hAnsi="Times New Roman" w:cs="Times New Roman"/>
          <w:sz w:val="24"/>
          <w:szCs w:val="24"/>
        </w:rPr>
        <w:t>podwykonawców, którym w późniejszym okresie zamierza powierzyć realizację zamówienia.</w:t>
      </w:r>
    </w:p>
    <w:p w:rsidR="00EC58BA" w:rsidRPr="006A6D00" w:rsidRDefault="00EC58BA" w:rsidP="00EC58BA">
      <w:pPr>
        <w:spacing w:line="3" w:lineRule="exact"/>
        <w:rPr>
          <w:rFonts w:ascii="Times New Roman" w:hAnsi="Times New Roman" w:cs="Times New Roman"/>
          <w:sz w:val="24"/>
          <w:szCs w:val="24"/>
        </w:rPr>
      </w:pPr>
    </w:p>
    <w:p w:rsidR="00EC58BA" w:rsidRDefault="00EC58BA" w:rsidP="00EC58BA">
      <w:pPr>
        <w:jc w:val="center"/>
        <w:rPr>
          <w:rFonts w:ascii="Times New Roman" w:eastAsia="Cambria" w:hAnsi="Times New Roman" w:cs="Times New Roman"/>
          <w:b/>
          <w:bCs/>
          <w:sz w:val="24"/>
          <w:szCs w:val="24"/>
        </w:rPr>
      </w:pPr>
    </w:p>
    <w:p w:rsidR="00EC58BA" w:rsidRPr="006A6D00" w:rsidRDefault="00EC58BA" w:rsidP="00EC58BA">
      <w:pPr>
        <w:jc w:val="center"/>
        <w:rPr>
          <w:rFonts w:ascii="Times New Roman" w:hAnsi="Times New Roman" w:cs="Times New Roman"/>
          <w:sz w:val="24"/>
          <w:szCs w:val="24"/>
        </w:rPr>
      </w:pPr>
      <w:r w:rsidRPr="006A6D00">
        <w:rPr>
          <w:rFonts w:ascii="Times New Roman" w:eastAsia="Cambria" w:hAnsi="Times New Roman" w:cs="Times New Roman"/>
          <w:b/>
          <w:bCs/>
          <w:sz w:val="24"/>
          <w:szCs w:val="24"/>
        </w:rPr>
        <w:t>§ 9</w:t>
      </w:r>
    </w:p>
    <w:p w:rsidR="00DA4D25" w:rsidRPr="00C802AD" w:rsidRDefault="00EC58BA" w:rsidP="00EE2447">
      <w:pPr>
        <w:spacing w:line="235" w:lineRule="auto"/>
        <w:jc w:val="center"/>
        <w:rPr>
          <w:rFonts w:ascii="Times New Roman" w:eastAsia="Cambria" w:hAnsi="Times New Roman" w:cs="Times New Roman"/>
          <w:b/>
          <w:bCs/>
          <w:sz w:val="24"/>
          <w:szCs w:val="24"/>
        </w:rPr>
      </w:pPr>
      <w:r w:rsidRPr="006A6D00">
        <w:rPr>
          <w:rFonts w:ascii="Times New Roman" w:eastAsia="Cambria" w:hAnsi="Times New Roman" w:cs="Times New Roman"/>
          <w:b/>
          <w:bCs/>
          <w:sz w:val="24"/>
          <w:szCs w:val="24"/>
        </w:rPr>
        <w:t>Personel pełniący samodzielne funkcje w budownictwie</w:t>
      </w:r>
    </w:p>
    <w:p w:rsidR="00EC58BA" w:rsidRPr="006A6D00" w:rsidRDefault="00EC58BA" w:rsidP="00EC58BA">
      <w:pPr>
        <w:spacing w:line="44" w:lineRule="exact"/>
        <w:rPr>
          <w:rFonts w:ascii="Times New Roman" w:hAnsi="Times New Roman" w:cs="Times New Roman"/>
          <w:sz w:val="24"/>
          <w:szCs w:val="24"/>
        </w:rPr>
      </w:pPr>
    </w:p>
    <w:p w:rsidR="00EC58BA" w:rsidRPr="006A6D00" w:rsidRDefault="00EC58BA" w:rsidP="00EC58BA">
      <w:pPr>
        <w:numPr>
          <w:ilvl w:val="0"/>
          <w:numId w:val="33"/>
        </w:numPr>
        <w:tabs>
          <w:tab w:val="left" w:pos="421"/>
        </w:tabs>
        <w:ind w:left="0" w:firstLine="0"/>
        <w:jc w:val="both"/>
        <w:rPr>
          <w:rFonts w:ascii="Times New Roman" w:eastAsia="Cambria" w:hAnsi="Times New Roman" w:cs="Times New Roman"/>
          <w:b/>
          <w:bCs/>
          <w:sz w:val="24"/>
          <w:szCs w:val="24"/>
        </w:rPr>
      </w:pPr>
      <w:r w:rsidRPr="006A6D00">
        <w:rPr>
          <w:rFonts w:ascii="Times New Roman" w:eastAsia="Cambria" w:hAnsi="Times New Roman" w:cs="Times New Roman"/>
          <w:sz w:val="24"/>
          <w:szCs w:val="24"/>
        </w:rPr>
        <w:t>Osobą upoważnioną do kontaktów:</w:t>
      </w:r>
    </w:p>
    <w:p w:rsidR="00EC58BA" w:rsidRPr="006A6D00" w:rsidRDefault="00EC58BA" w:rsidP="00EC58BA">
      <w:pPr>
        <w:spacing w:line="40" w:lineRule="exact"/>
        <w:rPr>
          <w:rFonts w:ascii="Times New Roman" w:eastAsia="Cambria" w:hAnsi="Times New Roman" w:cs="Times New Roman"/>
          <w:b/>
          <w:bCs/>
          <w:sz w:val="24"/>
          <w:szCs w:val="24"/>
        </w:rPr>
      </w:pPr>
    </w:p>
    <w:p w:rsidR="00EC58BA" w:rsidRDefault="00EC58BA" w:rsidP="00EC58BA">
      <w:pPr>
        <w:numPr>
          <w:ilvl w:val="2"/>
          <w:numId w:val="33"/>
        </w:numPr>
        <w:tabs>
          <w:tab w:val="left" w:pos="701"/>
        </w:tabs>
        <w:ind w:left="0" w:firstLine="0"/>
        <w:jc w:val="both"/>
        <w:rPr>
          <w:rFonts w:ascii="Times New Roman" w:eastAsia="Cambria" w:hAnsi="Times New Roman" w:cs="Times New Roman"/>
          <w:sz w:val="24"/>
          <w:szCs w:val="24"/>
        </w:rPr>
      </w:pPr>
      <w:r w:rsidRPr="006A6D00">
        <w:rPr>
          <w:rFonts w:ascii="Times New Roman" w:eastAsia="Cambria" w:hAnsi="Times New Roman" w:cs="Times New Roman"/>
          <w:sz w:val="24"/>
          <w:szCs w:val="24"/>
        </w:rPr>
        <w:t xml:space="preserve">z Wykonawcą ze strony Zamawiającego jest: </w:t>
      </w:r>
      <w:r w:rsidR="00EE2447">
        <w:rPr>
          <w:rFonts w:ascii="Times New Roman" w:eastAsia="Cambria" w:hAnsi="Times New Roman" w:cs="Times New Roman"/>
          <w:sz w:val="24"/>
          <w:szCs w:val="24"/>
        </w:rPr>
        <w:t>……………………………………………………</w:t>
      </w:r>
    </w:p>
    <w:p w:rsidR="0075456C" w:rsidRPr="00BE4072" w:rsidRDefault="0075456C" w:rsidP="00EC58BA">
      <w:pPr>
        <w:numPr>
          <w:ilvl w:val="2"/>
          <w:numId w:val="33"/>
        </w:numPr>
        <w:tabs>
          <w:tab w:val="left" w:pos="701"/>
        </w:tabs>
        <w:ind w:left="0" w:firstLine="0"/>
        <w:jc w:val="both"/>
        <w:rPr>
          <w:rFonts w:ascii="Times New Roman" w:eastAsia="Cambria" w:hAnsi="Times New Roman" w:cs="Times New Roman"/>
          <w:sz w:val="24"/>
          <w:szCs w:val="24"/>
        </w:rPr>
      </w:pPr>
      <w:r>
        <w:rPr>
          <w:rFonts w:ascii="Times New Roman" w:eastAsia="Cambria" w:hAnsi="Times New Roman" w:cs="Times New Roman"/>
          <w:sz w:val="24"/>
          <w:szCs w:val="24"/>
        </w:rPr>
        <w:t>z Zamawiającym ze strony Wykonawcy jest:</w:t>
      </w:r>
      <w:r w:rsidR="00EE2447">
        <w:rPr>
          <w:rFonts w:ascii="Times New Roman" w:eastAsia="Cambria" w:hAnsi="Times New Roman" w:cs="Times New Roman"/>
          <w:sz w:val="24"/>
          <w:szCs w:val="24"/>
        </w:rPr>
        <w:t xml:space="preserve"> ……………………………………………………</w:t>
      </w:r>
    </w:p>
    <w:p w:rsidR="00EC58BA" w:rsidRPr="006A6D00" w:rsidRDefault="00EC58BA" w:rsidP="00EC58BA">
      <w:pPr>
        <w:numPr>
          <w:ilvl w:val="0"/>
          <w:numId w:val="33"/>
        </w:numPr>
        <w:tabs>
          <w:tab w:val="left" w:pos="421"/>
        </w:tabs>
        <w:spacing w:line="271" w:lineRule="auto"/>
        <w:ind w:left="0" w:firstLine="0"/>
        <w:jc w:val="both"/>
        <w:rPr>
          <w:rFonts w:ascii="Times New Roman" w:eastAsia="Cambria" w:hAnsi="Times New Roman" w:cs="Times New Roman"/>
          <w:b/>
          <w:bCs/>
          <w:i/>
          <w:iCs/>
          <w:sz w:val="24"/>
          <w:szCs w:val="24"/>
        </w:rPr>
      </w:pPr>
      <w:r w:rsidRPr="006A6D00">
        <w:rPr>
          <w:rFonts w:ascii="Times New Roman" w:eastAsia="Cambria" w:hAnsi="Times New Roman" w:cs="Times New Roman"/>
          <w:sz w:val="24"/>
          <w:szCs w:val="24"/>
        </w:rPr>
        <w:t>Wykonawca zobowiązany jest zapewnić wykonanie i kierowanie robotami objętymi Umową przez osoby posiadające stosowne kwalifikacje zawodowe i uprawnienia budowlane</w:t>
      </w:r>
    </w:p>
    <w:p w:rsidR="00EC58BA" w:rsidRPr="006A6D00" w:rsidRDefault="00EC58BA" w:rsidP="00EC58BA">
      <w:pPr>
        <w:spacing w:line="4" w:lineRule="exact"/>
        <w:rPr>
          <w:rFonts w:ascii="Times New Roman" w:eastAsia="Cambria" w:hAnsi="Times New Roman" w:cs="Times New Roman"/>
          <w:b/>
          <w:bCs/>
          <w:i/>
          <w:iCs/>
          <w:sz w:val="24"/>
          <w:szCs w:val="24"/>
        </w:rPr>
      </w:pPr>
    </w:p>
    <w:p w:rsidR="00EC58BA" w:rsidRPr="006A6D00" w:rsidRDefault="00EC58BA" w:rsidP="00EC58BA">
      <w:pPr>
        <w:numPr>
          <w:ilvl w:val="0"/>
          <w:numId w:val="33"/>
        </w:numPr>
        <w:tabs>
          <w:tab w:val="left" w:pos="421"/>
        </w:tabs>
        <w:ind w:left="0" w:firstLine="0"/>
        <w:jc w:val="both"/>
        <w:rPr>
          <w:rFonts w:ascii="Times New Roman" w:eastAsia="Cambria" w:hAnsi="Times New Roman" w:cs="Times New Roman"/>
          <w:b/>
          <w:bCs/>
          <w:sz w:val="24"/>
          <w:szCs w:val="24"/>
        </w:rPr>
      </w:pPr>
      <w:r w:rsidRPr="006A6D00">
        <w:rPr>
          <w:rFonts w:ascii="Times New Roman" w:eastAsia="Cambria" w:hAnsi="Times New Roman" w:cs="Times New Roman"/>
          <w:sz w:val="24"/>
          <w:szCs w:val="24"/>
        </w:rPr>
        <w:t>Wykonawca ustanawia:</w:t>
      </w:r>
    </w:p>
    <w:p w:rsidR="00EC58BA" w:rsidRPr="006A6D00" w:rsidRDefault="00EC58BA" w:rsidP="00EC58BA">
      <w:pPr>
        <w:spacing w:line="42" w:lineRule="exact"/>
        <w:rPr>
          <w:rFonts w:ascii="Times New Roman" w:eastAsia="Cambria" w:hAnsi="Times New Roman" w:cs="Times New Roman"/>
          <w:b/>
          <w:bCs/>
          <w:sz w:val="24"/>
          <w:szCs w:val="24"/>
        </w:rPr>
      </w:pPr>
    </w:p>
    <w:p w:rsidR="00EC58BA" w:rsidRPr="00D60CDE" w:rsidRDefault="00EC58BA" w:rsidP="00D60CDE">
      <w:pPr>
        <w:numPr>
          <w:ilvl w:val="2"/>
          <w:numId w:val="33"/>
        </w:numPr>
        <w:tabs>
          <w:tab w:val="left" w:pos="701"/>
        </w:tabs>
        <w:ind w:left="0" w:firstLine="0"/>
        <w:jc w:val="both"/>
        <w:rPr>
          <w:rFonts w:ascii="Times New Roman" w:eastAsia="Cambria" w:hAnsi="Times New Roman" w:cs="Times New Roman"/>
          <w:sz w:val="24"/>
          <w:szCs w:val="24"/>
        </w:rPr>
      </w:pPr>
      <w:r w:rsidRPr="006A6D00">
        <w:rPr>
          <w:rFonts w:ascii="Times New Roman" w:eastAsia="Cambria" w:hAnsi="Times New Roman" w:cs="Times New Roman"/>
          <w:sz w:val="24"/>
          <w:szCs w:val="24"/>
        </w:rPr>
        <w:t>kierownika budowy w osobie:</w:t>
      </w:r>
      <w:r w:rsidR="000B1BA6">
        <w:rPr>
          <w:rFonts w:ascii="Times New Roman" w:eastAsia="Cambria" w:hAnsi="Times New Roman" w:cs="Times New Roman"/>
          <w:sz w:val="24"/>
          <w:szCs w:val="24"/>
        </w:rPr>
        <w:t xml:space="preserve"> </w:t>
      </w:r>
      <w:r w:rsidR="00EE2447">
        <w:rPr>
          <w:rFonts w:ascii="Times New Roman" w:eastAsia="Cambria" w:hAnsi="Times New Roman" w:cs="Times New Roman"/>
          <w:sz w:val="24"/>
          <w:szCs w:val="24"/>
        </w:rPr>
        <w:t>………………………………………., kierownika robót sanitarnych…………………………………….,kierownika</w:t>
      </w:r>
      <w:r w:rsidR="00C70D2B">
        <w:rPr>
          <w:rFonts w:ascii="Times New Roman" w:eastAsia="Cambria" w:hAnsi="Times New Roman" w:cs="Times New Roman"/>
          <w:sz w:val="24"/>
          <w:szCs w:val="24"/>
        </w:rPr>
        <w:t xml:space="preserve"> </w:t>
      </w:r>
      <w:r w:rsidR="00EE2447">
        <w:rPr>
          <w:rFonts w:ascii="Times New Roman" w:eastAsia="Cambria" w:hAnsi="Times New Roman" w:cs="Times New Roman"/>
          <w:sz w:val="24"/>
          <w:szCs w:val="24"/>
        </w:rPr>
        <w:t>robót elektrycznych</w:t>
      </w:r>
      <w:r w:rsidR="00C70D2B">
        <w:rPr>
          <w:rFonts w:ascii="Times New Roman" w:eastAsia="Cambria" w:hAnsi="Times New Roman" w:cs="Times New Roman"/>
          <w:sz w:val="24"/>
          <w:szCs w:val="24"/>
        </w:rPr>
        <w:t>………………………</w:t>
      </w:r>
      <w:r w:rsidR="0075456C">
        <w:rPr>
          <w:rFonts w:ascii="Times New Roman" w:eastAsia="Cambria" w:hAnsi="Times New Roman" w:cs="Times New Roman"/>
          <w:sz w:val="24"/>
          <w:szCs w:val="24"/>
        </w:rPr>
        <w:t xml:space="preserve">               </w:t>
      </w:r>
      <w:r w:rsidRPr="00D60CDE">
        <w:rPr>
          <w:rFonts w:ascii="Times New Roman" w:eastAsia="Cambria" w:hAnsi="Times New Roman" w:cs="Times New Roman"/>
          <w:sz w:val="24"/>
          <w:szCs w:val="24"/>
        </w:rPr>
        <w:t xml:space="preserve"> (spełniającym warunek udziału w postępowaniu wskazany w sekcji 4.2 SIWZ i zgodnie z wykazem osób złożonym w trybie art. 26 ust. 2 ustawy Prawo zamówień publicznych);</w:t>
      </w:r>
    </w:p>
    <w:p w:rsidR="00EC58BA" w:rsidRPr="006A6D00" w:rsidRDefault="00EC58BA" w:rsidP="00EC58BA">
      <w:pPr>
        <w:spacing w:line="4" w:lineRule="exact"/>
        <w:rPr>
          <w:rFonts w:ascii="Times New Roman" w:eastAsia="Cambria" w:hAnsi="Times New Roman" w:cs="Times New Roman"/>
          <w:sz w:val="24"/>
          <w:szCs w:val="24"/>
        </w:rPr>
      </w:pPr>
    </w:p>
    <w:p w:rsidR="00EC58BA" w:rsidRPr="006A6D00" w:rsidRDefault="00EC58BA" w:rsidP="00EC58BA">
      <w:pPr>
        <w:spacing w:line="5" w:lineRule="exact"/>
        <w:rPr>
          <w:rFonts w:ascii="Times New Roman" w:eastAsia="Cambria" w:hAnsi="Times New Roman" w:cs="Times New Roman"/>
          <w:sz w:val="24"/>
          <w:szCs w:val="24"/>
        </w:rPr>
      </w:pPr>
    </w:p>
    <w:p w:rsidR="00EC58BA" w:rsidRPr="00E02BA2" w:rsidRDefault="00EC58BA" w:rsidP="00EC58BA">
      <w:pPr>
        <w:numPr>
          <w:ilvl w:val="0"/>
          <w:numId w:val="33"/>
        </w:numPr>
        <w:tabs>
          <w:tab w:val="left" w:pos="421"/>
        </w:tabs>
        <w:spacing w:line="271" w:lineRule="auto"/>
        <w:ind w:left="0" w:firstLine="0"/>
        <w:jc w:val="both"/>
        <w:rPr>
          <w:rFonts w:ascii="Times New Roman" w:eastAsia="Cambria" w:hAnsi="Times New Roman" w:cs="Times New Roman"/>
          <w:b/>
          <w:bCs/>
          <w:sz w:val="24"/>
          <w:szCs w:val="24"/>
        </w:rPr>
      </w:pPr>
      <w:r w:rsidRPr="006A6D00">
        <w:rPr>
          <w:rFonts w:ascii="Times New Roman" w:eastAsia="Cambria" w:hAnsi="Times New Roman" w:cs="Times New Roman"/>
          <w:sz w:val="24"/>
          <w:szCs w:val="24"/>
        </w:rPr>
        <w:t>Wykonawca nie może dokonać zmiany osób wskazanych w ust. 3 bez uprzedniej zgody Zamawiającego. W przypadku osoby wskazanej w ust. 3 pkt 1 zmiana możliwa jest jedynie w przypadku, gdy osoba zastępująca będzie spełniała warunek udziału w postępowaniu wskazany w sekcji 4.2 SIWZ.</w:t>
      </w:r>
    </w:p>
    <w:p w:rsidR="00DA4D25" w:rsidRDefault="00DA4D25" w:rsidP="00BE6456">
      <w:pPr>
        <w:spacing w:line="329" w:lineRule="exact"/>
        <w:rPr>
          <w:rFonts w:ascii="Times New Roman" w:hAnsi="Times New Roman" w:cs="Times New Roman"/>
          <w:sz w:val="24"/>
          <w:szCs w:val="24"/>
        </w:rPr>
      </w:pPr>
    </w:p>
    <w:p w:rsidR="00EC58BA" w:rsidRPr="006A6D00" w:rsidRDefault="00EC58BA" w:rsidP="00C61D66">
      <w:pPr>
        <w:jc w:val="center"/>
        <w:rPr>
          <w:rFonts w:ascii="Times New Roman" w:hAnsi="Times New Roman" w:cs="Times New Roman"/>
          <w:sz w:val="24"/>
          <w:szCs w:val="24"/>
        </w:rPr>
      </w:pPr>
      <w:r w:rsidRPr="006A6D00">
        <w:rPr>
          <w:rFonts w:ascii="Times New Roman" w:eastAsia="Cambria" w:hAnsi="Times New Roman" w:cs="Times New Roman"/>
          <w:b/>
          <w:bCs/>
          <w:sz w:val="24"/>
          <w:szCs w:val="24"/>
        </w:rPr>
        <w:t>§ 10</w:t>
      </w:r>
    </w:p>
    <w:p w:rsidR="0075456C" w:rsidRPr="00C802AD" w:rsidRDefault="00EC58BA" w:rsidP="00C70D2B">
      <w:pPr>
        <w:jc w:val="center"/>
        <w:rPr>
          <w:rFonts w:ascii="Times New Roman" w:eastAsia="Cambria" w:hAnsi="Times New Roman" w:cs="Times New Roman"/>
          <w:b/>
          <w:bCs/>
          <w:sz w:val="24"/>
          <w:szCs w:val="24"/>
        </w:rPr>
      </w:pPr>
      <w:r w:rsidRPr="006A6D00">
        <w:rPr>
          <w:rFonts w:ascii="Times New Roman" w:eastAsia="Cambria" w:hAnsi="Times New Roman" w:cs="Times New Roman"/>
          <w:b/>
          <w:bCs/>
          <w:sz w:val="24"/>
          <w:szCs w:val="24"/>
        </w:rPr>
        <w:t>Dodatkowe obowiązki Wykonawcy</w:t>
      </w:r>
    </w:p>
    <w:p w:rsidR="00EC58BA" w:rsidRPr="006A6D00" w:rsidRDefault="00D60CDE" w:rsidP="00EC58BA">
      <w:pPr>
        <w:tabs>
          <w:tab w:val="left" w:pos="401"/>
        </w:tabs>
        <w:spacing w:line="271" w:lineRule="auto"/>
        <w:ind w:hanging="419"/>
        <w:jc w:val="both"/>
        <w:rPr>
          <w:rFonts w:ascii="Times New Roman" w:hAnsi="Times New Roman" w:cs="Times New Roman"/>
          <w:sz w:val="24"/>
          <w:szCs w:val="24"/>
        </w:rPr>
      </w:pPr>
      <w:r>
        <w:rPr>
          <w:rFonts w:ascii="Times New Roman" w:eastAsia="Cambria" w:hAnsi="Times New Roman" w:cs="Times New Roman"/>
          <w:b/>
          <w:bCs/>
          <w:sz w:val="24"/>
          <w:szCs w:val="24"/>
        </w:rPr>
        <w:t xml:space="preserve">       </w:t>
      </w:r>
      <w:r w:rsidR="00EC58BA" w:rsidRPr="006A6D00">
        <w:rPr>
          <w:rFonts w:ascii="Times New Roman" w:eastAsia="Cambria" w:hAnsi="Times New Roman" w:cs="Times New Roman"/>
          <w:b/>
          <w:bCs/>
          <w:sz w:val="24"/>
          <w:szCs w:val="24"/>
        </w:rPr>
        <w:t>1.</w:t>
      </w:r>
      <w:r w:rsidR="00EC58BA" w:rsidRPr="006A6D00">
        <w:rPr>
          <w:rFonts w:ascii="Times New Roman" w:hAnsi="Times New Roman" w:cs="Times New Roman"/>
          <w:sz w:val="24"/>
          <w:szCs w:val="24"/>
        </w:rPr>
        <w:tab/>
      </w:r>
      <w:r w:rsidR="00EC58BA" w:rsidRPr="006A6D00">
        <w:rPr>
          <w:rFonts w:ascii="Times New Roman" w:eastAsia="Cambria" w:hAnsi="Times New Roman" w:cs="Times New Roman"/>
          <w:sz w:val="24"/>
          <w:szCs w:val="24"/>
        </w:rPr>
        <w:t>Wykonawca jest zobowiązany zabezpieczyć i oznakować plac budowy, w szczególności poprzez wygrodzenie i oznakowanie strefy prowadzonych robót, oraz dbać o stan techniczny i prawidłowość oznakowania przez cały czas trwania realizacji zadania.</w:t>
      </w:r>
    </w:p>
    <w:p w:rsidR="00EC58BA" w:rsidRPr="006A6D00" w:rsidRDefault="00EC58BA" w:rsidP="00EC58BA">
      <w:pPr>
        <w:spacing w:line="5" w:lineRule="exact"/>
        <w:rPr>
          <w:rFonts w:ascii="Times New Roman" w:hAnsi="Times New Roman" w:cs="Times New Roman"/>
          <w:sz w:val="24"/>
          <w:szCs w:val="24"/>
        </w:rPr>
      </w:pPr>
    </w:p>
    <w:p w:rsidR="00EC58BA" w:rsidRPr="006A6D00" w:rsidRDefault="00EC58BA" w:rsidP="00EC58BA">
      <w:pPr>
        <w:numPr>
          <w:ilvl w:val="0"/>
          <w:numId w:val="34"/>
        </w:numPr>
        <w:tabs>
          <w:tab w:val="left" w:pos="421"/>
        </w:tabs>
        <w:spacing w:line="271" w:lineRule="auto"/>
        <w:ind w:left="0" w:firstLine="0"/>
        <w:jc w:val="both"/>
        <w:rPr>
          <w:rFonts w:ascii="Times New Roman" w:eastAsia="Cambria" w:hAnsi="Times New Roman" w:cs="Times New Roman"/>
          <w:b/>
          <w:bCs/>
          <w:sz w:val="24"/>
          <w:szCs w:val="24"/>
        </w:rPr>
      </w:pPr>
      <w:r w:rsidRPr="006A6D00">
        <w:rPr>
          <w:rFonts w:ascii="Times New Roman" w:eastAsia="Cambria" w:hAnsi="Times New Roman" w:cs="Times New Roman"/>
          <w:sz w:val="24"/>
          <w:szCs w:val="24"/>
        </w:rPr>
        <w:t>Wykonawca zobowiązuje się dozorować plac budowy w czasie prowadzenia robót .</w:t>
      </w:r>
    </w:p>
    <w:p w:rsidR="00EC58BA" w:rsidRPr="006A6D00" w:rsidRDefault="00EC58BA" w:rsidP="00EC58BA">
      <w:pPr>
        <w:spacing w:line="4" w:lineRule="exact"/>
        <w:rPr>
          <w:rFonts w:ascii="Times New Roman" w:eastAsia="Cambria" w:hAnsi="Times New Roman" w:cs="Times New Roman"/>
          <w:b/>
          <w:bCs/>
          <w:sz w:val="24"/>
          <w:szCs w:val="24"/>
        </w:rPr>
      </w:pPr>
    </w:p>
    <w:p w:rsidR="00EC58BA" w:rsidRPr="006A6D00" w:rsidRDefault="00EC58BA" w:rsidP="00EC58BA">
      <w:pPr>
        <w:numPr>
          <w:ilvl w:val="0"/>
          <w:numId w:val="34"/>
        </w:numPr>
        <w:tabs>
          <w:tab w:val="left" w:pos="421"/>
        </w:tabs>
        <w:spacing w:line="271" w:lineRule="auto"/>
        <w:ind w:left="0" w:firstLine="0"/>
        <w:jc w:val="both"/>
        <w:rPr>
          <w:rFonts w:ascii="Times New Roman" w:eastAsia="Cambria" w:hAnsi="Times New Roman" w:cs="Times New Roman"/>
          <w:b/>
          <w:bCs/>
          <w:sz w:val="24"/>
          <w:szCs w:val="24"/>
        </w:rPr>
      </w:pPr>
      <w:r w:rsidRPr="006A6D00">
        <w:rPr>
          <w:rFonts w:ascii="Times New Roman" w:eastAsia="Cambria" w:hAnsi="Times New Roman" w:cs="Times New Roman"/>
          <w:sz w:val="24"/>
          <w:szCs w:val="24"/>
        </w:rPr>
        <w:t>Wykonawca ponosi pełną odpowiedzialność za plac budowy i wykonywanych robót od momentu przejęcia placu budowy.</w:t>
      </w:r>
    </w:p>
    <w:p w:rsidR="00EC58BA" w:rsidRPr="006A6D00" w:rsidRDefault="00EC58BA" w:rsidP="00EC58BA">
      <w:pPr>
        <w:spacing w:line="5" w:lineRule="exact"/>
        <w:rPr>
          <w:rFonts w:ascii="Times New Roman" w:eastAsia="Cambria" w:hAnsi="Times New Roman" w:cs="Times New Roman"/>
          <w:b/>
          <w:bCs/>
          <w:sz w:val="24"/>
          <w:szCs w:val="24"/>
        </w:rPr>
      </w:pPr>
    </w:p>
    <w:p w:rsidR="00B630F8" w:rsidRPr="00DA4D25" w:rsidRDefault="00EC58BA" w:rsidP="00C802AD">
      <w:pPr>
        <w:numPr>
          <w:ilvl w:val="0"/>
          <w:numId w:val="34"/>
        </w:numPr>
        <w:tabs>
          <w:tab w:val="left" w:pos="421"/>
        </w:tabs>
        <w:spacing w:line="271" w:lineRule="auto"/>
        <w:ind w:left="0" w:firstLine="0"/>
        <w:jc w:val="both"/>
        <w:rPr>
          <w:rFonts w:ascii="Times New Roman" w:eastAsia="Cambria" w:hAnsi="Times New Roman" w:cs="Times New Roman"/>
          <w:b/>
          <w:bCs/>
          <w:sz w:val="24"/>
          <w:szCs w:val="24"/>
        </w:rPr>
      </w:pPr>
      <w:r w:rsidRPr="006A6D00">
        <w:rPr>
          <w:rFonts w:ascii="Times New Roman" w:eastAsia="Cambria" w:hAnsi="Times New Roman" w:cs="Times New Roman"/>
          <w:sz w:val="24"/>
          <w:szCs w:val="24"/>
        </w:rPr>
        <w:t>Wykonawca ponosi pełną odpowiedzialność za szkody wyrządzone osobom trzecim na zdrowiu i mieniu, powstałe w związku z prowadzonymi robotami.</w:t>
      </w:r>
    </w:p>
    <w:p w:rsidR="00DA4D25" w:rsidRPr="00C802AD" w:rsidRDefault="00DA4D25" w:rsidP="00DA4D25">
      <w:pPr>
        <w:tabs>
          <w:tab w:val="left" w:pos="421"/>
        </w:tabs>
        <w:spacing w:line="271" w:lineRule="auto"/>
        <w:jc w:val="both"/>
        <w:rPr>
          <w:rFonts w:ascii="Times New Roman" w:eastAsia="Cambria" w:hAnsi="Times New Roman" w:cs="Times New Roman"/>
          <w:b/>
          <w:bCs/>
          <w:sz w:val="24"/>
          <w:szCs w:val="24"/>
        </w:rPr>
      </w:pPr>
    </w:p>
    <w:p w:rsidR="00EC58BA" w:rsidRPr="006A6D00" w:rsidRDefault="00EC58BA" w:rsidP="00EA5648">
      <w:pPr>
        <w:jc w:val="center"/>
        <w:rPr>
          <w:rFonts w:ascii="Times New Roman" w:hAnsi="Times New Roman" w:cs="Times New Roman"/>
          <w:sz w:val="24"/>
          <w:szCs w:val="24"/>
        </w:rPr>
      </w:pPr>
      <w:r w:rsidRPr="006A6D00">
        <w:rPr>
          <w:rFonts w:ascii="Times New Roman" w:eastAsia="Cambria" w:hAnsi="Times New Roman" w:cs="Times New Roman"/>
          <w:b/>
          <w:bCs/>
          <w:sz w:val="24"/>
          <w:szCs w:val="24"/>
        </w:rPr>
        <w:t>§ 11</w:t>
      </w:r>
    </w:p>
    <w:p w:rsidR="00DA4D25" w:rsidRPr="00D60CDE" w:rsidRDefault="00EC58BA" w:rsidP="00C70D2B">
      <w:pPr>
        <w:jc w:val="center"/>
        <w:rPr>
          <w:rFonts w:ascii="Times New Roman" w:eastAsia="Cambria" w:hAnsi="Times New Roman" w:cs="Times New Roman"/>
          <w:b/>
          <w:bCs/>
          <w:sz w:val="24"/>
          <w:szCs w:val="24"/>
        </w:rPr>
      </w:pPr>
      <w:r w:rsidRPr="006A6D00">
        <w:rPr>
          <w:rFonts w:ascii="Times New Roman" w:eastAsia="Cambria" w:hAnsi="Times New Roman" w:cs="Times New Roman"/>
          <w:b/>
          <w:bCs/>
          <w:sz w:val="24"/>
          <w:szCs w:val="24"/>
        </w:rPr>
        <w:t>Ubezpieczenie</w:t>
      </w:r>
    </w:p>
    <w:p w:rsidR="00EC58BA" w:rsidRPr="00B630F8" w:rsidRDefault="00EC58BA" w:rsidP="00EC58BA">
      <w:pPr>
        <w:numPr>
          <w:ilvl w:val="0"/>
          <w:numId w:val="36"/>
        </w:numPr>
        <w:tabs>
          <w:tab w:val="left" w:pos="421"/>
        </w:tabs>
        <w:spacing w:line="271" w:lineRule="auto"/>
        <w:ind w:left="0" w:firstLine="0"/>
        <w:jc w:val="both"/>
        <w:rPr>
          <w:rFonts w:ascii="Times New Roman" w:eastAsia="Cambria" w:hAnsi="Times New Roman" w:cs="Times New Roman"/>
          <w:b/>
          <w:bCs/>
          <w:color w:val="auto"/>
          <w:sz w:val="24"/>
          <w:szCs w:val="24"/>
        </w:rPr>
      </w:pPr>
      <w:r w:rsidRPr="00B630F8">
        <w:rPr>
          <w:rFonts w:ascii="Times New Roman" w:eastAsia="Cambria" w:hAnsi="Times New Roman" w:cs="Times New Roman"/>
          <w:color w:val="auto"/>
          <w:sz w:val="24"/>
          <w:szCs w:val="24"/>
        </w:rPr>
        <w:t>Wykonawca zobowiązuje się do ubezpieczenia placu budowy, mienia i robót budowlanych, z tytułu szkód, które mogą zaistnieć w związku z określonymi</w:t>
      </w:r>
      <w:r w:rsidR="00D60CDE" w:rsidRPr="00B630F8">
        <w:rPr>
          <w:rFonts w:ascii="Times New Roman" w:eastAsia="Cambria" w:hAnsi="Times New Roman" w:cs="Times New Roman"/>
          <w:b/>
          <w:bCs/>
          <w:color w:val="auto"/>
          <w:sz w:val="24"/>
          <w:szCs w:val="24"/>
        </w:rPr>
        <w:t xml:space="preserve"> </w:t>
      </w:r>
      <w:r w:rsidRPr="00B630F8">
        <w:rPr>
          <w:rFonts w:ascii="Times New Roman" w:eastAsia="Cambria" w:hAnsi="Times New Roman" w:cs="Times New Roman"/>
          <w:color w:val="auto"/>
          <w:sz w:val="24"/>
          <w:szCs w:val="24"/>
        </w:rPr>
        <w:t>zdarzeniami losowymi oraz od odpowiedzialności cywilnej (OC) na sumę ubezpieczeniową, stanowiącą co najmniej równowartość wynagrodzenia, o którym mowa w § 3 ust. 1.</w:t>
      </w:r>
    </w:p>
    <w:p w:rsidR="00EC58BA" w:rsidRPr="00B630F8" w:rsidRDefault="00EC58BA" w:rsidP="00EC58BA">
      <w:pPr>
        <w:spacing w:line="3" w:lineRule="exact"/>
        <w:rPr>
          <w:rFonts w:ascii="Times New Roman" w:hAnsi="Times New Roman" w:cs="Times New Roman"/>
          <w:color w:val="auto"/>
          <w:sz w:val="24"/>
          <w:szCs w:val="24"/>
        </w:rPr>
      </w:pPr>
    </w:p>
    <w:p w:rsidR="00EC58BA" w:rsidRPr="00B630F8" w:rsidRDefault="00EC58BA" w:rsidP="00EC58BA">
      <w:pPr>
        <w:numPr>
          <w:ilvl w:val="0"/>
          <w:numId w:val="37"/>
        </w:numPr>
        <w:tabs>
          <w:tab w:val="left" w:pos="421"/>
        </w:tabs>
        <w:spacing w:line="271" w:lineRule="auto"/>
        <w:ind w:left="0" w:firstLine="0"/>
        <w:jc w:val="both"/>
        <w:rPr>
          <w:rFonts w:ascii="Times New Roman" w:eastAsia="Cambria" w:hAnsi="Times New Roman" w:cs="Times New Roman"/>
          <w:b/>
          <w:bCs/>
          <w:color w:val="auto"/>
          <w:sz w:val="24"/>
          <w:szCs w:val="24"/>
        </w:rPr>
      </w:pPr>
      <w:r w:rsidRPr="00B630F8">
        <w:rPr>
          <w:rFonts w:ascii="Times New Roman" w:eastAsia="Cambria" w:hAnsi="Times New Roman" w:cs="Times New Roman"/>
          <w:color w:val="auto"/>
          <w:sz w:val="24"/>
          <w:szCs w:val="24"/>
        </w:rPr>
        <w:t>Ubezpieczenie musi obowiązywać przez cały okres realizacji umowy. Jeżeli wykonawca przedłoży polisę na okres krótszy, niż okres realizacji zamówienia, będzie zobowiązany na 7 dni przed utratą jej ważności przedłożyć nową polisę na okres kolejny pod rygorem zapłaty kar umownych w wysokości 2.000 zł za każdy dzień opóźnienia. Postanowienia ust. 8 stosuje się odpowiednio.</w:t>
      </w:r>
    </w:p>
    <w:p w:rsidR="00EC58BA" w:rsidRPr="00B630F8" w:rsidRDefault="00EC58BA" w:rsidP="00EC58BA">
      <w:pPr>
        <w:spacing w:line="4" w:lineRule="exact"/>
        <w:rPr>
          <w:rFonts w:ascii="Times New Roman" w:eastAsia="Cambria" w:hAnsi="Times New Roman" w:cs="Times New Roman"/>
          <w:b/>
          <w:bCs/>
          <w:color w:val="auto"/>
          <w:sz w:val="24"/>
          <w:szCs w:val="24"/>
        </w:rPr>
      </w:pPr>
    </w:p>
    <w:p w:rsidR="00EC58BA" w:rsidRPr="00B630F8" w:rsidRDefault="00EC58BA" w:rsidP="00EC58BA">
      <w:pPr>
        <w:numPr>
          <w:ilvl w:val="0"/>
          <w:numId w:val="37"/>
        </w:numPr>
        <w:tabs>
          <w:tab w:val="left" w:pos="421"/>
        </w:tabs>
        <w:ind w:left="0" w:firstLine="0"/>
        <w:jc w:val="both"/>
        <w:rPr>
          <w:rFonts w:ascii="Times New Roman" w:eastAsia="Cambria" w:hAnsi="Times New Roman" w:cs="Times New Roman"/>
          <w:b/>
          <w:bCs/>
          <w:color w:val="auto"/>
          <w:sz w:val="24"/>
          <w:szCs w:val="24"/>
        </w:rPr>
      </w:pPr>
      <w:r w:rsidRPr="00B630F8">
        <w:rPr>
          <w:rFonts w:ascii="Times New Roman" w:eastAsia="Cambria" w:hAnsi="Times New Roman" w:cs="Times New Roman"/>
          <w:color w:val="auto"/>
          <w:sz w:val="24"/>
          <w:szCs w:val="24"/>
        </w:rPr>
        <w:t>Ubezpieczeniu podlegają w szczególności:</w:t>
      </w:r>
    </w:p>
    <w:p w:rsidR="00EC58BA" w:rsidRPr="00B630F8" w:rsidRDefault="00EC58BA" w:rsidP="00EC58BA">
      <w:pPr>
        <w:spacing w:line="43" w:lineRule="exact"/>
        <w:rPr>
          <w:rFonts w:ascii="Times New Roman" w:eastAsia="Cambria" w:hAnsi="Times New Roman" w:cs="Times New Roman"/>
          <w:b/>
          <w:bCs/>
          <w:color w:val="auto"/>
          <w:sz w:val="24"/>
          <w:szCs w:val="24"/>
        </w:rPr>
      </w:pPr>
    </w:p>
    <w:p w:rsidR="00EC58BA" w:rsidRPr="00B630F8" w:rsidRDefault="00EC58BA" w:rsidP="00EC58BA">
      <w:pPr>
        <w:numPr>
          <w:ilvl w:val="1"/>
          <w:numId w:val="37"/>
        </w:numPr>
        <w:tabs>
          <w:tab w:val="left" w:pos="701"/>
        </w:tabs>
        <w:spacing w:line="271" w:lineRule="auto"/>
        <w:ind w:left="0" w:firstLine="0"/>
        <w:jc w:val="both"/>
        <w:rPr>
          <w:rFonts w:ascii="Times New Roman" w:eastAsia="Cambria" w:hAnsi="Times New Roman" w:cs="Times New Roman"/>
          <w:color w:val="auto"/>
          <w:sz w:val="24"/>
          <w:szCs w:val="24"/>
        </w:rPr>
      </w:pPr>
      <w:r w:rsidRPr="00B630F8">
        <w:rPr>
          <w:rFonts w:ascii="Times New Roman" w:eastAsia="Cambria" w:hAnsi="Times New Roman" w:cs="Times New Roman"/>
          <w:color w:val="auto"/>
          <w:sz w:val="24"/>
          <w:szCs w:val="24"/>
        </w:rPr>
        <w:t>plac budowy, roboty budowlane, rzeczy, materiały, urządzenia oraz wszelkie mienie ruchome związane bezpośrednio z wykonywaniem robót – od ognia, wiatru i innych zdarzeń losowych,</w:t>
      </w:r>
    </w:p>
    <w:p w:rsidR="00EC58BA" w:rsidRPr="00B630F8" w:rsidRDefault="00EC58BA" w:rsidP="00EC58BA">
      <w:pPr>
        <w:spacing w:line="2" w:lineRule="exact"/>
        <w:rPr>
          <w:rFonts w:ascii="Times New Roman" w:eastAsia="Cambria" w:hAnsi="Times New Roman" w:cs="Times New Roman"/>
          <w:color w:val="auto"/>
          <w:sz w:val="24"/>
          <w:szCs w:val="24"/>
        </w:rPr>
      </w:pPr>
    </w:p>
    <w:p w:rsidR="00EC58BA" w:rsidRPr="00B630F8" w:rsidRDefault="00EC58BA" w:rsidP="00EC58BA">
      <w:pPr>
        <w:numPr>
          <w:ilvl w:val="1"/>
          <w:numId w:val="37"/>
        </w:numPr>
        <w:tabs>
          <w:tab w:val="left" w:pos="701"/>
        </w:tabs>
        <w:spacing w:line="271" w:lineRule="auto"/>
        <w:ind w:left="0" w:firstLine="0"/>
        <w:jc w:val="both"/>
        <w:rPr>
          <w:rFonts w:ascii="Times New Roman" w:eastAsia="Cambria" w:hAnsi="Times New Roman" w:cs="Times New Roman"/>
          <w:color w:val="auto"/>
          <w:sz w:val="24"/>
          <w:szCs w:val="24"/>
        </w:rPr>
      </w:pPr>
      <w:r w:rsidRPr="00B630F8">
        <w:rPr>
          <w:rFonts w:ascii="Times New Roman" w:eastAsia="Cambria" w:hAnsi="Times New Roman" w:cs="Times New Roman"/>
          <w:color w:val="auto"/>
          <w:sz w:val="24"/>
          <w:szCs w:val="24"/>
        </w:rPr>
        <w:t>odpowiedzialność cywilna za szkody (OC) powstałe w związku z prowadzoną działalnością, w tym robotami budowlanymi, a także ruchem pojazdów mechanicznych.</w:t>
      </w:r>
    </w:p>
    <w:p w:rsidR="00EC58BA" w:rsidRPr="00B630F8" w:rsidRDefault="00EC58BA" w:rsidP="00EC58BA">
      <w:pPr>
        <w:spacing w:line="5" w:lineRule="exact"/>
        <w:rPr>
          <w:rFonts w:ascii="Times New Roman" w:eastAsia="Cambria" w:hAnsi="Times New Roman" w:cs="Times New Roman"/>
          <w:color w:val="auto"/>
          <w:sz w:val="24"/>
          <w:szCs w:val="24"/>
        </w:rPr>
      </w:pPr>
    </w:p>
    <w:p w:rsidR="00EC58BA" w:rsidRPr="00B630F8" w:rsidRDefault="00EC58BA" w:rsidP="00EC58BA">
      <w:pPr>
        <w:numPr>
          <w:ilvl w:val="0"/>
          <w:numId w:val="37"/>
        </w:numPr>
        <w:tabs>
          <w:tab w:val="left" w:pos="421"/>
        </w:tabs>
        <w:spacing w:line="271" w:lineRule="auto"/>
        <w:ind w:left="0" w:firstLine="0"/>
        <w:jc w:val="both"/>
        <w:rPr>
          <w:rFonts w:ascii="Times New Roman" w:eastAsia="Cambria" w:hAnsi="Times New Roman" w:cs="Times New Roman"/>
          <w:b/>
          <w:bCs/>
          <w:color w:val="auto"/>
          <w:sz w:val="24"/>
          <w:szCs w:val="24"/>
        </w:rPr>
      </w:pPr>
      <w:r w:rsidRPr="00B630F8">
        <w:rPr>
          <w:rFonts w:ascii="Times New Roman" w:eastAsia="Cambria" w:hAnsi="Times New Roman" w:cs="Times New Roman"/>
          <w:color w:val="auto"/>
          <w:sz w:val="24"/>
          <w:szCs w:val="24"/>
        </w:rPr>
        <w:lastRenderedPageBreak/>
        <w:t>Przed przekazaniem placu budowy, o którym mowa w § 4 ust. 1 pkt 2, Wykonawca jest zobowiązany do przedłożenia Zamawiającemu poświadczonych za zgodność z oryginałem kopii polis ubezpieczeniowych (OC), o których mowa w ust. 1, na okres, o którym mowa w ust. 2.</w:t>
      </w:r>
    </w:p>
    <w:p w:rsidR="00EC58BA" w:rsidRPr="00B630F8" w:rsidRDefault="00EC58BA" w:rsidP="00EC58BA">
      <w:pPr>
        <w:spacing w:line="4" w:lineRule="exact"/>
        <w:rPr>
          <w:rFonts w:ascii="Times New Roman" w:eastAsia="Cambria" w:hAnsi="Times New Roman" w:cs="Times New Roman"/>
          <w:b/>
          <w:bCs/>
          <w:color w:val="auto"/>
          <w:sz w:val="24"/>
          <w:szCs w:val="24"/>
        </w:rPr>
      </w:pPr>
    </w:p>
    <w:p w:rsidR="00EC58BA" w:rsidRPr="00B630F8" w:rsidRDefault="00EC58BA" w:rsidP="00EC58BA">
      <w:pPr>
        <w:numPr>
          <w:ilvl w:val="0"/>
          <w:numId w:val="37"/>
        </w:numPr>
        <w:tabs>
          <w:tab w:val="left" w:pos="421"/>
        </w:tabs>
        <w:spacing w:line="271" w:lineRule="auto"/>
        <w:ind w:left="0" w:firstLine="0"/>
        <w:jc w:val="both"/>
        <w:rPr>
          <w:rFonts w:ascii="Times New Roman" w:eastAsia="Cambria" w:hAnsi="Times New Roman" w:cs="Times New Roman"/>
          <w:b/>
          <w:bCs/>
          <w:color w:val="auto"/>
          <w:sz w:val="24"/>
          <w:szCs w:val="24"/>
        </w:rPr>
      </w:pPr>
      <w:r w:rsidRPr="00B630F8">
        <w:rPr>
          <w:rFonts w:ascii="Times New Roman" w:eastAsia="Cambria" w:hAnsi="Times New Roman" w:cs="Times New Roman"/>
          <w:color w:val="auto"/>
          <w:sz w:val="24"/>
          <w:szCs w:val="24"/>
        </w:rPr>
        <w:t>W przypadku niedopełnienia przez Wykonawcę obowiązków, o których mowa w ust. 4, Zamawiający nie przekaże Wykonawcy placu budowy.</w:t>
      </w:r>
    </w:p>
    <w:p w:rsidR="00EC58BA" w:rsidRPr="00B630F8" w:rsidRDefault="00EC58BA" w:rsidP="00EC58BA">
      <w:pPr>
        <w:spacing w:line="3" w:lineRule="exact"/>
        <w:rPr>
          <w:rFonts w:ascii="Times New Roman" w:eastAsia="Cambria" w:hAnsi="Times New Roman" w:cs="Times New Roman"/>
          <w:b/>
          <w:bCs/>
          <w:color w:val="auto"/>
          <w:sz w:val="24"/>
          <w:szCs w:val="24"/>
        </w:rPr>
      </w:pPr>
    </w:p>
    <w:p w:rsidR="00EC58BA" w:rsidRPr="00B630F8" w:rsidRDefault="00EC58BA" w:rsidP="00EC58BA">
      <w:pPr>
        <w:numPr>
          <w:ilvl w:val="0"/>
          <w:numId w:val="37"/>
        </w:numPr>
        <w:tabs>
          <w:tab w:val="left" w:pos="421"/>
        </w:tabs>
        <w:spacing w:line="271" w:lineRule="auto"/>
        <w:ind w:left="0" w:firstLine="0"/>
        <w:jc w:val="both"/>
        <w:rPr>
          <w:rFonts w:ascii="Times New Roman" w:eastAsia="Cambria" w:hAnsi="Times New Roman" w:cs="Times New Roman"/>
          <w:b/>
          <w:bCs/>
          <w:color w:val="auto"/>
          <w:sz w:val="24"/>
          <w:szCs w:val="24"/>
        </w:rPr>
      </w:pPr>
      <w:r w:rsidRPr="00B630F8">
        <w:rPr>
          <w:rFonts w:ascii="Times New Roman" w:eastAsia="Cambria" w:hAnsi="Times New Roman" w:cs="Times New Roman"/>
          <w:color w:val="auto"/>
          <w:sz w:val="24"/>
          <w:szCs w:val="24"/>
        </w:rPr>
        <w:t>Ewentualna zwłoka w prowadzeniu robót z powodu, o którym mowa w ust. 5, będzie obciążać w całości Wykonawcę.</w:t>
      </w:r>
    </w:p>
    <w:p w:rsidR="00EC58BA" w:rsidRPr="00B630F8" w:rsidRDefault="00EC58BA" w:rsidP="00EC58BA">
      <w:pPr>
        <w:spacing w:line="1" w:lineRule="exact"/>
        <w:rPr>
          <w:rFonts w:ascii="Times New Roman" w:eastAsia="Cambria" w:hAnsi="Times New Roman" w:cs="Times New Roman"/>
          <w:b/>
          <w:bCs/>
          <w:color w:val="auto"/>
          <w:sz w:val="24"/>
          <w:szCs w:val="24"/>
        </w:rPr>
      </w:pPr>
    </w:p>
    <w:p w:rsidR="00EC58BA" w:rsidRPr="00B630F8" w:rsidRDefault="00EC58BA" w:rsidP="00EC58BA">
      <w:pPr>
        <w:numPr>
          <w:ilvl w:val="0"/>
          <w:numId w:val="37"/>
        </w:numPr>
        <w:tabs>
          <w:tab w:val="left" w:pos="421"/>
        </w:tabs>
        <w:ind w:left="0" w:firstLine="0"/>
        <w:jc w:val="both"/>
        <w:rPr>
          <w:rFonts w:ascii="Times New Roman" w:eastAsia="Cambria" w:hAnsi="Times New Roman" w:cs="Times New Roman"/>
          <w:b/>
          <w:bCs/>
          <w:color w:val="auto"/>
          <w:sz w:val="24"/>
          <w:szCs w:val="24"/>
        </w:rPr>
      </w:pPr>
      <w:r w:rsidRPr="00B630F8">
        <w:rPr>
          <w:rFonts w:ascii="Times New Roman" w:eastAsia="Cambria" w:hAnsi="Times New Roman" w:cs="Times New Roman"/>
          <w:color w:val="auto"/>
          <w:sz w:val="24"/>
          <w:szCs w:val="24"/>
        </w:rPr>
        <w:t>Zakres oraz warunki ubezpieczenia podlegają akceptacji Zamawiającego.</w:t>
      </w:r>
    </w:p>
    <w:p w:rsidR="00EC58BA" w:rsidRPr="00B630F8" w:rsidRDefault="00EC58BA" w:rsidP="00EC58BA">
      <w:pPr>
        <w:spacing w:line="41" w:lineRule="exact"/>
        <w:rPr>
          <w:rFonts w:ascii="Times New Roman" w:eastAsia="Cambria" w:hAnsi="Times New Roman" w:cs="Times New Roman"/>
          <w:b/>
          <w:bCs/>
          <w:color w:val="auto"/>
          <w:sz w:val="24"/>
          <w:szCs w:val="24"/>
        </w:rPr>
      </w:pPr>
    </w:p>
    <w:p w:rsidR="00EC58BA" w:rsidRPr="0075456C" w:rsidRDefault="00EC58BA" w:rsidP="00EC58BA">
      <w:pPr>
        <w:numPr>
          <w:ilvl w:val="0"/>
          <w:numId w:val="37"/>
        </w:numPr>
        <w:tabs>
          <w:tab w:val="left" w:pos="421"/>
        </w:tabs>
        <w:spacing w:line="276" w:lineRule="auto"/>
        <w:ind w:left="0" w:firstLine="0"/>
        <w:jc w:val="both"/>
        <w:rPr>
          <w:rFonts w:ascii="Times New Roman" w:eastAsia="Cambria" w:hAnsi="Times New Roman" w:cs="Times New Roman"/>
          <w:b/>
          <w:bCs/>
          <w:color w:val="auto"/>
          <w:sz w:val="24"/>
          <w:szCs w:val="24"/>
        </w:rPr>
      </w:pPr>
      <w:r w:rsidRPr="00B630F8">
        <w:rPr>
          <w:rFonts w:ascii="Times New Roman" w:eastAsia="Cambria" w:hAnsi="Times New Roman" w:cs="Times New Roman"/>
          <w:color w:val="auto"/>
          <w:sz w:val="24"/>
          <w:szCs w:val="24"/>
        </w:rPr>
        <w:t>Nieprzedłożenie Zamawiającemu kopii polis ubezpieczeniowych (OC), o których mowa w ust. 1, na okres, o którym mowa w ust. 2, pomimo wezwania przez Zamawiającego, może stanowić podstawę do odstąpienia przez Zamawiającego od umowy na podstawie § 16 ust. 1 pkt 1 lit. h.</w:t>
      </w:r>
    </w:p>
    <w:p w:rsidR="00EC58BA" w:rsidRPr="00D60CDE" w:rsidRDefault="00EC58BA" w:rsidP="00EC58BA">
      <w:pPr>
        <w:spacing w:line="284" w:lineRule="exact"/>
        <w:rPr>
          <w:rFonts w:ascii="Times New Roman" w:hAnsi="Times New Roman" w:cs="Times New Roman"/>
          <w:color w:val="C00000"/>
          <w:sz w:val="24"/>
          <w:szCs w:val="24"/>
        </w:rPr>
      </w:pPr>
    </w:p>
    <w:p w:rsidR="00EC58BA" w:rsidRPr="006A6D00" w:rsidRDefault="00EC58BA" w:rsidP="00EC58BA">
      <w:pPr>
        <w:jc w:val="center"/>
        <w:rPr>
          <w:rFonts w:ascii="Times New Roman" w:hAnsi="Times New Roman" w:cs="Times New Roman"/>
          <w:sz w:val="24"/>
          <w:szCs w:val="24"/>
        </w:rPr>
      </w:pPr>
      <w:r w:rsidRPr="006A6D00">
        <w:rPr>
          <w:rFonts w:ascii="Times New Roman" w:eastAsia="Cambria" w:hAnsi="Times New Roman" w:cs="Times New Roman"/>
          <w:b/>
          <w:bCs/>
          <w:sz w:val="24"/>
          <w:szCs w:val="24"/>
        </w:rPr>
        <w:t>§ 12</w:t>
      </w:r>
    </w:p>
    <w:p w:rsidR="00DA4D25" w:rsidRPr="00D60CDE" w:rsidRDefault="00EC58BA" w:rsidP="00C70D2B">
      <w:pPr>
        <w:spacing w:line="235" w:lineRule="auto"/>
        <w:jc w:val="center"/>
        <w:rPr>
          <w:rFonts w:ascii="Times New Roman" w:eastAsia="Cambria" w:hAnsi="Times New Roman" w:cs="Times New Roman"/>
          <w:b/>
          <w:bCs/>
          <w:sz w:val="24"/>
          <w:szCs w:val="24"/>
        </w:rPr>
      </w:pPr>
      <w:r w:rsidRPr="006A6D00">
        <w:rPr>
          <w:rFonts w:ascii="Times New Roman" w:eastAsia="Cambria" w:hAnsi="Times New Roman" w:cs="Times New Roman"/>
          <w:b/>
          <w:bCs/>
          <w:sz w:val="24"/>
          <w:szCs w:val="24"/>
        </w:rPr>
        <w:t>Gwarancja, odbiór</w:t>
      </w:r>
    </w:p>
    <w:p w:rsidR="00EC58BA" w:rsidRPr="006A6D00" w:rsidRDefault="00EC58BA" w:rsidP="00EC58BA">
      <w:pPr>
        <w:numPr>
          <w:ilvl w:val="0"/>
          <w:numId w:val="38"/>
        </w:numPr>
        <w:tabs>
          <w:tab w:val="left" w:pos="421"/>
        </w:tabs>
        <w:spacing w:line="271" w:lineRule="auto"/>
        <w:ind w:left="0" w:firstLine="0"/>
        <w:jc w:val="both"/>
        <w:rPr>
          <w:rFonts w:ascii="Times New Roman" w:eastAsia="Cambria" w:hAnsi="Times New Roman" w:cs="Times New Roman"/>
          <w:b/>
          <w:bCs/>
          <w:sz w:val="24"/>
          <w:szCs w:val="24"/>
        </w:rPr>
      </w:pPr>
      <w:r w:rsidRPr="006A6D00">
        <w:rPr>
          <w:rFonts w:ascii="Times New Roman" w:eastAsia="Cambria" w:hAnsi="Times New Roman" w:cs="Times New Roman"/>
          <w:sz w:val="24"/>
          <w:szCs w:val="24"/>
        </w:rPr>
        <w:t>Wykonawca udzieli Zamawiającemu gwarancji na wykonane roboty budowlane na okres</w:t>
      </w:r>
      <w:r w:rsidR="000B1BA6">
        <w:rPr>
          <w:rFonts w:ascii="Times New Roman" w:eastAsia="Cambria" w:hAnsi="Times New Roman" w:cs="Times New Roman"/>
          <w:sz w:val="24"/>
          <w:szCs w:val="24"/>
        </w:rPr>
        <w:t xml:space="preserve"> </w:t>
      </w:r>
      <w:r w:rsidR="000B1BA6" w:rsidRPr="000B1BA6">
        <w:rPr>
          <w:rFonts w:ascii="Times New Roman" w:eastAsia="Cambria" w:hAnsi="Times New Roman" w:cs="Times New Roman"/>
          <w:b/>
          <w:sz w:val="24"/>
          <w:szCs w:val="24"/>
        </w:rPr>
        <w:t>60</w:t>
      </w:r>
      <w:r w:rsidRPr="00BF32CB">
        <w:rPr>
          <w:rFonts w:ascii="Times New Roman" w:eastAsia="Cambria" w:hAnsi="Times New Roman" w:cs="Times New Roman"/>
          <w:b/>
          <w:bCs/>
          <w:sz w:val="24"/>
          <w:szCs w:val="24"/>
        </w:rPr>
        <w:t xml:space="preserve"> </w:t>
      </w:r>
      <w:r w:rsidRPr="006A6D00">
        <w:rPr>
          <w:rFonts w:ascii="Times New Roman" w:eastAsia="Cambria" w:hAnsi="Times New Roman" w:cs="Times New Roman"/>
          <w:b/>
          <w:bCs/>
          <w:sz w:val="24"/>
          <w:szCs w:val="24"/>
        </w:rPr>
        <w:t>miesięcy,</w:t>
      </w:r>
      <w:r w:rsidRPr="006A6D00">
        <w:rPr>
          <w:rFonts w:ascii="Times New Roman" w:eastAsia="Cambria" w:hAnsi="Times New Roman" w:cs="Times New Roman"/>
          <w:sz w:val="24"/>
          <w:szCs w:val="24"/>
        </w:rPr>
        <w:t xml:space="preserve"> licząc od dnia podpisania protokołu odbioru końcowego, o którym mowa w § 6 ust. 5.</w:t>
      </w:r>
    </w:p>
    <w:p w:rsidR="00EC58BA" w:rsidRPr="006A6D00" w:rsidRDefault="00EC58BA" w:rsidP="00EC58BA">
      <w:pPr>
        <w:spacing w:line="2" w:lineRule="exact"/>
        <w:rPr>
          <w:rFonts w:ascii="Times New Roman" w:eastAsia="Cambria" w:hAnsi="Times New Roman" w:cs="Times New Roman"/>
          <w:b/>
          <w:bCs/>
          <w:sz w:val="24"/>
          <w:szCs w:val="24"/>
        </w:rPr>
      </w:pPr>
    </w:p>
    <w:p w:rsidR="00EC58BA" w:rsidRPr="006A6D00" w:rsidRDefault="00EC58BA" w:rsidP="00EC58BA">
      <w:pPr>
        <w:numPr>
          <w:ilvl w:val="0"/>
          <w:numId w:val="38"/>
        </w:numPr>
        <w:tabs>
          <w:tab w:val="left" w:pos="421"/>
        </w:tabs>
        <w:spacing w:line="271" w:lineRule="auto"/>
        <w:ind w:left="0" w:firstLine="0"/>
        <w:jc w:val="both"/>
        <w:rPr>
          <w:rFonts w:ascii="Times New Roman" w:eastAsia="Cambria" w:hAnsi="Times New Roman" w:cs="Times New Roman"/>
          <w:b/>
          <w:bCs/>
          <w:sz w:val="24"/>
          <w:szCs w:val="24"/>
        </w:rPr>
      </w:pPr>
      <w:r w:rsidRPr="006A6D00">
        <w:rPr>
          <w:rFonts w:ascii="Times New Roman" w:eastAsia="Cambria" w:hAnsi="Times New Roman" w:cs="Times New Roman"/>
          <w:sz w:val="24"/>
          <w:szCs w:val="24"/>
        </w:rPr>
        <w:t xml:space="preserve">Wykonawca udziela gwarancji na wbudowane materiały, elementy i zamontowane urządzenia na okres </w:t>
      </w:r>
      <w:r w:rsidR="000B1BA6" w:rsidRPr="000B1BA6">
        <w:rPr>
          <w:rFonts w:ascii="Times New Roman" w:eastAsia="Cambria" w:hAnsi="Times New Roman" w:cs="Times New Roman"/>
          <w:b/>
          <w:sz w:val="24"/>
          <w:szCs w:val="24"/>
        </w:rPr>
        <w:t xml:space="preserve">60 </w:t>
      </w:r>
      <w:r w:rsidRPr="006A6D00">
        <w:rPr>
          <w:rFonts w:ascii="Times New Roman" w:eastAsia="Cambria" w:hAnsi="Times New Roman" w:cs="Times New Roman"/>
          <w:b/>
          <w:bCs/>
          <w:sz w:val="24"/>
          <w:szCs w:val="24"/>
        </w:rPr>
        <w:t>miesięcy</w:t>
      </w:r>
      <w:r w:rsidRPr="006A6D00">
        <w:rPr>
          <w:rFonts w:ascii="Times New Roman" w:eastAsia="Cambria" w:hAnsi="Times New Roman" w:cs="Times New Roman"/>
          <w:sz w:val="24"/>
          <w:szCs w:val="24"/>
        </w:rPr>
        <w:t>, który rozpocznie swój bieg od dnia podpisania protokołu odbioru końcowego, o którym mowa w § 6 ust. 5.</w:t>
      </w:r>
    </w:p>
    <w:p w:rsidR="00EC58BA" w:rsidRPr="006A6D00" w:rsidRDefault="00EC58BA" w:rsidP="00EC58BA">
      <w:pPr>
        <w:spacing w:line="4" w:lineRule="exact"/>
        <w:rPr>
          <w:rFonts w:ascii="Times New Roman" w:eastAsia="Cambria" w:hAnsi="Times New Roman" w:cs="Times New Roman"/>
          <w:b/>
          <w:bCs/>
          <w:sz w:val="24"/>
          <w:szCs w:val="24"/>
        </w:rPr>
      </w:pPr>
    </w:p>
    <w:p w:rsidR="00EC58BA" w:rsidRPr="006A6D00" w:rsidRDefault="00EC58BA" w:rsidP="00EC58BA">
      <w:pPr>
        <w:numPr>
          <w:ilvl w:val="0"/>
          <w:numId w:val="38"/>
        </w:numPr>
        <w:tabs>
          <w:tab w:val="left" w:pos="421"/>
        </w:tabs>
        <w:spacing w:line="271" w:lineRule="auto"/>
        <w:ind w:left="0" w:firstLine="0"/>
        <w:jc w:val="both"/>
        <w:rPr>
          <w:rFonts w:ascii="Times New Roman" w:eastAsia="Cambria" w:hAnsi="Times New Roman" w:cs="Times New Roman"/>
          <w:b/>
          <w:bCs/>
          <w:sz w:val="24"/>
          <w:szCs w:val="24"/>
        </w:rPr>
      </w:pPr>
      <w:r w:rsidRPr="006A6D00">
        <w:rPr>
          <w:rFonts w:ascii="Times New Roman" w:eastAsia="Cambria" w:hAnsi="Times New Roman" w:cs="Times New Roman"/>
          <w:sz w:val="24"/>
          <w:szCs w:val="24"/>
        </w:rPr>
        <w:t>Wykonawca zobowiązuje się w dniu odbioru końcowego zapewnić Zamawiającego, w formie pisemnej, że wykonane roboty budowlane są wolne od wad.</w:t>
      </w:r>
    </w:p>
    <w:p w:rsidR="00EC58BA" w:rsidRPr="006A6D00" w:rsidRDefault="00EC58BA" w:rsidP="00EC58BA">
      <w:pPr>
        <w:spacing w:line="3" w:lineRule="exact"/>
        <w:rPr>
          <w:rFonts w:ascii="Times New Roman" w:eastAsia="Cambria" w:hAnsi="Times New Roman" w:cs="Times New Roman"/>
          <w:b/>
          <w:bCs/>
          <w:sz w:val="24"/>
          <w:szCs w:val="24"/>
        </w:rPr>
      </w:pPr>
    </w:p>
    <w:p w:rsidR="00EC58BA" w:rsidRPr="006A6D00" w:rsidRDefault="00EC58BA" w:rsidP="00EC58BA">
      <w:pPr>
        <w:numPr>
          <w:ilvl w:val="0"/>
          <w:numId w:val="38"/>
        </w:numPr>
        <w:tabs>
          <w:tab w:val="left" w:pos="421"/>
        </w:tabs>
        <w:spacing w:line="271" w:lineRule="auto"/>
        <w:ind w:left="0" w:firstLine="0"/>
        <w:jc w:val="both"/>
        <w:rPr>
          <w:rFonts w:ascii="Times New Roman" w:eastAsia="Cambria" w:hAnsi="Times New Roman" w:cs="Times New Roman"/>
          <w:b/>
          <w:bCs/>
          <w:sz w:val="24"/>
          <w:szCs w:val="24"/>
        </w:rPr>
      </w:pPr>
      <w:r w:rsidRPr="006A6D00">
        <w:rPr>
          <w:rFonts w:ascii="Times New Roman" w:eastAsia="Cambria" w:hAnsi="Times New Roman" w:cs="Times New Roman"/>
          <w:sz w:val="24"/>
          <w:szCs w:val="24"/>
        </w:rPr>
        <w:t>Niezależnie od uprawnień z tytułu rękojmi Wykonawca udziela gwarancji na wykonane prace budowlane i montażowe, i zobowiązuje się do usunięcia wad fizycznych, jeżeli wady te ujawnią się w ciągu terminu określonego gwarancją.</w:t>
      </w:r>
    </w:p>
    <w:p w:rsidR="00EC58BA" w:rsidRPr="006A6D00" w:rsidRDefault="00EC58BA" w:rsidP="00EC58BA">
      <w:pPr>
        <w:spacing w:line="3" w:lineRule="exact"/>
        <w:rPr>
          <w:rFonts w:ascii="Times New Roman" w:eastAsia="Cambria" w:hAnsi="Times New Roman" w:cs="Times New Roman"/>
          <w:b/>
          <w:bCs/>
          <w:sz w:val="24"/>
          <w:szCs w:val="24"/>
        </w:rPr>
      </w:pPr>
    </w:p>
    <w:p w:rsidR="00EC58BA" w:rsidRPr="006A6D00" w:rsidRDefault="00EC58BA" w:rsidP="00EC58BA">
      <w:pPr>
        <w:numPr>
          <w:ilvl w:val="0"/>
          <w:numId w:val="38"/>
        </w:numPr>
        <w:tabs>
          <w:tab w:val="left" w:pos="421"/>
        </w:tabs>
        <w:spacing w:line="271" w:lineRule="auto"/>
        <w:ind w:left="0" w:firstLine="0"/>
        <w:jc w:val="both"/>
        <w:rPr>
          <w:rFonts w:ascii="Times New Roman" w:eastAsia="Cambria" w:hAnsi="Times New Roman" w:cs="Times New Roman"/>
          <w:b/>
          <w:bCs/>
          <w:sz w:val="24"/>
          <w:szCs w:val="24"/>
        </w:rPr>
      </w:pPr>
      <w:r w:rsidRPr="006A6D00">
        <w:rPr>
          <w:rFonts w:ascii="Times New Roman" w:eastAsia="Cambria" w:hAnsi="Times New Roman" w:cs="Times New Roman"/>
          <w:sz w:val="24"/>
          <w:szCs w:val="24"/>
        </w:rPr>
        <w:t xml:space="preserve">Termin udzielonej gwarancji, o której mowa w ust. 4, wynosi </w:t>
      </w:r>
      <w:r w:rsidR="000B1BA6" w:rsidRPr="000B1BA6">
        <w:rPr>
          <w:rFonts w:ascii="Times New Roman" w:eastAsia="Cambria" w:hAnsi="Times New Roman" w:cs="Times New Roman"/>
          <w:b/>
          <w:sz w:val="24"/>
          <w:szCs w:val="24"/>
        </w:rPr>
        <w:t>60</w:t>
      </w:r>
      <w:r w:rsidRPr="006A6D00">
        <w:rPr>
          <w:rFonts w:ascii="Times New Roman" w:eastAsia="Cambria" w:hAnsi="Times New Roman" w:cs="Times New Roman"/>
          <w:b/>
          <w:bCs/>
          <w:sz w:val="24"/>
          <w:szCs w:val="24"/>
        </w:rPr>
        <w:t xml:space="preserve"> miesięcy</w:t>
      </w:r>
      <w:r w:rsidRPr="006A6D00">
        <w:rPr>
          <w:rFonts w:ascii="Times New Roman" w:eastAsia="Cambria" w:hAnsi="Times New Roman" w:cs="Times New Roman"/>
          <w:sz w:val="24"/>
          <w:szCs w:val="24"/>
        </w:rPr>
        <w:t xml:space="preserve"> od dnia podpisania protokołu odbioru końcowego, o którym mowa w § 6 ust. 5.</w:t>
      </w:r>
    </w:p>
    <w:p w:rsidR="00EC58BA" w:rsidRPr="006A6D00" w:rsidRDefault="00EC58BA" w:rsidP="00EC58BA">
      <w:pPr>
        <w:spacing w:line="3" w:lineRule="exact"/>
        <w:rPr>
          <w:rFonts w:ascii="Times New Roman" w:eastAsia="Cambria" w:hAnsi="Times New Roman" w:cs="Times New Roman"/>
          <w:b/>
          <w:bCs/>
          <w:sz w:val="24"/>
          <w:szCs w:val="24"/>
        </w:rPr>
      </w:pPr>
    </w:p>
    <w:p w:rsidR="00EC58BA" w:rsidRPr="006A6D00" w:rsidRDefault="00EC58BA" w:rsidP="00EC58BA">
      <w:pPr>
        <w:numPr>
          <w:ilvl w:val="0"/>
          <w:numId w:val="38"/>
        </w:numPr>
        <w:tabs>
          <w:tab w:val="left" w:pos="421"/>
        </w:tabs>
        <w:spacing w:line="271" w:lineRule="auto"/>
        <w:ind w:left="0" w:firstLine="0"/>
        <w:jc w:val="both"/>
        <w:rPr>
          <w:rFonts w:ascii="Times New Roman" w:eastAsia="Cambria" w:hAnsi="Times New Roman" w:cs="Times New Roman"/>
          <w:b/>
          <w:bCs/>
          <w:sz w:val="24"/>
          <w:szCs w:val="24"/>
        </w:rPr>
      </w:pPr>
      <w:r w:rsidRPr="006A6D00">
        <w:rPr>
          <w:rFonts w:ascii="Times New Roman" w:eastAsia="Cambria" w:hAnsi="Times New Roman" w:cs="Times New Roman"/>
          <w:sz w:val="24"/>
          <w:szCs w:val="24"/>
        </w:rPr>
        <w:t>Zamawiający może wykonywać uprawnienia z tytułu rękojmi za wady fizyczne, niezależnie od uprawnień wynikających z gwarancji.</w:t>
      </w:r>
    </w:p>
    <w:p w:rsidR="00EC58BA" w:rsidRPr="006A6D00" w:rsidRDefault="00EC58BA" w:rsidP="00EC58BA">
      <w:pPr>
        <w:spacing w:line="5" w:lineRule="exact"/>
        <w:rPr>
          <w:rFonts w:ascii="Times New Roman" w:eastAsia="Cambria" w:hAnsi="Times New Roman" w:cs="Times New Roman"/>
          <w:b/>
          <w:bCs/>
          <w:sz w:val="24"/>
          <w:szCs w:val="24"/>
        </w:rPr>
      </w:pPr>
    </w:p>
    <w:p w:rsidR="00EC58BA" w:rsidRPr="006A6D00" w:rsidRDefault="00EC58BA" w:rsidP="00EC58BA">
      <w:pPr>
        <w:numPr>
          <w:ilvl w:val="0"/>
          <w:numId w:val="38"/>
        </w:numPr>
        <w:tabs>
          <w:tab w:val="left" w:pos="421"/>
        </w:tabs>
        <w:spacing w:line="271" w:lineRule="auto"/>
        <w:ind w:left="0" w:firstLine="0"/>
        <w:jc w:val="both"/>
        <w:rPr>
          <w:rFonts w:ascii="Times New Roman" w:eastAsia="Cambria" w:hAnsi="Times New Roman" w:cs="Times New Roman"/>
          <w:b/>
          <w:bCs/>
          <w:sz w:val="24"/>
          <w:szCs w:val="24"/>
        </w:rPr>
      </w:pPr>
      <w:r w:rsidRPr="006A6D00">
        <w:rPr>
          <w:rFonts w:ascii="Times New Roman" w:eastAsia="Cambria" w:hAnsi="Times New Roman" w:cs="Times New Roman"/>
          <w:sz w:val="24"/>
          <w:szCs w:val="24"/>
        </w:rPr>
        <w:t>W przypadku wystąpienia wad Wykonawca zobowiązany jest do ich usunięcia w terminie 14 dni, licząc od dnia powiadomienia go o wadzie, w ramach wynagrodzenia, o którym mowa w § 3.</w:t>
      </w:r>
    </w:p>
    <w:p w:rsidR="00EC58BA" w:rsidRPr="006A6D00" w:rsidRDefault="00EC58BA" w:rsidP="00EC58BA">
      <w:pPr>
        <w:spacing w:line="4" w:lineRule="exact"/>
        <w:rPr>
          <w:rFonts w:ascii="Times New Roman" w:eastAsia="Cambria" w:hAnsi="Times New Roman" w:cs="Times New Roman"/>
          <w:b/>
          <w:bCs/>
          <w:sz w:val="24"/>
          <w:szCs w:val="24"/>
        </w:rPr>
      </w:pPr>
    </w:p>
    <w:p w:rsidR="00EC58BA" w:rsidRPr="006A6D00" w:rsidRDefault="00EC58BA" w:rsidP="00EC58BA">
      <w:pPr>
        <w:numPr>
          <w:ilvl w:val="0"/>
          <w:numId w:val="38"/>
        </w:numPr>
        <w:tabs>
          <w:tab w:val="left" w:pos="421"/>
        </w:tabs>
        <w:spacing w:line="271" w:lineRule="auto"/>
        <w:ind w:left="0" w:firstLine="0"/>
        <w:jc w:val="both"/>
        <w:rPr>
          <w:rFonts w:ascii="Times New Roman" w:eastAsia="Cambria" w:hAnsi="Times New Roman" w:cs="Times New Roman"/>
          <w:b/>
          <w:bCs/>
          <w:sz w:val="24"/>
          <w:szCs w:val="24"/>
        </w:rPr>
      </w:pPr>
      <w:r w:rsidRPr="006A6D00">
        <w:rPr>
          <w:rFonts w:ascii="Times New Roman" w:eastAsia="Cambria" w:hAnsi="Times New Roman" w:cs="Times New Roman"/>
          <w:sz w:val="24"/>
          <w:szCs w:val="24"/>
        </w:rPr>
        <w:t>W szczególnych przypadkach, gdy wada stanowi zagrożenie dla życia lub zdrowia ludzi lub szkodą bardzo dużych rozmiarach, Wykonawca zobowiązany jest do niezwłocznego zabezpieczenia miejsca awarii w celu usunięcia zagrożeń lub niedopuszczenia do powiększenia się szkody.</w:t>
      </w:r>
    </w:p>
    <w:p w:rsidR="00EC58BA" w:rsidRPr="006A6D00" w:rsidRDefault="00EC58BA" w:rsidP="00EC58BA">
      <w:pPr>
        <w:spacing w:line="4" w:lineRule="exact"/>
        <w:rPr>
          <w:rFonts w:ascii="Times New Roman" w:eastAsia="Cambria" w:hAnsi="Times New Roman" w:cs="Times New Roman"/>
          <w:b/>
          <w:bCs/>
          <w:sz w:val="24"/>
          <w:szCs w:val="24"/>
        </w:rPr>
      </w:pPr>
    </w:p>
    <w:p w:rsidR="00EC58BA" w:rsidRPr="006A6D00" w:rsidRDefault="00EC58BA" w:rsidP="00EC58BA">
      <w:pPr>
        <w:numPr>
          <w:ilvl w:val="0"/>
          <w:numId w:val="38"/>
        </w:numPr>
        <w:tabs>
          <w:tab w:val="left" w:pos="421"/>
        </w:tabs>
        <w:spacing w:line="271" w:lineRule="auto"/>
        <w:ind w:left="0" w:firstLine="0"/>
        <w:jc w:val="both"/>
        <w:rPr>
          <w:rFonts w:ascii="Times New Roman" w:eastAsia="Cambria" w:hAnsi="Times New Roman" w:cs="Times New Roman"/>
          <w:b/>
          <w:bCs/>
          <w:sz w:val="24"/>
          <w:szCs w:val="24"/>
        </w:rPr>
      </w:pPr>
      <w:r w:rsidRPr="006A6D00">
        <w:rPr>
          <w:rFonts w:ascii="Times New Roman" w:eastAsia="Cambria" w:hAnsi="Times New Roman" w:cs="Times New Roman"/>
          <w:sz w:val="24"/>
          <w:szCs w:val="24"/>
        </w:rPr>
        <w:t>Powiadomienie o wystąpieniu wady Zamawiający zgłasza Wykonawcy telefonicznie, a następnie pisemnie w drodze listu poleconego potwierdza wystąpienie wady.</w:t>
      </w:r>
    </w:p>
    <w:p w:rsidR="00EC58BA" w:rsidRPr="006A6D00" w:rsidRDefault="00EC58BA" w:rsidP="00EC58BA">
      <w:pPr>
        <w:spacing w:line="3" w:lineRule="exact"/>
        <w:rPr>
          <w:rFonts w:ascii="Times New Roman" w:eastAsia="Cambria" w:hAnsi="Times New Roman" w:cs="Times New Roman"/>
          <w:b/>
          <w:bCs/>
          <w:sz w:val="24"/>
          <w:szCs w:val="24"/>
        </w:rPr>
      </w:pPr>
    </w:p>
    <w:p w:rsidR="00EC58BA" w:rsidRPr="006A6D00" w:rsidRDefault="00EC58BA" w:rsidP="00EC58BA">
      <w:pPr>
        <w:numPr>
          <w:ilvl w:val="0"/>
          <w:numId w:val="38"/>
        </w:numPr>
        <w:tabs>
          <w:tab w:val="left" w:pos="421"/>
        </w:tabs>
        <w:spacing w:line="271" w:lineRule="auto"/>
        <w:ind w:left="0" w:firstLine="0"/>
        <w:jc w:val="both"/>
        <w:rPr>
          <w:rFonts w:ascii="Times New Roman" w:eastAsia="Cambria" w:hAnsi="Times New Roman" w:cs="Times New Roman"/>
          <w:b/>
          <w:bCs/>
          <w:sz w:val="24"/>
          <w:szCs w:val="24"/>
        </w:rPr>
      </w:pPr>
      <w:r w:rsidRPr="006A6D00">
        <w:rPr>
          <w:rFonts w:ascii="Times New Roman" w:eastAsia="Cambria" w:hAnsi="Times New Roman" w:cs="Times New Roman"/>
          <w:sz w:val="24"/>
          <w:szCs w:val="24"/>
        </w:rPr>
        <w:t>W przypadku nieusunięcia wad we wskazanym terminie, Zamawiający może usunąć wady na koszt i ryzyko Wykonawcy.</w:t>
      </w:r>
    </w:p>
    <w:p w:rsidR="00EC58BA" w:rsidRPr="006A6D00" w:rsidRDefault="00EC58BA" w:rsidP="00EC58BA">
      <w:pPr>
        <w:numPr>
          <w:ilvl w:val="0"/>
          <w:numId w:val="38"/>
        </w:numPr>
        <w:tabs>
          <w:tab w:val="left" w:pos="421"/>
        </w:tabs>
        <w:spacing w:line="271" w:lineRule="auto"/>
        <w:ind w:left="0" w:firstLine="0"/>
        <w:jc w:val="both"/>
        <w:rPr>
          <w:rFonts w:ascii="Times New Roman" w:eastAsia="Cambria" w:hAnsi="Times New Roman" w:cs="Times New Roman"/>
          <w:b/>
          <w:bCs/>
          <w:sz w:val="24"/>
          <w:szCs w:val="24"/>
        </w:rPr>
      </w:pPr>
      <w:r w:rsidRPr="006A6D00">
        <w:rPr>
          <w:rFonts w:ascii="Times New Roman" w:eastAsia="Cambria" w:hAnsi="Times New Roman" w:cs="Times New Roman"/>
          <w:sz w:val="24"/>
          <w:szCs w:val="24"/>
        </w:rPr>
        <w:t>Zamawiający ma prawo do dochodzenia odszkodowania uzupełniającego do wysokości rzeczywiście poniesionej szkody.</w:t>
      </w:r>
    </w:p>
    <w:p w:rsidR="00EC58BA" w:rsidRPr="006A6D00" w:rsidRDefault="00EC58BA" w:rsidP="00EC58BA">
      <w:pPr>
        <w:spacing w:line="3" w:lineRule="exact"/>
        <w:rPr>
          <w:rFonts w:ascii="Times New Roman" w:eastAsia="Cambria" w:hAnsi="Times New Roman" w:cs="Times New Roman"/>
          <w:b/>
          <w:bCs/>
          <w:sz w:val="24"/>
          <w:szCs w:val="24"/>
        </w:rPr>
      </w:pPr>
    </w:p>
    <w:p w:rsidR="00EC58BA" w:rsidRPr="006A6D00" w:rsidRDefault="00EC58BA" w:rsidP="00EC58BA">
      <w:pPr>
        <w:numPr>
          <w:ilvl w:val="0"/>
          <w:numId w:val="38"/>
        </w:numPr>
        <w:tabs>
          <w:tab w:val="left" w:pos="421"/>
        </w:tabs>
        <w:spacing w:line="271" w:lineRule="auto"/>
        <w:ind w:left="0" w:firstLine="0"/>
        <w:jc w:val="both"/>
        <w:rPr>
          <w:rFonts w:ascii="Times New Roman" w:eastAsia="Cambria" w:hAnsi="Times New Roman" w:cs="Times New Roman"/>
          <w:b/>
          <w:bCs/>
          <w:sz w:val="24"/>
          <w:szCs w:val="24"/>
        </w:rPr>
      </w:pPr>
      <w:r w:rsidRPr="006A6D00">
        <w:rPr>
          <w:rFonts w:ascii="Times New Roman" w:eastAsia="Cambria" w:hAnsi="Times New Roman" w:cs="Times New Roman"/>
          <w:sz w:val="24"/>
          <w:szCs w:val="24"/>
        </w:rPr>
        <w:t>W przypadku, gdy usunięcie wady będzie trwało dłużej niż 14 dni lub ze względów technologicznych prace powinny być wykonane w innym terminie, należy termin ten uzgodnić z Zamawiającym.</w:t>
      </w:r>
    </w:p>
    <w:p w:rsidR="00EC58BA" w:rsidRPr="006A6D00" w:rsidRDefault="00EC58BA" w:rsidP="00EC58BA">
      <w:pPr>
        <w:spacing w:line="2" w:lineRule="exact"/>
        <w:rPr>
          <w:rFonts w:ascii="Times New Roman" w:eastAsia="Cambria" w:hAnsi="Times New Roman" w:cs="Times New Roman"/>
          <w:b/>
          <w:bCs/>
          <w:sz w:val="24"/>
          <w:szCs w:val="24"/>
        </w:rPr>
      </w:pPr>
    </w:p>
    <w:p w:rsidR="00EC58BA" w:rsidRPr="006A6D00" w:rsidRDefault="00EC58BA" w:rsidP="00EC58BA">
      <w:pPr>
        <w:numPr>
          <w:ilvl w:val="0"/>
          <w:numId w:val="38"/>
        </w:numPr>
        <w:tabs>
          <w:tab w:val="left" w:pos="421"/>
        </w:tabs>
        <w:spacing w:line="271" w:lineRule="auto"/>
        <w:ind w:left="0" w:firstLine="0"/>
        <w:jc w:val="both"/>
        <w:rPr>
          <w:rFonts w:ascii="Times New Roman" w:eastAsia="Cambria" w:hAnsi="Times New Roman" w:cs="Times New Roman"/>
          <w:b/>
          <w:bCs/>
          <w:sz w:val="24"/>
          <w:szCs w:val="24"/>
        </w:rPr>
      </w:pPr>
      <w:r w:rsidRPr="006A6D00">
        <w:rPr>
          <w:rFonts w:ascii="Times New Roman" w:eastAsia="Cambria" w:hAnsi="Times New Roman" w:cs="Times New Roman"/>
          <w:sz w:val="24"/>
          <w:szCs w:val="24"/>
        </w:rPr>
        <w:t>Termin gwarancji ulega przedłużeniu o czas usunięcia wady, jeżeli powiadomienie o wystąpieniu wady nastąpiło jeszcze w czasie trwania gwarancji.</w:t>
      </w:r>
    </w:p>
    <w:p w:rsidR="00EC58BA" w:rsidRPr="006A6D00" w:rsidRDefault="00EC58BA" w:rsidP="00EC58BA">
      <w:pPr>
        <w:spacing w:line="3" w:lineRule="exact"/>
        <w:rPr>
          <w:rFonts w:ascii="Times New Roman" w:eastAsia="Cambria" w:hAnsi="Times New Roman" w:cs="Times New Roman"/>
          <w:b/>
          <w:bCs/>
          <w:sz w:val="24"/>
          <w:szCs w:val="24"/>
        </w:rPr>
      </w:pPr>
    </w:p>
    <w:p w:rsidR="00EC58BA" w:rsidRPr="006A6D00" w:rsidRDefault="00EC58BA" w:rsidP="00EC58BA">
      <w:pPr>
        <w:numPr>
          <w:ilvl w:val="0"/>
          <w:numId w:val="38"/>
        </w:numPr>
        <w:tabs>
          <w:tab w:val="left" w:pos="474"/>
        </w:tabs>
        <w:spacing w:line="271" w:lineRule="auto"/>
        <w:ind w:left="0" w:firstLine="0"/>
        <w:jc w:val="both"/>
        <w:rPr>
          <w:rFonts w:ascii="Times New Roman" w:eastAsia="Cambria" w:hAnsi="Times New Roman" w:cs="Times New Roman"/>
          <w:b/>
          <w:bCs/>
          <w:sz w:val="24"/>
          <w:szCs w:val="24"/>
        </w:rPr>
      </w:pPr>
      <w:r w:rsidRPr="006A6D00">
        <w:rPr>
          <w:rFonts w:ascii="Times New Roman" w:eastAsia="Cambria" w:hAnsi="Times New Roman" w:cs="Times New Roman"/>
          <w:sz w:val="24"/>
          <w:szCs w:val="24"/>
        </w:rPr>
        <w:t>W okresie gwarancji Wykonawca jest odpowiedzialny wobec Zamawiającego za naprawienie wszelkich wad i usterek w wykonanych robotach oraz zamontowanych urządzeniach i materiałach, które powstały w wyniku użytkowania uszkodzonych urządzeń lub materiałów oraz wadliwie wykonanych robót.</w:t>
      </w:r>
    </w:p>
    <w:p w:rsidR="00EC58BA" w:rsidRPr="006A6D00" w:rsidRDefault="00EC58BA" w:rsidP="00EC58BA">
      <w:pPr>
        <w:spacing w:line="4" w:lineRule="exact"/>
        <w:rPr>
          <w:rFonts w:ascii="Times New Roman" w:eastAsia="Cambria" w:hAnsi="Times New Roman" w:cs="Times New Roman"/>
          <w:b/>
          <w:bCs/>
          <w:sz w:val="24"/>
          <w:szCs w:val="24"/>
        </w:rPr>
      </w:pPr>
    </w:p>
    <w:p w:rsidR="00EC58BA" w:rsidRPr="006A6D00" w:rsidRDefault="00EC58BA" w:rsidP="00EC58BA">
      <w:pPr>
        <w:numPr>
          <w:ilvl w:val="0"/>
          <w:numId w:val="38"/>
        </w:numPr>
        <w:tabs>
          <w:tab w:val="left" w:pos="421"/>
        </w:tabs>
        <w:spacing w:line="271" w:lineRule="auto"/>
        <w:ind w:left="0" w:firstLine="0"/>
        <w:jc w:val="both"/>
        <w:rPr>
          <w:rFonts w:ascii="Times New Roman" w:eastAsia="Cambria" w:hAnsi="Times New Roman" w:cs="Times New Roman"/>
          <w:b/>
          <w:bCs/>
          <w:sz w:val="24"/>
          <w:szCs w:val="24"/>
        </w:rPr>
      </w:pPr>
      <w:r w:rsidRPr="006A6D00">
        <w:rPr>
          <w:rFonts w:ascii="Times New Roman" w:eastAsia="Cambria" w:hAnsi="Times New Roman" w:cs="Times New Roman"/>
          <w:sz w:val="24"/>
          <w:szCs w:val="24"/>
        </w:rPr>
        <w:lastRenderedPageBreak/>
        <w:t>Wykonawca udziela Zamawiającemu rękojmi za wady fizyczne przedmiotu umowy zgodnie z ofertą i przepisami Kodeksu cywilnego w taki sposób, że:</w:t>
      </w:r>
    </w:p>
    <w:p w:rsidR="00EC58BA" w:rsidRPr="006A6D00" w:rsidRDefault="00EC58BA" w:rsidP="00EC58BA">
      <w:pPr>
        <w:spacing w:line="24" w:lineRule="exact"/>
        <w:rPr>
          <w:rFonts w:ascii="Times New Roman" w:eastAsia="Cambria" w:hAnsi="Times New Roman" w:cs="Times New Roman"/>
          <w:b/>
          <w:bCs/>
          <w:sz w:val="24"/>
          <w:szCs w:val="24"/>
        </w:rPr>
      </w:pPr>
    </w:p>
    <w:p w:rsidR="00EC58BA" w:rsidRPr="006A6D00" w:rsidRDefault="00EC58BA" w:rsidP="00EC58BA">
      <w:pPr>
        <w:numPr>
          <w:ilvl w:val="1"/>
          <w:numId w:val="38"/>
        </w:numPr>
        <w:tabs>
          <w:tab w:val="left" w:pos="861"/>
        </w:tabs>
        <w:spacing w:line="271" w:lineRule="auto"/>
        <w:ind w:left="0" w:firstLine="0"/>
        <w:jc w:val="both"/>
        <w:rPr>
          <w:rFonts w:ascii="Times New Roman" w:hAnsi="Times New Roman" w:cs="Times New Roman"/>
          <w:sz w:val="24"/>
          <w:szCs w:val="24"/>
        </w:rPr>
      </w:pPr>
      <w:r w:rsidRPr="006A6D00">
        <w:rPr>
          <w:rFonts w:ascii="Times New Roman" w:eastAsia="Cambria" w:hAnsi="Times New Roman" w:cs="Times New Roman"/>
          <w:sz w:val="24"/>
          <w:szCs w:val="24"/>
        </w:rPr>
        <w:t>jeżeli okres wskazanej w ust. 1 i 2 gwarancji jest dłuższy od okresu rękojmi wynikającego z przepisów kodeksu cywilnego (w szczególności w przypadku elementów zamówienia innych niż nieruchomości), strony ustalają okres rękojmi równy okresowi udzielonej gwarancji,</w:t>
      </w:r>
    </w:p>
    <w:p w:rsidR="00EC58BA" w:rsidRPr="006A6D00" w:rsidRDefault="00EC58BA" w:rsidP="00EC58BA">
      <w:pPr>
        <w:spacing w:line="3" w:lineRule="exact"/>
        <w:rPr>
          <w:rFonts w:ascii="Times New Roman" w:hAnsi="Times New Roman" w:cs="Times New Roman"/>
          <w:sz w:val="24"/>
          <w:szCs w:val="24"/>
        </w:rPr>
      </w:pPr>
    </w:p>
    <w:p w:rsidR="00EC58BA" w:rsidRPr="006A6D00" w:rsidRDefault="00EC58BA" w:rsidP="00EC58BA">
      <w:pPr>
        <w:numPr>
          <w:ilvl w:val="0"/>
          <w:numId w:val="39"/>
        </w:numPr>
        <w:tabs>
          <w:tab w:val="left" w:pos="789"/>
        </w:tabs>
        <w:spacing w:line="271" w:lineRule="auto"/>
        <w:ind w:left="0" w:firstLine="0"/>
        <w:jc w:val="both"/>
        <w:rPr>
          <w:rFonts w:ascii="Times New Roman" w:eastAsia="Cambria" w:hAnsi="Times New Roman" w:cs="Times New Roman"/>
          <w:sz w:val="24"/>
          <w:szCs w:val="24"/>
        </w:rPr>
      </w:pPr>
      <w:r w:rsidRPr="006A6D00">
        <w:rPr>
          <w:rFonts w:ascii="Times New Roman" w:eastAsia="Cambria" w:hAnsi="Times New Roman" w:cs="Times New Roman"/>
          <w:sz w:val="24"/>
          <w:szCs w:val="24"/>
        </w:rPr>
        <w:t>jeżeli okres wskazanej w ust. 1 i 2 gwarancji jest równy okresowi rękojmi wynikającemu z przepisów kodeksu cywilnego, strony ustalają okres rękojmi równy okresowi udzielonej gwarancji,</w:t>
      </w:r>
    </w:p>
    <w:p w:rsidR="00EC58BA" w:rsidRPr="006A6D00" w:rsidRDefault="00EC58BA" w:rsidP="00EC58BA">
      <w:pPr>
        <w:spacing w:line="5" w:lineRule="exact"/>
        <w:rPr>
          <w:rFonts w:ascii="Times New Roman" w:eastAsia="Cambria" w:hAnsi="Times New Roman" w:cs="Times New Roman"/>
          <w:sz w:val="24"/>
          <w:szCs w:val="24"/>
        </w:rPr>
      </w:pPr>
    </w:p>
    <w:p w:rsidR="00B13DD6" w:rsidRPr="001C7D4E" w:rsidRDefault="00EC58BA" w:rsidP="00B13DD6">
      <w:pPr>
        <w:numPr>
          <w:ilvl w:val="0"/>
          <w:numId w:val="39"/>
        </w:numPr>
        <w:tabs>
          <w:tab w:val="left" w:pos="861"/>
        </w:tabs>
        <w:spacing w:line="271" w:lineRule="auto"/>
        <w:ind w:left="0" w:firstLine="0"/>
        <w:jc w:val="both"/>
        <w:rPr>
          <w:rFonts w:ascii="Times New Roman" w:eastAsia="Cambria" w:hAnsi="Times New Roman" w:cs="Times New Roman"/>
          <w:sz w:val="24"/>
          <w:szCs w:val="24"/>
        </w:rPr>
      </w:pPr>
      <w:r w:rsidRPr="006A6D00">
        <w:rPr>
          <w:rFonts w:ascii="Times New Roman" w:eastAsia="Cambria" w:hAnsi="Times New Roman" w:cs="Times New Roman"/>
          <w:sz w:val="24"/>
          <w:szCs w:val="24"/>
        </w:rPr>
        <w:t>jeżeli okres wskazanej w ust. 1 i 2 gwarancji jest krótszy od okresu rękojmi wynikającego z przepisów kodeksu cywilnego (w szczególności w przypadku nieruchomości), strony ustalają okres rękojmi wynikający z kodeksu cywilnego tj. okres 5 lat.</w:t>
      </w:r>
    </w:p>
    <w:p w:rsidR="00EC58BA" w:rsidRPr="006A6D00" w:rsidRDefault="00EC58BA" w:rsidP="00EC58BA">
      <w:pPr>
        <w:spacing w:line="46" w:lineRule="exact"/>
        <w:rPr>
          <w:rFonts w:ascii="Times New Roman" w:hAnsi="Times New Roman" w:cs="Times New Roman"/>
          <w:sz w:val="24"/>
          <w:szCs w:val="24"/>
        </w:rPr>
      </w:pPr>
    </w:p>
    <w:p w:rsidR="00EC58BA" w:rsidRPr="006A6D00" w:rsidRDefault="00EC58BA" w:rsidP="00EC58BA">
      <w:pPr>
        <w:jc w:val="center"/>
        <w:rPr>
          <w:rFonts w:ascii="Times New Roman" w:hAnsi="Times New Roman" w:cs="Times New Roman"/>
          <w:sz w:val="24"/>
          <w:szCs w:val="24"/>
        </w:rPr>
      </w:pPr>
      <w:r w:rsidRPr="006A6D00">
        <w:rPr>
          <w:rFonts w:ascii="Times New Roman" w:eastAsia="Cambria" w:hAnsi="Times New Roman" w:cs="Times New Roman"/>
          <w:b/>
          <w:bCs/>
          <w:sz w:val="24"/>
          <w:szCs w:val="24"/>
        </w:rPr>
        <w:t>§ 13</w:t>
      </w:r>
    </w:p>
    <w:p w:rsidR="00DA4D25" w:rsidRDefault="00EC58BA" w:rsidP="00C70D2B">
      <w:pPr>
        <w:jc w:val="center"/>
        <w:rPr>
          <w:rFonts w:ascii="Times New Roman" w:eastAsia="Cambria" w:hAnsi="Times New Roman" w:cs="Times New Roman"/>
          <w:b/>
          <w:bCs/>
          <w:sz w:val="24"/>
          <w:szCs w:val="24"/>
        </w:rPr>
      </w:pPr>
      <w:r w:rsidRPr="006A6D00">
        <w:rPr>
          <w:rFonts w:ascii="Times New Roman" w:eastAsia="Cambria" w:hAnsi="Times New Roman" w:cs="Times New Roman"/>
          <w:b/>
          <w:bCs/>
          <w:sz w:val="24"/>
          <w:szCs w:val="24"/>
        </w:rPr>
        <w:t>Klauzula zatrudnienia</w:t>
      </w:r>
    </w:p>
    <w:p w:rsidR="00AC336D" w:rsidRPr="00AC336D" w:rsidRDefault="006E5FA5" w:rsidP="00AC336D">
      <w:pPr>
        <w:pStyle w:val="Akapitzlist"/>
        <w:numPr>
          <w:ilvl w:val="1"/>
          <w:numId w:val="41"/>
        </w:numPr>
        <w:ind w:left="426" w:hanging="426"/>
        <w:rPr>
          <w:rFonts w:ascii="Times New Roman" w:eastAsia="Cambria" w:hAnsi="Times New Roman" w:cs="Times New Roman"/>
          <w:bCs/>
          <w:sz w:val="24"/>
          <w:szCs w:val="24"/>
        </w:rPr>
      </w:pPr>
      <w:r>
        <w:rPr>
          <w:rFonts w:ascii="Times New Roman" w:eastAsia="Cambria" w:hAnsi="Times New Roman" w:cs="Times New Roman"/>
          <w:bCs/>
          <w:sz w:val="24"/>
          <w:szCs w:val="24"/>
        </w:rPr>
        <w:t xml:space="preserve">Wykonawca  zobowiązuje się do zatrudnienia na podstawie umowy o pracę , przez cały okres realizacji zamówienia, wszystkich osób wykonujących następujące czynności w trakcie realizacji zamówienia : </w:t>
      </w:r>
    </w:p>
    <w:p w:rsidR="00EC58BA" w:rsidRPr="00AC336D" w:rsidRDefault="006E5FA5" w:rsidP="00AC336D">
      <w:pPr>
        <w:numPr>
          <w:ilvl w:val="0"/>
          <w:numId w:val="41"/>
        </w:numPr>
        <w:tabs>
          <w:tab w:val="left" w:pos="0"/>
        </w:tabs>
        <w:ind w:left="0" w:firstLine="0"/>
        <w:jc w:val="both"/>
        <w:rPr>
          <w:rFonts w:ascii="Times New Roman" w:eastAsia="Cambria" w:hAnsi="Times New Roman" w:cs="Times New Roman"/>
          <w:b/>
          <w:color w:val="auto"/>
          <w:sz w:val="24"/>
          <w:szCs w:val="24"/>
        </w:rPr>
      </w:pPr>
      <w:r w:rsidRPr="006E5FA5">
        <w:rPr>
          <w:rFonts w:ascii="Times New Roman" w:eastAsia="Cambria" w:hAnsi="Times New Roman" w:cs="Times New Roman"/>
          <w:b/>
          <w:color w:val="auto"/>
          <w:sz w:val="24"/>
          <w:szCs w:val="24"/>
        </w:rPr>
        <w:t>w</w:t>
      </w:r>
      <w:r w:rsidR="00A43F29" w:rsidRPr="006E5FA5">
        <w:rPr>
          <w:rFonts w:ascii="Times New Roman" w:eastAsia="Cambria" w:hAnsi="Times New Roman" w:cs="Times New Roman"/>
          <w:b/>
          <w:color w:val="auto"/>
          <w:sz w:val="24"/>
          <w:szCs w:val="24"/>
        </w:rPr>
        <w:t>ykonywanie prac fizycznych przy realizacji robót budowlanych</w:t>
      </w:r>
      <w:r w:rsidR="008A3011">
        <w:rPr>
          <w:rFonts w:ascii="Times New Roman" w:eastAsia="Cambria" w:hAnsi="Times New Roman" w:cs="Times New Roman"/>
          <w:b/>
          <w:color w:val="auto"/>
          <w:sz w:val="24"/>
          <w:szCs w:val="24"/>
        </w:rPr>
        <w:t xml:space="preserve"> w tym </w:t>
      </w:r>
      <w:r w:rsidR="00A43F29" w:rsidRPr="006E5FA5">
        <w:rPr>
          <w:rFonts w:ascii="Times New Roman" w:eastAsia="Cambria" w:hAnsi="Times New Roman" w:cs="Times New Roman"/>
          <w:b/>
          <w:color w:val="auto"/>
          <w:sz w:val="24"/>
          <w:szCs w:val="24"/>
        </w:rPr>
        <w:t xml:space="preserve"> operatorzy sprzętu  objęte zakresem zamówienia , określonym w pkt. </w:t>
      </w:r>
      <w:r w:rsidR="00B12667">
        <w:rPr>
          <w:rFonts w:ascii="Times New Roman" w:eastAsia="Cambria" w:hAnsi="Times New Roman" w:cs="Times New Roman"/>
          <w:b/>
          <w:color w:val="auto"/>
          <w:sz w:val="24"/>
          <w:szCs w:val="24"/>
        </w:rPr>
        <w:t>2.1-</w:t>
      </w:r>
      <w:r w:rsidR="00A43F29" w:rsidRPr="006E5FA5">
        <w:rPr>
          <w:rFonts w:ascii="Times New Roman" w:eastAsia="Cambria" w:hAnsi="Times New Roman" w:cs="Times New Roman"/>
          <w:b/>
          <w:color w:val="auto"/>
          <w:sz w:val="24"/>
          <w:szCs w:val="24"/>
        </w:rPr>
        <w:t>2.2 SIWZ.</w:t>
      </w:r>
    </w:p>
    <w:p w:rsidR="00EC58BA" w:rsidRPr="006A6D00" w:rsidRDefault="00EC58BA" w:rsidP="00AC336D">
      <w:pPr>
        <w:jc w:val="both"/>
        <w:rPr>
          <w:rFonts w:ascii="Times New Roman" w:hAnsi="Times New Roman" w:cs="Times New Roman"/>
          <w:sz w:val="24"/>
          <w:szCs w:val="24"/>
        </w:rPr>
      </w:pPr>
      <w:r w:rsidRPr="006A6D00">
        <w:rPr>
          <w:rFonts w:ascii="Times New Roman" w:eastAsia="Cambria" w:hAnsi="Times New Roman" w:cs="Times New Roman"/>
          <w:sz w:val="24"/>
          <w:szCs w:val="24"/>
        </w:rPr>
        <w:t>(</w:t>
      </w:r>
      <w:r w:rsidRPr="006A6D00">
        <w:rPr>
          <w:rFonts w:ascii="Times New Roman" w:eastAsia="Cambria" w:hAnsi="Times New Roman" w:cs="Times New Roman"/>
          <w:i/>
          <w:iCs/>
          <w:sz w:val="24"/>
          <w:szCs w:val="24"/>
        </w:rPr>
        <w:t>obowiązek ten nie dotyczy sytuacji, gdy prace te będą wykonywane samodzielnie i</w:t>
      </w:r>
      <w:r w:rsidRPr="006A6D00">
        <w:rPr>
          <w:rFonts w:ascii="Times New Roman" w:eastAsia="Cambria" w:hAnsi="Times New Roman" w:cs="Times New Roman"/>
          <w:sz w:val="24"/>
          <w:szCs w:val="24"/>
        </w:rPr>
        <w:t xml:space="preserve"> </w:t>
      </w:r>
      <w:r w:rsidRPr="006A6D00">
        <w:rPr>
          <w:rFonts w:ascii="Times New Roman" w:eastAsia="Cambria" w:hAnsi="Times New Roman" w:cs="Times New Roman"/>
          <w:i/>
          <w:iCs/>
          <w:sz w:val="24"/>
          <w:szCs w:val="24"/>
        </w:rPr>
        <w:t>osobiście przez osoby fizyczne prowadzące działalność gospodarczą w postaci tzw. samozatrudnienia jako podwykonawcy).</w:t>
      </w:r>
    </w:p>
    <w:p w:rsidR="00EC58BA" w:rsidRPr="006A6D00" w:rsidRDefault="00EC58BA" w:rsidP="00EC58BA">
      <w:pPr>
        <w:spacing w:line="5" w:lineRule="exact"/>
        <w:rPr>
          <w:rFonts w:ascii="Times New Roman" w:hAnsi="Times New Roman" w:cs="Times New Roman"/>
          <w:sz w:val="24"/>
          <w:szCs w:val="24"/>
        </w:rPr>
      </w:pPr>
    </w:p>
    <w:p w:rsidR="00EC58BA" w:rsidRPr="001B2284" w:rsidRDefault="00EC58BA" w:rsidP="001B2284">
      <w:pPr>
        <w:numPr>
          <w:ilvl w:val="0"/>
          <w:numId w:val="42"/>
        </w:numPr>
        <w:tabs>
          <w:tab w:val="left" w:pos="421"/>
        </w:tabs>
        <w:ind w:left="0" w:firstLine="0"/>
        <w:jc w:val="both"/>
        <w:rPr>
          <w:rFonts w:ascii="Times New Roman" w:eastAsia="Cambria" w:hAnsi="Times New Roman" w:cs="Times New Roman"/>
          <w:b/>
          <w:bCs/>
          <w:sz w:val="24"/>
          <w:szCs w:val="24"/>
        </w:rPr>
      </w:pPr>
      <w:r w:rsidRPr="006A6D00">
        <w:rPr>
          <w:rFonts w:ascii="Times New Roman" w:eastAsia="Cambria" w:hAnsi="Times New Roman" w:cs="Times New Roman"/>
          <w:sz w:val="24"/>
          <w:szCs w:val="24"/>
        </w:rPr>
        <w:t xml:space="preserve">Wykonawca, </w:t>
      </w:r>
      <w:r w:rsidRPr="006A6D00">
        <w:rPr>
          <w:rFonts w:ascii="Times New Roman" w:eastAsia="Cambria" w:hAnsi="Times New Roman" w:cs="Times New Roman"/>
          <w:b/>
          <w:bCs/>
          <w:sz w:val="24"/>
          <w:szCs w:val="24"/>
          <w:u w:val="single" w:color="00000A"/>
        </w:rPr>
        <w:t>w terminie do 7 dni od dnia zawarcia umowy, przedstawi</w:t>
      </w:r>
      <w:r w:rsidR="001B2284">
        <w:rPr>
          <w:rFonts w:ascii="Times New Roman" w:eastAsia="Cambria" w:hAnsi="Times New Roman" w:cs="Times New Roman"/>
          <w:b/>
          <w:bCs/>
          <w:sz w:val="24"/>
          <w:szCs w:val="24"/>
        </w:rPr>
        <w:t xml:space="preserve"> </w:t>
      </w:r>
      <w:r w:rsidRPr="001B2284">
        <w:rPr>
          <w:rFonts w:ascii="Times New Roman" w:eastAsia="Cambria" w:hAnsi="Times New Roman" w:cs="Times New Roman"/>
          <w:b/>
          <w:bCs/>
          <w:sz w:val="24"/>
          <w:szCs w:val="24"/>
          <w:u w:val="single" w:color="00000A"/>
        </w:rPr>
        <w:t>Zamawiającemu oświadczenie, że czynności wskazane w ust 1 wykonywane są i będą przez osoby zatrudnione na podstawie umowy o pracę</w:t>
      </w:r>
      <w:r w:rsidRPr="001B2284">
        <w:rPr>
          <w:rFonts w:ascii="Times New Roman" w:eastAsia="Cambria" w:hAnsi="Times New Roman" w:cs="Times New Roman"/>
          <w:sz w:val="24"/>
          <w:szCs w:val="24"/>
        </w:rPr>
        <w:t>.</w:t>
      </w:r>
    </w:p>
    <w:p w:rsidR="00EC58BA" w:rsidRPr="006A6D00" w:rsidRDefault="00EC58BA" w:rsidP="00EC58BA">
      <w:pPr>
        <w:spacing w:line="3" w:lineRule="exact"/>
        <w:rPr>
          <w:rFonts w:ascii="Times New Roman" w:eastAsia="Cambria" w:hAnsi="Times New Roman" w:cs="Times New Roman"/>
          <w:b/>
          <w:bCs/>
          <w:sz w:val="24"/>
          <w:szCs w:val="24"/>
        </w:rPr>
      </w:pPr>
    </w:p>
    <w:p w:rsidR="00EC58BA" w:rsidRPr="001B2284" w:rsidRDefault="00EC58BA" w:rsidP="00EC58BA">
      <w:pPr>
        <w:numPr>
          <w:ilvl w:val="0"/>
          <w:numId w:val="42"/>
        </w:numPr>
        <w:tabs>
          <w:tab w:val="left" w:pos="421"/>
        </w:tabs>
        <w:spacing w:line="271" w:lineRule="auto"/>
        <w:ind w:left="0" w:firstLine="0"/>
        <w:jc w:val="both"/>
        <w:rPr>
          <w:rFonts w:ascii="Times New Roman" w:eastAsia="Cambria" w:hAnsi="Times New Roman" w:cs="Times New Roman"/>
          <w:b/>
          <w:bCs/>
          <w:sz w:val="24"/>
          <w:szCs w:val="24"/>
        </w:rPr>
      </w:pPr>
      <w:r w:rsidRPr="006A6D00">
        <w:rPr>
          <w:rFonts w:ascii="Times New Roman" w:eastAsia="Cambria" w:hAnsi="Times New Roman" w:cs="Times New Roman"/>
          <w:sz w:val="24"/>
          <w:szCs w:val="24"/>
        </w:rPr>
        <w:t>Wykonawca zobowiązany jest do informowania Zamawiającego o każdym przypadku sposobu zatrudnienia osób wykonujących ww. nie później niż w terminie</w:t>
      </w:r>
      <w:r w:rsidR="001B2284">
        <w:rPr>
          <w:rFonts w:ascii="Times New Roman" w:eastAsia="Cambria" w:hAnsi="Times New Roman" w:cs="Times New Roman"/>
          <w:b/>
          <w:bCs/>
          <w:sz w:val="24"/>
          <w:szCs w:val="24"/>
        </w:rPr>
        <w:t xml:space="preserve"> </w:t>
      </w:r>
      <w:r w:rsidRPr="001B2284">
        <w:rPr>
          <w:rFonts w:ascii="Times New Roman" w:eastAsia="Cambria" w:hAnsi="Times New Roman" w:cs="Times New Roman"/>
          <w:sz w:val="24"/>
          <w:szCs w:val="24"/>
        </w:rPr>
        <w:t>3 dni od dokonania takiej zmiany.</w:t>
      </w:r>
    </w:p>
    <w:p w:rsidR="00EC58BA" w:rsidRPr="006A6D00" w:rsidRDefault="00EC58BA" w:rsidP="00EC58BA">
      <w:pPr>
        <w:spacing w:line="43" w:lineRule="exact"/>
        <w:rPr>
          <w:rFonts w:ascii="Times New Roman" w:eastAsia="Cambria" w:hAnsi="Times New Roman" w:cs="Times New Roman"/>
          <w:b/>
          <w:bCs/>
          <w:sz w:val="24"/>
          <w:szCs w:val="24"/>
        </w:rPr>
      </w:pPr>
    </w:p>
    <w:p w:rsidR="00EC58BA" w:rsidRPr="006A6D00" w:rsidRDefault="00EC58BA" w:rsidP="00EC58BA">
      <w:pPr>
        <w:numPr>
          <w:ilvl w:val="0"/>
          <w:numId w:val="42"/>
        </w:numPr>
        <w:tabs>
          <w:tab w:val="left" w:pos="421"/>
        </w:tabs>
        <w:spacing w:line="271" w:lineRule="auto"/>
        <w:ind w:left="0" w:firstLine="0"/>
        <w:jc w:val="both"/>
        <w:rPr>
          <w:rFonts w:ascii="Times New Roman" w:eastAsia="Cambria" w:hAnsi="Times New Roman" w:cs="Times New Roman"/>
          <w:b/>
          <w:bCs/>
          <w:sz w:val="24"/>
          <w:szCs w:val="24"/>
        </w:rPr>
      </w:pPr>
      <w:r w:rsidRPr="006A6D00">
        <w:rPr>
          <w:rFonts w:ascii="Times New Roman" w:eastAsia="Cambria" w:hAnsi="Times New Roman" w:cs="Times New Roman"/>
          <w:sz w:val="24"/>
          <w:szCs w:val="24"/>
        </w:rPr>
        <w:t>W trakcie realizacji zamówienia zamawiający uprawniony jest do wykonywania czynności kontrolnych wobec wykonawcy odnośnie spełniania przez wykonawcę lub podwykonawcę wymogu zatrudnienia na podstawie umowy o pracę osób wykonujących wskazane w punkcie 1 czynności. Zamawiający uprawniony jest w szczególności do:</w:t>
      </w:r>
    </w:p>
    <w:p w:rsidR="00EC58BA" w:rsidRPr="006A6D00" w:rsidRDefault="00EC58BA" w:rsidP="00EC58BA">
      <w:pPr>
        <w:spacing w:line="9" w:lineRule="exact"/>
        <w:rPr>
          <w:rFonts w:ascii="Times New Roman" w:hAnsi="Times New Roman" w:cs="Times New Roman"/>
          <w:sz w:val="24"/>
          <w:szCs w:val="24"/>
        </w:rPr>
      </w:pPr>
    </w:p>
    <w:p w:rsidR="00EC58BA" w:rsidRPr="006A6D00" w:rsidRDefault="00EC58BA" w:rsidP="00EC58BA">
      <w:pPr>
        <w:numPr>
          <w:ilvl w:val="0"/>
          <w:numId w:val="43"/>
        </w:numPr>
        <w:tabs>
          <w:tab w:val="left" w:pos="721"/>
        </w:tabs>
        <w:spacing w:line="235" w:lineRule="auto"/>
        <w:ind w:left="0" w:firstLine="0"/>
        <w:jc w:val="both"/>
        <w:rPr>
          <w:rFonts w:ascii="Times New Roman" w:eastAsia="Cambria" w:hAnsi="Times New Roman" w:cs="Times New Roman"/>
          <w:sz w:val="24"/>
          <w:szCs w:val="24"/>
        </w:rPr>
      </w:pPr>
      <w:r w:rsidRPr="006A6D00">
        <w:rPr>
          <w:rFonts w:ascii="Times New Roman" w:eastAsia="Cambria" w:hAnsi="Times New Roman" w:cs="Times New Roman"/>
          <w:sz w:val="24"/>
          <w:szCs w:val="24"/>
        </w:rPr>
        <w:t>żądania oświadczeń i dokumentów w zakresie potwierdzenia spełniania ww. wymogów i dokonywania ich oceny,</w:t>
      </w:r>
    </w:p>
    <w:p w:rsidR="00EC58BA" w:rsidRPr="006A6D00" w:rsidRDefault="00EC58BA" w:rsidP="00EC58BA">
      <w:pPr>
        <w:spacing w:line="3" w:lineRule="exact"/>
        <w:rPr>
          <w:rFonts w:ascii="Times New Roman" w:eastAsia="Cambria" w:hAnsi="Times New Roman" w:cs="Times New Roman"/>
          <w:sz w:val="24"/>
          <w:szCs w:val="24"/>
        </w:rPr>
      </w:pPr>
    </w:p>
    <w:p w:rsidR="00EC58BA" w:rsidRPr="006A6D00" w:rsidRDefault="00EC58BA" w:rsidP="00EC58BA">
      <w:pPr>
        <w:numPr>
          <w:ilvl w:val="0"/>
          <w:numId w:val="43"/>
        </w:numPr>
        <w:tabs>
          <w:tab w:val="left" w:pos="721"/>
        </w:tabs>
        <w:spacing w:line="235" w:lineRule="auto"/>
        <w:ind w:left="0" w:firstLine="0"/>
        <w:jc w:val="both"/>
        <w:rPr>
          <w:rFonts w:ascii="Times New Roman" w:eastAsia="Cambria" w:hAnsi="Times New Roman" w:cs="Times New Roman"/>
          <w:sz w:val="24"/>
          <w:szCs w:val="24"/>
        </w:rPr>
      </w:pPr>
      <w:r w:rsidRPr="006A6D00">
        <w:rPr>
          <w:rFonts w:ascii="Times New Roman" w:eastAsia="Cambria" w:hAnsi="Times New Roman" w:cs="Times New Roman"/>
          <w:sz w:val="24"/>
          <w:szCs w:val="24"/>
        </w:rPr>
        <w:t>żądania wyjaśnień w przypadku wątpliwości w zakresie potwierdzenia spełniania ww. wymogów,</w:t>
      </w:r>
    </w:p>
    <w:p w:rsidR="00EC58BA" w:rsidRPr="006A6D00" w:rsidRDefault="00EC58BA" w:rsidP="00EC58BA">
      <w:pPr>
        <w:numPr>
          <w:ilvl w:val="0"/>
          <w:numId w:val="43"/>
        </w:numPr>
        <w:tabs>
          <w:tab w:val="left" w:pos="721"/>
        </w:tabs>
        <w:spacing w:line="235" w:lineRule="auto"/>
        <w:ind w:left="0" w:firstLine="0"/>
        <w:jc w:val="both"/>
        <w:rPr>
          <w:rFonts w:ascii="Times New Roman" w:eastAsia="Cambria" w:hAnsi="Times New Roman" w:cs="Times New Roman"/>
          <w:sz w:val="24"/>
          <w:szCs w:val="24"/>
        </w:rPr>
      </w:pPr>
      <w:r w:rsidRPr="006A6D00">
        <w:rPr>
          <w:rFonts w:ascii="Times New Roman" w:eastAsia="Cambria" w:hAnsi="Times New Roman" w:cs="Times New Roman"/>
          <w:sz w:val="24"/>
          <w:szCs w:val="24"/>
        </w:rPr>
        <w:t>przeprowadzania kontroli na miejscu wykonywania świadczenia.</w:t>
      </w:r>
    </w:p>
    <w:p w:rsidR="00EC58BA" w:rsidRPr="006A6D00" w:rsidRDefault="00EC58BA" w:rsidP="00EC58BA">
      <w:pPr>
        <w:numPr>
          <w:ilvl w:val="0"/>
          <w:numId w:val="44"/>
        </w:numPr>
        <w:tabs>
          <w:tab w:val="left" w:pos="361"/>
        </w:tabs>
        <w:spacing w:line="235" w:lineRule="auto"/>
        <w:ind w:left="0" w:firstLine="0"/>
        <w:jc w:val="both"/>
        <w:rPr>
          <w:rFonts w:ascii="Times New Roman" w:eastAsia="Cambria" w:hAnsi="Times New Roman" w:cs="Times New Roman"/>
          <w:b/>
          <w:bCs/>
          <w:sz w:val="24"/>
          <w:szCs w:val="24"/>
        </w:rPr>
      </w:pPr>
      <w:r w:rsidRPr="006A6D00">
        <w:rPr>
          <w:rFonts w:ascii="Times New Roman" w:eastAsia="Cambria" w:hAnsi="Times New Roman" w:cs="Times New Roman"/>
          <w:sz w:val="24"/>
          <w:szCs w:val="24"/>
        </w:rPr>
        <w:t>W przypadku uzasadnionych wątpliwości co do przestrzegania prawa pracy przez wykonawcę lub podwykonawcę, zamawiający może zwrócić się o przeprowadzenie kontroli przez Państwową Inspekcję Pracy.</w:t>
      </w:r>
    </w:p>
    <w:p w:rsidR="00EC58BA" w:rsidRPr="006A6D00" w:rsidRDefault="00EC58BA" w:rsidP="00EC58BA">
      <w:pPr>
        <w:spacing w:line="4" w:lineRule="exact"/>
        <w:rPr>
          <w:rFonts w:ascii="Times New Roman" w:eastAsia="Cambria" w:hAnsi="Times New Roman" w:cs="Times New Roman"/>
          <w:b/>
          <w:bCs/>
          <w:sz w:val="24"/>
          <w:szCs w:val="24"/>
        </w:rPr>
      </w:pPr>
    </w:p>
    <w:p w:rsidR="00EC58BA" w:rsidRPr="006A6D00" w:rsidRDefault="00EC58BA" w:rsidP="00EC58BA">
      <w:pPr>
        <w:numPr>
          <w:ilvl w:val="0"/>
          <w:numId w:val="44"/>
        </w:numPr>
        <w:tabs>
          <w:tab w:val="left" w:pos="361"/>
        </w:tabs>
        <w:spacing w:line="235" w:lineRule="auto"/>
        <w:ind w:left="0" w:firstLine="0"/>
        <w:jc w:val="both"/>
        <w:rPr>
          <w:rFonts w:ascii="Times New Roman" w:eastAsia="Cambria" w:hAnsi="Times New Roman" w:cs="Times New Roman"/>
          <w:b/>
          <w:bCs/>
          <w:sz w:val="24"/>
          <w:szCs w:val="24"/>
        </w:rPr>
      </w:pPr>
      <w:r w:rsidRPr="006A6D00">
        <w:rPr>
          <w:rFonts w:ascii="Times New Roman" w:eastAsia="Cambria" w:hAnsi="Times New Roman" w:cs="Times New Roman"/>
          <w:sz w:val="24"/>
          <w:szCs w:val="24"/>
        </w:rPr>
        <w:t>W trakcie realizacji zamówienia na każde wezwanie zamawiającego w wyznaczonym w tym wezwaniu terminie wykonawca przedłoży zamawiającemu wskazane poniżej dowody w celu potwierdzenia spełnienia wymogu zatrudnienia na podstawie umowy o pracę przez wykonawcę lub podwykonawcę osób wykonujących wskazane w punkcie 1 czynności w trakcie realizacji zamówienia:</w:t>
      </w:r>
    </w:p>
    <w:p w:rsidR="00EC58BA" w:rsidRPr="006A6D00" w:rsidRDefault="00EC58BA" w:rsidP="00EC58BA">
      <w:pPr>
        <w:spacing w:line="4" w:lineRule="exact"/>
        <w:rPr>
          <w:rFonts w:ascii="Times New Roman" w:eastAsia="Cambria" w:hAnsi="Times New Roman" w:cs="Times New Roman"/>
          <w:b/>
          <w:bCs/>
          <w:sz w:val="24"/>
          <w:szCs w:val="24"/>
        </w:rPr>
      </w:pPr>
    </w:p>
    <w:p w:rsidR="00EC58BA" w:rsidRPr="006A6D00" w:rsidRDefault="00B12667" w:rsidP="00EC58BA">
      <w:pPr>
        <w:jc w:val="both"/>
        <w:rPr>
          <w:rFonts w:ascii="Times New Roman" w:eastAsia="Cambria" w:hAnsi="Times New Roman" w:cs="Times New Roman"/>
          <w:b/>
          <w:bCs/>
          <w:sz w:val="24"/>
          <w:szCs w:val="24"/>
        </w:rPr>
      </w:pPr>
      <w:r>
        <w:rPr>
          <w:rFonts w:ascii="Times New Roman" w:eastAsia="Cambria" w:hAnsi="Times New Roman" w:cs="Times New Roman"/>
          <w:b/>
          <w:bCs/>
          <w:sz w:val="24"/>
          <w:szCs w:val="24"/>
        </w:rPr>
        <w:t xml:space="preserve">- </w:t>
      </w:r>
      <w:r w:rsidR="00EC58BA" w:rsidRPr="006A6D00">
        <w:rPr>
          <w:rFonts w:ascii="Times New Roman" w:eastAsia="Cambria" w:hAnsi="Times New Roman" w:cs="Times New Roman"/>
          <w:b/>
          <w:bCs/>
          <w:sz w:val="24"/>
          <w:szCs w:val="24"/>
        </w:rPr>
        <w:t xml:space="preserve">oświadczenie wykonawcy lub podwykonawcy </w:t>
      </w:r>
      <w:r w:rsidR="00EC58BA" w:rsidRPr="006A6D00">
        <w:rPr>
          <w:rFonts w:ascii="Times New Roman" w:eastAsia="Cambria" w:hAnsi="Times New Roman" w:cs="Times New Roman"/>
          <w:sz w:val="24"/>
          <w:szCs w:val="24"/>
        </w:rPr>
        <w:t>o zatrudnieniu na podstawie</w:t>
      </w:r>
      <w:r w:rsidR="00EC58BA" w:rsidRPr="006A6D00">
        <w:rPr>
          <w:rFonts w:ascii="Times New Roman" w:eastAsia="Cambria" w:hAnsi="Times New Roman" w:cs="Times New Roman"/>
          <w:b/>
          <w:bCs/>
          <w:sz w:val="24"/>
          <w:szCs w:val="24"/>
        </w:rPr>
        <w:t xml:space="preserve"> </w:t>
      </w:r>
      <w:r w:rsidR="00EC58BA" w:rsidRPr="006A6D00">
        <w:rPr>
          <w:rFonts w:ascii="Times New Roman" w:eastAsia="Cambria" w:hAnsi="Times New Roman" w:cs="Times New Roman"/>
          <w:sz w:val="24"/>
          <w:szCs w:val="24"/>
        </w:rPr>
        <w:t>umowy o pracę osób wykonujących czynności, których dotyczy wezwanie zamawiającego. Oświadczenie to powinno zawierać w szczególności: dokładne określenie podmiotu składającego oświadczenie, datę złożenia oświadczenia, wskazanie, że objęte wezwaniem czynności wykonują osoby zatrudnione na podstawie umowy o pracę wraz ze wskazaniem liczby tych osób, rodzaju umowy o pracę i wymiaru etatu oraz podpis osoby uprawnionej do złożenia oświadczenia w imieniu wykonawcy lub podwykonawcy;</w:t>
      </w:r>
    </w:p>
    <w:p w:rsidR="00EC58BA" w:rsidRPr="006A6D00" w:rsidRDefault="00EC58BA" w:rsidP="00EC58BA">
      <w:pPr>
        <w:spacing w:line="12" w:lineRule="exact"/>
        <w:rPr>
          <w:rFonts w:ascii="Times New Roman" w:eastAsia="Cambria" w:hAnsi="Times New Roman" w:cs="Times New Roman"/>
          <w:b/>
          <w:bCs/>
          <w:sz w:val="24"/>
          <w:szCs w:val="24"/>
        </w:rPr>
      </w:pPr>
    </w:p>
    <w:p w:rsidR="00EC58BA" w:rsidRPr="006A6D00" w:rsidRDefault="00B12667" w:rsidP="00EC58BA">
      <w:pPr>
        <w:jc w:val="both"/>
        <w:rPr>
          <w:rFonts w:ascii="Times New Roman" w:eastAsia="Cambria" w:hAnsi="Times New Roman" w:cs="Times New Roman"/>
          <w:b/>
          <w:bCs/>
          <w:sz w:val="24"/>
          <w:szCs w:val="24"/>
        </w:rPr>
      </w:pPr>
      <w:r>
        <w:rPr>
          <w:rFonts w:ascii="Times New Roman" w:eastAsia="Cambria" w:hAnsi="Times New Roman" w:cs="Times New Roman"/>
          <w:sz w:val="24"/>
          <w:szCs w:val="24"/>
        </w:rPr>
        <w:t xml:space="preserve">- </w:t>
      </w:r>
      <w:r w:rsidR="00EC58BA" w:rsidRPr="006A6D00">
        <w:rPr>
          <w:rFonts w:ascii="Times New Roman" w:eastAsia="Cambria" w:hAnsi="Times New Roman" w:cs="Times New Roman"/>
          <w:sz w:val="24"/>
          <w:szCs w:val="24"/>
        </w:rPr>
        <w:t xml:space="preserve">poświadczoną za zgodność z oryginałem odpowiednio przez wykonawcę lub podwykonawcę </w:t>
      </w:r>
      <w:r w:rsidR="00EC58BA" w:rsidRPr="006A6D00">
        <w:rPr>
          <w:rFonts w:ascii="Times New Roman" w:eastAsia="Cambria" w:hAnsi="Times New Roman" w:cs="Times New Roman"/>
          <w:b/>
          <w:bCs/>
          <w:sz w:val="24"/>
          <w:szCs w:val="24"/>
        </w:rPr>
        <w:t>kopię umowy/umów o pracę</w:t>
      </w:r>
      <w:r w:rsidR="00EC58BA" w:rsidRPr="006A6D00">
        <w:rPr>
          <w:rFonts w:ascii="Times New Roman" w:eastAsia="Cambria" w:hAnsi="Times New Roman" w:cs="Times New Roman"/>
          <w:sz w:val="24"/>
          <w:szCs w:val="24"/>
        </w:rPr>
        <w:t xml:space="preserve"> osób wykonujących w trakcie realizacji zamówienia czynności, których dotyczy ww. oświadczenie wykonawcy lub podwykonawcy (wraz z dokumentem regulującym zakres obowiązków, jeżeli został sporządzony). Kopia umowy/umów powinna zostać zanonimizowana w sposób zapewniający ochronę danych osobowych pracowników, zgodnie z przepisami ustawy z dnia 29 sierpnia 1997 r. </w:t>
      </w:r>
      <w:r w:rsidR="00EC58BA" w:rsidRPr="006A6D00">
        <w:rPr>
          <w:rFonts w:ascii="Times New Roman" w:eastAsia="Cambria" w:hAnsi="Times New Roman" w:cs="Times New Roman"/>
          <w:i/>
          <w:iCs/>
          <w:sz w:val="24"/>
          <w:szCs w:val="24"/>
        </w:rPr>
        <w:t>o ochronie danych osobowych</w:t>
      </w:r>
      <w:r w:rsidR="00EC58BA" w:rsidRPr="006A6D00">
        <w:rPr>
          <w:rFonts w:ascii="Times New Roman" w:eastAsia="Cambria" w:hAnsi="Times New Roman" w:cs="Times New Roman"/>
          <w:sz w:val="24"/>
          <w:szCs w:val="24"/>
        </w:rPr>
        <w:t xml:space="preserve"> (tj. w szczególności bez imion, nazwisk, adresów, nr PESEL pracowników). </w:t>
      </w:r>
      <w:r w:rsidR="00EC58BA" w:rsidRPr="006A6D00">
        <w:rPr>
          <w:rFonts w:ascii="Times New Roman" w:eastAsia="Cambria" w:hAnsi="Times New Roman" w:cs="Times New Roman"/>
          <w:sz w:val="24"/>
          <w:szCs w:val="24"/>
        </w:rPr>
        <w:lastRenderedPageBreak/>
        <w:t>Informacje takie jak: data zawarcia umowy, rodzaj umowy o pracę i wymiar etatu powinny być możliwe do zidentyfikowania;</w:t>
      </w:r>
    </w:p>
    <w:p w:rsidR="00EC58BA" w:rsidRPr="006A6D00" w:rsidRDefault="00EC58BA" w:rsidP="00EC58BA">
      <w:pPr>
        <w:spacing w:line="13" w:lineRule="exact"/>
        <w:rPr>
          <w:rFonts w:ascii="Times New Roman" w:eastAsia="Cambria" w:hAnsi="Times New Roman" w:cs="Times New Roman"/>
          <w:b/>
          <w:bCs/>
          <w:sz w:val="24"/>
          <w:szCs w:val="24"/>
        </w:rPr>
      </w:pPr>
    </w:p>
    <w:p w:rsidR="00EC58BA" w:rsidRPr="006A6D00" w:rsidRDefault="00B12667" w:rsidP="00EC58BA">
      <w:pPr>
        <w:spacing w:line="235" w:lineRule="auto"/>
        <w:jc w:val="both"/>
        <w:rPr>
          <w:rFonts w:ascii="Times New Roman" w:eastAsia="Cambria" w:hAnsi="Times New Roman" w:cs="Times New Roman"/>
          <w:b/>
          <w:bCs/>
          <w:sz w:val="24"/>
          <w:szCs w:val="24"/>
        </w:rPr>
      </w:pPr>
      <w:r>
        <w:rPr>
          <w:rFonts w:ascii="Times New Roman" w:eastAsia="Cambria" w:hAnsi="Times New Roman" w:cs="Times New Roman"/>
          <w:b/>
          <w:bCs/>
          <w:sz w:val="24"/>
          <w:szCs w:val="24"/>
        </w:rPr>
        <w:t xml:space="preserve">- </w:t>
      </w:r>
      <w:r w:rsidR="00EC58BA" w:rsidRPr="006A6D00">
        <w:rPr>
          <w:rFonts w:ascii="Times New Roman" w:eastAsia="Cambria" w:hAnsi="Times New Roman" w:cs="Times New Roman"/>
          <w:b/>
          <w:bCs/>
          <w:sz w:val="24"/>
          <w:szCs w:val="24"/>
        </w:rPr>
        <w:t xml:space="preserve">zaświadczenie właściwego oddziału ZUS, </w:t>
      </w:r>
      <w:r w:rsidR="00EC58BA" w:rsidRPr="006A6D00">
        <w:rPr>
          <w:rFonts w:ascii="Times New Roman" w:eastAsia="Cambria" w:hAnsi="Times New Roman" w:cs="Times New Roman"/>
          <w:sz w:val="24"/>
          <w:szCs w:val="24"/>
        </w:rPr>
        <w:t>potwierdzające opłacanie przez</w:t>
      </w:r>
      <w:r w:rsidR="00EC58BA" w:rsidRPr="006A6D00">
        <w:rPr>
          <w:rFonts w:ascii="Times New Roman" w:eastAsia="Cambria" w:hAnsi="Times New Roman" w:cs="Times New Roman"/>
          <w:b/>
          <w:bCs/>
          <w:sz w:val="24"/>
          <w:szCs w:val="24"/>
        </w:rPr>
        <w:t xml:space="preserve"> </w:t>
      </w:r>
      <w:r w:rsidR="00EC58BA" w:rsidRPr="006A6D00">
        <w:rPr>
          <w:rFonts w:ascii="Times New Roman" w:eastAsia="Cambria" w:hAnsi="Times New Roman" w:cs="Times New Roman"/>
          <w:sz w:val="24"/>
          <w:szCs w:val="24"/>
        </w:rPr>
        <w:t>wykonawcę lub podwykonawcę składek na ubezpieczenia społeczne i zdrowotne z tytułu zatrudnienia na podstawie umów o pracę za ostatni okres rozliczeniowy;</w:t>
      </w:r>
    </w:p>
    <w:p w:rsidR="00EC58BA" w:rsidRPr="006A6D00" w:rsidRDefault="00EC58BA" w:rsidP="00EC58BA">
      <w:pPr>
        <w:spacing w:line="16" w:lineRule="exact"/>
        <w:rPr>
          <w:rFonts w:ascii="Times New Roman" w:eastAsia="Cambria" w:hAnsi="Times New Roman" w:cs="Times New Roman"/>
          <w:b/>
          <w:bCs/>
          <w:sz w:val="24"/>
          <w:szCs w:val="24"/>
        </w:rPr>
      </w:pPr>
    </w:p>
    <w:p w:rsidR="00EC58BA" w:rsidRPr="006A6D00" w:rsidRDefault="00B12667" w:rsidP="00EC58BA">
      <w:pPr>
        <w:jc w:val="both"/>
        <w:rPr>
          <w:rFonts w:ascii="Times New Roman" w:eastAsia="Cambria" w:hAnsi="Times New Roman" w:cs="Times New Roman"/>
          <w:b/>
          <w:bCs/>
          <w:sz w:val="24"/>
          <w:szCs w:val="24"/>
        </w:rPr>
      </w:pPr>
      <w:r>
        <w:rPr>
          <w:rFonts w:ascii="Times New Roman" w:eastAsia="Cambria" w:hAnsi="Times New Roman" w:cs="Times New Roman"/>
          <w:sz w:val="24"/>
          <w:szCs w:val="24"/>
        </w:rPr>
        <w:t xml:space="preserve">- </w:t>
      </w:r>
      <w:r w:rsidR="00EC58BA" w:rsidRPr="006A6D00">
        <w:rPr>
          <w:rFonts w:ascii="Times New Roman" w:eastAsia="Cambria" w:hAnsi="Times New Roman" w:cs="Times New Roman"/>
          <w:sz w:val="24"/>
          <w:szCs w:val="24"/>
        </w:rPr>
        <w:t xml:space="preserve">poświadczoną za zgodność z oryginałem odpowiednio przez wykonawcę lub podwykonawcę </w:t>
      </w:r>
      <w:r w:rsidR="00EC58BA" w:rsidRPr="006A6D00">
        <w:rPr>
          <w:rFonts w:ascii="Times New Roman" w:eastAsia="Cambria" w:hAnsi="Times New Roman" w:cs="Times New Roman"/>
          <w:b/>
          <w:bCs/>
          <w:sz w:val="24"/>
          <w:szCs w:val="24"/>
        </w:rPr>
        <w:t>kopię dowodu potwierdzającego zgłoszenie pracownika</w:t>
      </w:r>
      <w:r w:rsidR="00EC58BA" w:rsidRPr="006A6D00">
        <w:rPr>
          <w:rFonts w:ascii="Times New Roman" w:eastAsia="Cambria" w:hAnsi="Times New Roman" w:cs="Times New Roman"/>
          <w:sz w:val="24"/>
          <w:szCs w:val="24"/>
        </w:rPr>
        <w:t xml:space="preserve"> </w:t>
      </w:r>
      <w:r w:rsidR="00EC58BA" w:rsidRPr="006A6D00">
        <w:rPr>
          <w:rFonts w:ascii="Times New Roman" w:eastAsia="Cambria" w:hAnsi="Times New Roman" w:cs="Times New Roman"/>
          <w:b/>
          <w:bCs/>
          <w:sz w:val="24"/>
          <w:szCs w:val="24"/>
        </w:rPr>
        <w:t>przez pracodawcę do ubezpieczeń</w:t>
      </w:r>
      <w:r w:rsidR="00EC58BA" w:rsidRPr="006A6D00">
        <w:rPr>
          <w:rFonts w:ascii="Times New Roman" w:eastAsia="Cambria" w:hAnsi="Times New Roman" w:cs="Times New Roman"/>
          <w:sz w:val="24"/>
          <w:szCs w:val="24"/>
        </w:rPr>
        <w:t>, zanonimizowaną w sposób zapewniający</w:t>
      </w:r>
      <w:r w:rsidR="00EC58BA" w:rsidRPr="006A6D00">
        <w:rPr>
          <w:rFonts w:ascii="Times New Roman" w:eastAsia="Cambria" w:hAnsi="Times New Roman" w:cs="Times New Roman"/>
          <w:b/>
          <w:bCs/>
          <w:sz w:val="24"/>
          <w:szCs w:val="24"/>
        </w:rPr>
        <w:t xml:space="preserve"> </w:t>
      </w:r>
      <w:r w:rsidR="00EC58BA" w:rsidRPr="006A6D00">
        <w:rPr>
          <w:rFonts w:ascii="Times New Roman" w:eastAsia="Cambria" w:hAnsi="Times New Roman" w:cs="Times New Roman"/>
          <w:sz w:val="24"/>
          <w:szCs w:val="24"/>
        </w:rPr>
        <w:t>ochronę danych osobowych pracowników, zgodnie z przepisami ustawy z dnia</w:t>
      </w:r>
    </w:p>
    <w:p w:rsidR="00EC58BA" w:rsidRPr="006A6D00" w:rsidRDefault="00EC58BA" w:rsidP="00EC58BA">
      <w:pPr>
        <w:spacing w:line="14" w:lineRule="exact"/>
        <w:rPr>
          <w:rFonts w:ascii="Times New Roman" w:eastAsia="Cambria" w:hAnsi="Times New Roman" w:cs="Times New Roman"/>
          <w:b/>
          <w:bCs/>
          <w:sz w:val="24"/>
          <w:szCs w:val="24"/>
        </w:rPr>
      </w:pPr>
    </w:p>
    <w:p w:rsidR="00EC58BA" w:rsidRPr="006A6D00" w:rsidRDefault="00EC58BA" w:rsidP="00EC58BA">
      <w:pPr>
        <w:spacing w:line="235" w:lineRule="auto"/>
        <w:jc w:val="both"/>
        <w:rPr>
          <w:rFonts w:ascii="Times New Roman" w:eastAsia="Cambria" w:hAnsi="Times New Roman" w:cs="Times New Roman"/>
          <w:b/>
          <w:bCs/>
          <w:sz w:val="24"/>
          <w:szCs w:val="24"/>
        </w:rPr>
      </w:pPr>
      <w:r w:rsidRPr="006A6D00">
        <w:rPr>
          <w:rFonts w:ascii="Times New Roman" w:eastAsia="Cambria" w:hAnsi="Times New Roman" w:cs="Times New Roman"/>
          <w:sz w:val="24"/>
          <w:szCs w:val="24"/>
        </w:rPr>
        <w:t xml:space="preserve">29 sierpnia 1997 r. </w:t>
      </w:r>
      <w:r w:rsidRPr="006A6D00">
        <w:rPr>
          <w:rFonts w:ascii="Times New Roman" w:eastAsia="Cambria" w:hAnsi="Times New Roman" w:cs="Times New Roman"/>
          <w:i/>
          <w:iCs/>
          <w:sz w:val="24"/>
          <w:szCs w:val="24"/>
        </w:rPr>
        <w:t>o ochronie danych osobowych</w:t>
      </w:r>
    </w:p>
    <w:p w:rsidR="00EC58BA" w:rsidRPr="006A6D00" w:rsidRDefault="00EC58BA" w:rsidP="00EC58BA">
      <w:pPr>
        <w:numPr>
          <w:ilvl w:val="0"/>
          <w:numId w:val="44"/>
        </w:numPr>
        <w:tabs>
          <w:tab w:val="left" w:pos="361"/>
        </w:tabs>
        <w:spacing w:line="271" w:lineRule="auto"/>
        <w:ind w:left="0" w:firstLine="0"/>
        <w:jc w:val="both"/>
        <w:rPr>
          <w:rFonts w:ascii="Times New Roman" w:eastAsia="Cambria" w:hAnsi="Times New Roman" w:cs="Times New Roman"/>
          <w:b/>
          <w:bCs/>
          <w:sz w:val="24"/>
          <w:szCs w:val="24"/>
        </w:rPr>
      </w:pPr>
      <w:r w:rsidRPr="006A6D00">
        <w:rPr>
          <w:rFonts w:ascii="Times New Roman" w:eastAsia="Cambria" w:hAnsi="Times New Roman" w:cs="Times New Roman"/>
          <w:sz w:val="24"/>
          <w:szCs w:val="24"/>
        </w:rPr>
        <w:t xml:space="preserve">W przypadku niewywiązania się z obowiązków, o których mowa w ust. 1-4 i 6, Wykonawca zobowiązany będzie do zapłaty kary, o której mowa w § 14 ust. 1 pkt 1 lit. </w:t>
      </w:r>
      <w:r w:rsidR="00C2193B">
        <w:rPr>
          <w:rFonts w:ascii="Times New Roman" w:eastAsia="Cambria" w:hAnsi="Times New Roman" w:cs="Times New Roman"/>
          <w:sz w:val="24"/>
          <w:szCs w:val="24"/>
        </w:rPr>
        <w:t>j</w:t>
      </w:r>
      <w:r w:rsidRPr="006A6D00">
        <w:rPr>
          <w:rFonts w:ascii="Times New Roman" w:eastAsia="Cambria" w:hAnsi="Times New Roman" w:cs="Times New Roman"/>
          <w:sz w:val="24"/>
          <w:szCs w:val="24"/>
        </w:rPr>
        <w:t xml:space="preserve"> lub odpowiednio w § 14 ust. 1 pkt 1 lit. </w:t>
      </w:r>
      <w:r w:rsidR="00C2193B">
        <w:rPr>
          <w:rFonts w:ascii="Times New Roman" w:eastAsia="Cambria" w:hAnsi="Times New Roman" w:cs="Times New Roman"/>
          <w:sz w:val="24"/>
          <w:szCs w:val="24"/>
        </w:rPr>
        <w:t>k</w:t>
      </w:r>
      <w:r w:rsidRPr="006A6D00">
        <w:rPr>
          <w:rFonts w:ascii="Times New Roman" w:eastAsia="Cambria" w:hAnsi="Times New Roman" w:cs="Times New Roman"/>
          <w:sz w:val="24"/>
          <w:szCs w:val="24"/>
        </w:rPr>
        <w:t xml:space="preserve"> lub odpowiednio w § 14 ust. 1 pkt 1 lit. </w:t>
      </w:r>
      <w:r w:rsidR="00C2193B">
        <w:rPr>
          <w:rFonts w:ascii="Times New Roman" w:eastAsia="Cambria" w:hAnsi="Times New Roman" w:cs="Times New Roman"/>
          <w:sz w:val="24"/>
          <w:szCs w:val="24"/>
        </w:rPr>
        <w:t>l</w:t>
      </w:r>
      <w:r w:rsidRPr="006A6D00">
        <w:rPr>
          <w:rFonts w:ascii="Times New Roman" w:eastAsia="Cambria" w:hAnsi="Times New Roman" w:cs="Times New Roman"/>
          <w:sz w:val="24"/>
          <w:szCs w:val="24"/>
        </w:rPr>
        <w:t xml:space="preserve">. Zamawiający może także odstąpić od umowy z przyczyn zależnych od Wykonawcy na podstawie § 16 ust. 1 pkt 1 lit. </w:t>
      </w:r>
      <w:r w:rsidR="00C2193B">
        <w:rPr>
          <w:rFonts w:ascii="Times New Roman" w:eastAsia="Cambria" w:hAnsi="Times New Roman" w:cs="Times New Roman"/>
          <w:sz w:val="24"/>
          <w:szCs w:val="24"/>
        </w:rPr>
        <w:t>k</w:t>
      </w:r>
      <w:r w:rsidRPr="006A6D00">
        <w:rPr>
          <w:rFonts w:ascii="Times New Roman" w:eastAsia="Cambria" w:hAnsi="Times New Roman" w:cs="Times New Roman"/>
          <w:sz w:val="24"/>
          <w:szCs w:val="24"/>
        </w:rPr>
        <w:t>, w związku z czym Wykonawca zobowiązany będzie do zapłaty kary z § 15 ust. 2 pkt 1.</w:t>
      </w:r>
    </w:p>
    <w:p w:rsidR="00EC58BA" w:rsidRPr="006A6D00" w:rsidRDefault="00EC58BA" w:rsidP="00EC58BA">
      <w:pPr>
        <w:spacing w:line="7" w:lineRule="exact"/>
        <w:rPr>
          <w:rFonts w:ascii="Times New Roman" w:eastAsia="Cambria" w:hAnsi="Times New Roman" w:cs="Times New Roman"/>
          <w:b/>
          <w:bCs/>
          <w:sz w:val="24"/>
          <w:szCs w:val="24"/>
        </w:rPr>
      </w:pPr>
    </w:p>
    <w:p w:rsidR="00C802AD" w:rsidRPr="001C7D4E" w:rsidRDefault="00EC58BA" w:rsidP="00C802AD">
      <w:pPr>
        <w:numPr>
          <w:ilvl w:val="0"/>
          <w:numId w:val="44"/>
        </w:numPr>
        <w:tabs>
          <w:tab w:val="left" w:pos="421"/>
        </w:tabs>
        <w:spacing w:line="271" w:lineRule="auto"/>
        <w:ind w:left="0" w:firstLine="0"/>
        <w:jc w:val="both"/>
        <w:rPr>
          <w:rFonts w:ascii="Times New Roman" w:eastAsia="Cambria" w:hAnsi="Times New Roman" w:cs="Times New Roman"/>
          <w:b/>
          <w:bCs/>
          <w:sz w:val="24"/>
          <w:szCs w:val="24"/>
        </w:rPr>
      </w:pPr>
      <w:r w:rsidRPr="006A6D00">
        <w:rPr>
          <w:rFonts w:ascii="Times New Roman" w:eastAsia="Cambria" w:hAnsi="Times New Roman" w:cs="Times New Roman"/>
          <w:sz w:val="24"/>
          <w:szCs w:val="24"/>
        </w:rPr>
        <w:t>Wykonawca zobowiązany jest do wprowadzenia w umowach z podwykonawcami stosownych zapisów, zobowiązujących do zatrudnienia na podstawie umowy o pracę, przez cały okres realizacji zamówienia, wszystkich osób wykonujących czynności wymienione w ust. 1 oraz umożliwiających Zamawiającemu przeprowadzenie kontroli realizacji tego obowiązku.</w:t>
      </w:r>
    </w:p>
    <w:p w:rsidR="00EC58BA" w:rsidRPr="006A6D00" w:rsidRDefault="00EC58BA" w:rsidP="00EC58BA">
      <w:pPr>
        <w:jc w:val="center"/>
        <w:rPr>
          <w:rFonts w:ascii="Times New Roman" w:hAnsi="Times New Roman" w:cs="Times New Roman"/>
          <w:sz w:val="24"/>
          <w:szCs w:val="24"/>
        </w:rPr>
      </w:pPr>
      <w:r w:rsidRPr="006A6D00">
        <w:rPr>
          <w:rFonts w:ascii="Times New Roman" w:eastAsia="Cambria" w:hAnsi="Times New Roman" w:cs="Times New Roman"/>
          <w:b/>
          <w:bCs/>
          <w:sz w:val="24"/>
          <w:szCs w:val="24"/>
        </w:rPr>
        <w:t>§ 14</w:t>
      </w:r>
    </w:p>
    <w:p w:rsidR="00DA4D25" w:rsidRPr="00C802AD" w:rsidRDefault="00EC58BA" w:rsidP="008A3011">
      <w:pPr>
        <w:spacing w:line="235" w:lineRule="auto"/>
        <w:jc w:val="center"/>
        <w:rPr>
          <w:rFonts w:ascii="Times New Roman" w:eastAsia="Cambria" w:hAnsi="Times New Roman" w:cs="Times New Roman"/>
          <w:b/>
          <w:bCs/>
          <w:sz w:val="24"/>
          <w:szCs w:val="24"/>
        </w:rPr>
      </w:pPr>
      <w:r w:rsidRPr="006A6D00">
        <w:rPr>
          <w:rFonts w:ascii="Times New Roman" w:eastAsia="Cambria" w:hAnsi="Times New Roman" w:cs="Times New Roman"/>
          <w:b/>
          <w:bCs/>
          <w:sz w:val="24"/>
          <w:szCs w:val="24"/>
        </w:rPr>
        <w:t>Kary umowne</w:t>
      </w:r>
    </w:p>
    <w:p w:rsidR="00EC58BA" w:rsidRPr="006A6D00" w:rsidRDefault="00EC58BA" w:rsidP="00EC58BA">
      <w:pPr>
        <w:spacing w:line="1" w:lineRule="exact"/>
        <w:rPr>
          <w:rFonts w:ascii="Times New Roman" w:hAnsi="Times New Roman" w:cs="Times New Roman"/>
          <w:sz w:val="24"/>
          <w:szCs w:val="24"/>
        </w:rPr>
      </w:pPr>
    </w:p>
    <w:p w:rsidR="00EC58BA" w:rsidRPr="006A6D00" w:rsidRDefault="00EC58BA" w:rsidP="00EC58BA">
      <w:pPr>
        <w:numPr>
          <w:ilvl w:val="0"/>
          <w:numId w:val="45"/>
        </w:numPr>
        <w:tabs>
          <w:tab w:val="left" w:pos="421"/>
        </w:tabs>
        <w:spacing w:line="271" w:lineRule="auto"/>
        <w:ind w:left="0" w:firstLine="0"/>
        <w:jc w:val="both"/>
        <w:rPr>
          <w:rFonts w:ascii="Times New Roman" w:eastAsia="Cambria" w:hAnsi="Times New Roman" w:cs="Times New Roman"/>
          <w:b/>
          <w:bCs/>
          <w:sz w:val="24"/>
          <w:szCs w:val="24"/>
        </w:rPr>
      </w:pPr>
      <w:r w:rsidRPr="006A6D00">
        <w:rPr>
          <w:rFonts w:ascii="Times New Roman" w:eastAsia="Cambria" w:hAnsi="Times New Roman" w:cs="Times New Roman"/>
          <w:sz w:val="24"/>
          <w:szCs w:val="24"/>
        </w:rPr>
        <w:t>Strony postanawiają, że obowiązującą je formą odszkodowania stanowią kary umowne z następujących tytułów:</w:t>
      </w:r>
    </w:p>
    <w:p w:rsidR="00EC58BA" w:rsidRPr="006A6D00" w:rsidRDefault="00EC58BA" w:rsidP="00EC58BA">
      <w:pPr>
        <w:numPr>
          <w:ilvl w:val="1"/>
          <w:numId w:val="45"/>
        </w:numPr>
        <w:tabs>
          <w:tab w:val="left" w:pos="701"/>
        </w:tabs>
        <w:spacing w:line="271" w:lineRule="auto"/>
        <w:ind w:left="0" w:firstLine="0"/>
        <w:jc w:val="both"/>
        <w:rPr>
          <w:rFonts w:ascii="Times New Roman" w:eastAsia="Cambria" w:hAnsi="Times New Roman" w:cs="Times New Roman"/>
          <w:sz w:val="24"/>
          <w:szCs w:val="24"/>
        </w:rPr>
      </w:pPr>
      <w:r w:rsidRPr="006A6D00">
        <w:rPr>
          <w:rFonts w:ascii="Times New Roman" w:eastAsia="Cambria" w:hAnsi="Times New Roman" w:cs="Times New Roman"/>
          <w:sz w:val="24"/>
          <w:szCs w:val="24"/>
        </w:rPr>
        <w:t>Wykonawca zobowiązany jest do zapłaty Zamawiającemu kar umownych w następujących przypadkach:</w:t>
      </w:r>
    </w:p>
    <w:p w:rsidR="00EC58BA" w:rsidRPr="006A6D00" w:rsidRDefault="00EC58BA" w:rsidP="00EC58BA">
      <w:pPr>
        <w:spacing w:line="3" w:lineRule="exact"/>
        <w:rPr>
          <w:rFonts w:ascii="Times New Roman" w:eastAsia="Cambria" w:hAnsi="Times New Roman" w:cs="Times New Roman"/>
          <w:sz w:val="24"/>
          <w:szCs w:val="24"/>
        </w:rPr>
      </w:pPr>
    </w:p>
    <w:p w:rsidR="00EC58BA" w:rsidRPr="006A6D00" w:rsidRDefault="00EC58BA" w:rsidP="00EC58BA">
      <w:pPr>
        <w:numPr>
          <w:ilvl w:val="2"/>
          <w:numId w:val="45"/>
        </w:numPr>
        <w:tabs>
          <w:tab w:val="left" w:pos="1141"/>
        </w:tabs>
        <w:spacing w:line="271" w:lineRule="auto"/>
        <w:ind w:left="0" w:firstLine="0"/>
        <w:jc w:val="both"/>
        <w:rPr>
          <w:rFonts w:ascii="Times New Roman" w:eastAsia="Cambria" w:hAnsi="Times New Roman" w:cs="Times New Roman"/>
          <w:sz w:val="24"/>
          <w:szCs w:val="24"/>
        </w:rPr>
      </w:pPr>
      <w:r w:rsidRPr="006A6D00">
        <w:rPr>
          <w:rFonts w:ascii="Times New Roman" w:eastAsia="Cambria" w:hAnsi="Times New Roman" w:cs="Times New Roman"/>
          <w:sz w:val="24"/>
          <w:szCs w:val="24"/>
        </w:rPr>
        <w:t>za opóźnienie w wykonaniu robót budowlanych – w wysokości 0,5% wynagrodzenia, o którym mowa w § 3 ust. 1, za każdy dzień opóźnienia, liczonej od terminu określonego w § 2</w:t>
      </w:r>
    </w:p>
    <w:p w:rsidR="00EC58BA" w:rsidRPr="006A6D00" w:rsidRDefault="00EC58BA" w:rsidP="00EC58BA">
      <w:pPr>
        <w:spacing w:line="2" w:lineRule="exact"/>
        <w:rPr>
          <w:rFonts w:ascii="Times New Roman" w:eastAsia="Cambria" w:hAnsi="Times New Roman" w:cs="Times New Roman"/>
          <w:sz w:val="24"/>
          <w:szCs w:val="24"/>
        </w:rPr>
      </w:pPr>
    </w:p>
    <w:p w:rsidR="00EC58BA" w:rsidRPr="006A6D00" w:rsidRDefault="00EC58BA" w:rsidP="00EC58BA">
      <w:pPr>
        <w:numPr>
          <w:ilvl w:val="2"/>
          <w:numId w:val="45"/>
        </w:numPr>
        <w:tabs>
          <w:tab w:val="left" w:pos="1141"/>
        </w:tabs>
        <w:spacing w:line="276" w:lineRule="auto"/>
        <w:ind w:left="0" w:firstLine="0"/>
        <w:jc w:val="both"/>
        <w:rPr>
          <w:rFonts w:ascii="Times New Roman" w:eastAsia="Cambria" w:hAnsi="Times New Roman" w:cs="Times New Roman"/>
          <w:sz w:val="24"/>
          <w:szCs w:val="24"/>
        </w:rPr>
      </w:pPr>
      <w:r w:rsidRPr="006A6D00">
        <w:rPr>
          <w:rFonts w:ascii="Times New Roman" w:eastAsia="Cambria" w:hAnsi="Times New Roman" w:cs="Times New Roman"/>
          <w:sz w:val="24"/>
          <w:szCs w:val="24"/>
        </w:rPr>
        <w:t>za każdorazowe nieuporządkowanie placu budowy po zakończeniu prac budowlanych i montażowych w danym dniu – każdego dnia – w wysokości 100,00 złotych,</w:t>
      </w:r>
    </w:p>
    <w:p w:rsidR="00EC58BA" w:rsidRPr="006A6D00" w:rsidRDefault="00EC58BA" w:rsidP="00EC58BA">
      <w:pPr>
        <w:spacing w:line="1" w:lineRule="exact"/>
        <w:rPr>
          <w:rFonts w:ascii="Times New Roman" w:eastAsia="Cambria" w:hAnsi="Times New Roman" w:cs="Times New Roman"/>
          <w:sz w:val="24"/>
          <w:szCs w:val="24"/>
        </w:rPr>
      </w:pPr>
    </w:p>
    <w:p w:rsidR="00EC58BA" w:rsidRPr="006A6D00" w:rsidRDefault="00EC58BA" w:rsidP="00EC58BA">
      <w:pPr>
        <w:spacing w:line="7" w:lineRule="exact"/>
        <w:rPr>
          <w:rFonts w:ascii="Times New Roman" w:eastAsia="Cambria" w:hAnsi="Times New Roman" w:cs="Times New Roman"/>
          <w:sz w:val="24"/>
          <w:szCs w:val="24"/>
        </w:rPr>
      </w:pPr>
    </w:p>
    <w:p w:rsidR="00EC58BA" w:rsidRPr="006A6D00" w:rsidRDefault="00EC58BA" w:rsidP="00EC58BA">
      <w:pPr>
        <w:numPr>
          <w:ilvl w:val="2"/>
          <w:numId w:val="45"/>
        </w:numPr>
        <w:tabs>
          <w:tab w:val="left" w:pos="1141"/>
        </w:tabs>
        <w:spacing w:line="271" w:lineRule="auto"/>
        <w:ind w:left="0" w:firstLine="0"/>
        <w:jc w:val="both"/>
        <w:rPr>
          <w:rFonts w:ascii="Times New Roman" w:eastAsia="Cambria" w:hAnsi="Times New Roman" w:cs="Times New Roman"/>
          <w:sz w:val="24"/>
          <w:szCs w:val="24"/>
        </w:rPr>
      </w:pPr>
      <w:r w:rsidRPr="006A6D00">
        <w:rPr>
          <w:rFonts w:ascii="Times New Roman" w:eastAsia="Cambria" w:hAnsi="Times New Roman" w:cs="Times New Roman"/>
          <w:sz w:val="24"/>
          <w:szCs w:val="24"/>
        </w:rPr>
        <w:t>za każdorazowe stwierdzenie przez inspektora nadzoru inwestorskiego braku zabezpieczenia lub nienależytego zabezpieczenia placu budowy, o którym mowa w § 10, jeśli brakujące zabezpieczenie nie zostanie uzupełnione w ciągu godziny od poinformowania o tym fakcie Wykonawcy – w wysokości 300,00 złotych,</w:t>
      </w:r>
    </w:p>
    <w:p w:rsidR="00EC58BA" w:rsidRPr="006A6D00" w:rsidRDefault="00EC58BA" w:rsidP="00EC58BA">
      <w:pPr>
        <w:spacing w:line="6" w:lineRule="exact"/>
        <w:rPr>
          <w:rFonts w:ascii="Times New Roman" w:eastAsia="Cambria" w:hAnsi="Times New Roman" w:cs="Times New Roman"/>
          <w:sz w:val="24"/>
          <w:szCs w:val="24"/>
        </w:rPr>
      </w:pPr>
    </w:p>
    <w:p w:rsidR="00EC58BA" w:rsidRPr="006A6D00" w:rsidRDefault="00EC58BA" w:rsidP="00EC58BA">
      <w:pPr>
        <w:numPr>
          <w:ilvl w:val="2"/>
          <w:numId w:val="45"/>
        </w:numPr>
        <w:tabs>
          <w:tab w:val="left" w:pos="1141"/>
        </w:tabs>
        <w:spacing w:line="271" w:lineRule="auto"/>
        <w:ind w:left="0" w:firstLine="0"/>
        <w:jc w:val="both"/>
        <w:rPr>
          <w:rFonts w:ascii="Times New Roman" w:eastAsia="Cambria" w:hAnsi="Times New Roman" w:cs="Times New Roman"/>
          <w:sz w:val="24"/>
          <w:szCs w:val="24"/>
        </w:rPr>
      </w:pPr>
      <w:r w:rsidRPr="006A6D00">
        <w:rPr>
          <w:rFonts w:ascii="Times New Roman" w:eastAsia="Cambria" w:hAnsi="Times New Roman" w:cs="Times New Roman"/>
          <w:sz w:val="24"/>
          <w:szCs w:val="24"/>
        </w:rPr>
        <w:t>za opóźnienie w usuwaniu wad i usterek w przedmiocie zamówienia, stwierdzonych przy odbiorze lub ujawnionych w okresie rękojmi lub wynikających z gwarancji – w wysokości 0,1% wynagrodzenia, o którym mowa w § 3 ust. 1, za każdy dzień opóźnienia, liczonej od terminu wyznaczonego przez Zamawiającego na usunięcie wad i usterek,</w:t>
      </w:r>
    </w:p>
    <w:p w:rsidR="00EC58BA" w:rsidRPr="006A6D00" w:rsidRDefault="00EC58BA" w:rsidP="00EC58BA">
      <w:pPr>
        <w:spacing w:line="5" w:lineRule="exact"/>
        <w:rPr>
          <w:rFonts w:ascii="Times New Roman" w:eastAsia="Cambria" w:hAnsi="Times New Roman" w:cs="Times New Roman"/>
          <w:sz w:val="24"/>
          <w:szCs w:val="24"/>
        </w:rPr>
      </w:pPr>
    </w:p>
    <w:p w:rsidR="00EC58BA" w:rsidRPr="006A6D00" w:rsidRDefault="00EC58BA" w:rsidP="00EC58BA">
      <w:pPr>
        <w:numPr>
          <w:ilvl w:val="2"/>
          <w:numId w:val="45"/>
        </w:numPr>
        <w:tabs>
          <w:tab w:val="left" w:pos="1141"/>
        </w:tabs>
        <w:spacing w:line="271" w:lineRule="auto"/>
        <w:ind w:left="0" w:firstLine="0"/>
        <w:jc w:val="both"/>
        <w:rPr>
          <w:rFonts w:ascii="Times New Roman" w:eastAsia="Cambria" w:hAnsi="Times New Roman" w:cs="Times New Roman"/>
          <w:sz w:val="24"/>
          <w:szCs w:val="24"/>
        </w:rPr>
      </w:pPr>
      <w:r w:rsidRPr="006A6D00">
        <w:rPr>
          <w:rFonts w:ascii="Times New Roman" w:eastAsia="Cambria" w:hAnsi="Times New Roman" w:cs="Times New Roman"/>
          <w:sz w:val="24"/>
          <w:szCs w:val="24"/>
        </w:rPr>
        <w:t>w każdym przypadku braku zapłaty należnego wynagrodzenia podwykonawcom lub dalszym podwykonawcom – w wysokości 10% niezapłaconej należności,</w:t>
      </w:r>
    </w:p>
    <w:p w:rsidR="00EC58BA" w:rsidRPr="006A6D00" w:rsidRDefault="00EC58BA" w:rsidP="00EC58BA">
      <w:pPr>
        <w:spacing w:line="4" w:lineRule="exact"/>
        <w:rPr>
          <w:rFonts w:ascii="Times New Roman" w:eastAsia="Cambria" w:hAnsi="Times New Roman" w:cs="Times New Roman"/>
          <w:sz w:val="24"/>
          <w:szCs w:val="24"/>
        </w:rPr>
      </w:pPr>
    </w:p>
    <w:p w:rsidR="00EC58BA" w:rsidRPr="006A6D00" w:rsidRDefault="00EC58BA" w:rsidP="00EC58BA">
      <w:pPr>
        <w:numPr>
          <w:ilvl w:val="2"/>
          <w:numId w:val="45"/>
        </w:numPr>
        <w:tabs>
          <w:tab w:val="left" w:pos="1141"/>
        </w:tabs>
        <w:spacing w:line="271" w:lineRule="auto"/>
        <w:ind w:left="0" w:firstLine="0"/>
        <w:jc w:val="both"/>
        <w:rPr>
          <w:rFonts w:ascii="Times New Roman" w:eastAsia="Cambria" w:hAnsi="Times New Roman" w:cs="Times New Roman"/>
          <w:sz w:val="24"/>
          <w:szCs w:val="24"/>
        </w:rPr>
      </w:pPr>
      <w:r w:rsidRPr="006A6D00">
        <w:rPr>
          <w:rFonts w:ascii="Times New Roman" w:eastAsia="Cambria" w:hAnsi="Times New Roman" w:cs="Times New Roman"/>
          <w:sz w:val="24"/>
          <w:szCs w:val="24"/>
        </w:rPr>
        <w:t>w każdym przypadku nieterminowej zapłaty wynagrodzenia należnego podwykonawcom lub dalszym podwykonawcom – w wysokości 0,1% niezapłaconej należności za każdy dzień zwłoki,</w:t>
      </w:r>
    </w:p>
    <w:p w:rsidR="00EC58BA" w:rsidRPr="006A6D00" w:rsidRDefault="00EC58BA" w:rsidP="00EC58BA">
      <w:pPr>
        <w:spacing w:line="3" w:lineRule="exact"/>
        <w:rPr>
          <w:rFonts w:ascii="Times New Roman" w:eastAsia="Cambria" w:hAnsi="Times New Roman" w:cs="Times New Roman"/>
          <w:sz w:val="24"/>
          <w:szCs w:val="24"/>
        </w:rPr>
      </w:pPr>
    </w:p>
    <w:p w:rsidR="00EC58BA" w:rsidRPr="001B2284" w:rsidRDefault="00EC58BA" w:rsidP="001B2284">
      <w:pPr>
        <w:numPr>
          <w:ilvl w:val="2"/>
          <w:numId w:val="45"/>
        </w:numPr>
        <w:tabs>
          <w:tab w:val="left" w:pos="1141"/>
        </w:tabs>
        <w:spacing w:line="271" w:lineRule="auto"/>
        <w:ind w:left="0" w:firstLine="0"/>
        <w:jc w:val="both"/>
        <w:rPr>
          <w:rFonts w:ascii="Times New Roman" w:eastAsia="Cambria" w:hAnsi="Times New Roman" w:cs="Times New Roman"/>
          <w:sz w:val="24"/>
          <w:szCs w:val="24"/>
        </w:rPr>
      </w:pPr>
      <w:r w:rsidRPr="006A6D00">
        <w:rPr>
          <w:rFonts w:ascii="Times New Roman" w:eastAsia="Cambria" w:hAnsi="Times New Roman" w:cs="Times New Roman"/>
          <w:sz w:val="24"/>
          <w:szCs w:val="24"/>
        </w:rPr>
        <w:t>w każdym przypadku nieprzedłożenia Zamawiającemu do zaakceptowania projektu umowy o podwykonawstwo, której przedmiotem są roboty budowlane, lub projektu jej zmiany – w wysokości 2 500,00 złotych brutto za każdy stwierdzony przypadek nieprzedłożenia Zamawiającemu do zaakceptowania projektu umowy o podwykonawstwo, której przedmiotem są roboty budowlane, lub projektu jej zmiany,</w:t>
      </w:r>
    </w:p>
    <w:p w:rsidR="00EC58BA" w:rsidRPr="001B2284" w:rsidRDefault="00EC58BA" w:rsidP="001B2284">
      <w:pPr>
        <w:numPr>
          <w:ilvl w:val="2"/>
          <w:numId w:val="45"/>
        </w:numPr>
        <w:tabs>
          <w:tab w:val="left" w:pos="1121"/>
        </w:tabs>
        <w:spacing w:line="271" w:lineRule="auto"/>
        <w:ind w:left="0" w:firstLine="0"/>
        <w:jc w:val="both"/>
        <w:rPr>
          <w:rFonts w:ascii="Times New Roman" w:eastAsia="Cambria" w:hAnsi="Times New Roman" w:cs="Times New Roman"/>
          <w:sz w:val="24"/>
          <w:szCs w:val="24"/>
        </w:rPr>
      </w:pPr>
      <w:r w:rsidRPr="00F00AC2">
        <w:rPr>
          <w:rFonts w:ascii="Times New Roman" w:eastAsia="Cambria" w:hAnsi="Times New Roman" w:cs="Times New Roman"/>
          <w:sz w:val="24"/>
          <w:szCs w:val="24"/>
        </w:rPr>
        <w:t>w każdym przypadku nieprzedłożenia poświadczonej za zgodność z oryginałem kopii umowy o podwykonawstwo lub jej zmiany – w wysokości 2 500,00 złotych brutto za każdy stwierdzony przypadek nieprzedłożenia poświadczonej za zgodność z oryginałem kopii umowy o podwykonawstwo lub jej zmiany,</w:t>
      </w:r>
    </w:p>
    <w:p w:rsidR="00EC58BA" w:rsidRPr="00B630F8" w:rsidRDefault="00EC58BA" w:rsidP="00B630F8">
      <w:pPr>
        <w:numPr>
          <w:ilvl w:val="2"/>
          <w:numId w:val="45"/>
        </w:numPr>
        <w:tabs>
          <w:tab w:val="left" w:pos="1141"/>
        </w:tabs>
        <w:spacing w:line="271" w:lineRule="auto"/>
        <w:ind w:left="0" w:firstLine="0"/>
        <w:jc w:val="both"/>
        <w:rPr>
          <w:rFonts w:ascii="Times New Roman" w:eastAsia="Cambria" w:hAnsi="Times New Roman" w:cs="Times New Roman"/>
          <w:sz w:val="24"/>
          <w:szCs w:val="24"/>
        </w:rPr>
      </w:pPr>
      <w:r w:rsidRPr="00F00AC2">
        <w:rPr>
          <w:rFonts w:ascii="Times New Roman" w:eastAsia="Cambria" w:hAnsi="Times New Roman" w:cs="Times New Roman"/>
          <w:sz w:val="24"/>
          <w:szCs w:val="24"/>
        </w:rPr>
        <w:lastRenderedPageBreak/>
        <w:t>w każdym przypadku braku zmiany umowy o podwykonawstwo w zakresie terminu zapłaty – w wysokości 0,1% wartości brutto tej umowy, za każdy dzień zwłoki od upływu terminu, którym mowa w § 8 ust. 10,</w:t>
      </w:r>
    </w:p>
    <w:p w:rsidR="00EC58BA" w:rsidRPr="00B630F8" w:rsidRDefault="00EC58BA" w:rsidP="00B630F8">
      <w:pPr>
        <w:numPr>
          <w:ilvl w:val="2"/>
          <w:numId w:val="45"/>
        </w:numPr>
        <w:tabs>
          <w:tab w:val="left" w:pos="1141"/>
        </w:tabs>
        <w:spacing w:line="271" w:lineRule="auto"/>
        <w:ind w:left="0" w:firstLine="0"/>
        <w:jc w:val="both"/>
        <w:rPr>
          <w:rFonts w:ascii="Times New Roman" w:eastAsia="Cambria" w:hAnsi="Times New Roman" w:cs="Times New Roman"/>
          <w:sz w:val="24"/>
          <w:szCs w:val="24"/>
        </w:rPr>
      </w:pPr>
      <w:r w:rsidRPr="00F00AC2">
        <w:rPr>
          <w:rFonts w:ascii="Times New Roman" w:eastAsia="Cambria" w:hAnsi="Times New Roman" w:cs="Times New Roman"/>
          <w:sz w:val="24"/>
          <w:szCs w:val="24"/>
        </w:rPr>
        <w:t>w każdym przypadku niedopełnienia obowiązku, o którym mowa w § 13 ust. 1 – w wysokości po 500,00 złotych za każdy dzień roboczy, w którym osoba niezatrudniona przez Wykonawcę lub podwykonawcę na podstawie umowy o pracę wykonywała czynności ,</w:t>
      </w:r>
    </w:p>
    <w:p w:rsidR="00EC58BA" w:rsidRPr="003A39DB" w:rsidRDefault="00EC58BA" w:rsidP="00B630F8">
      <w:pPr>
        <w:numPr>
          <w:ilvl w:val="2"/>
          <w:numId w:val="45"/>
        </w:numPr>
        <w:tabs>
          <w:tab w:val="left" w:pos="1141"/>
        </w:tabs>
        <w:spacing w:line="271" w:lineRule="auto"/>
        <w:ind w:left="0" w:firstLine="0"/>
        <w:jc w:val="both"/>
        <w:rPr>
          <w:rFonts w:ascii="Times New Roman" w:eastAsia="Cambria" w:hAnsi="Times New Roman" w:cs="Times New Roman"/>
          <w:sz w:val="24"/>
          <w:szCs w:val="24"/>
        </w:rPr>
      </w:pPr>
      <w:r w:rsidRPr="00F00AC2">
        <w:rPr>
          <w:rFonts w:ascii="Times New Roman" w:eastAsia="Cambria" w:hAnsi="Times New Roman" w:cs="Times New Roman"/>
          <w:sz w:val="24"/>
          <w:szCs w:val="24"/>
        </w:rPr>
        <w:t>za opóźnienie w dostarczeniu oświadczenia, o którym mowa w § 13 ust. 2 – w wysokości po 500,00 złotych za każdy dzień zwłoki liczonej od terminu, o którym mowa w § 13 ust. 2,</w:t>
      </w:r>
    </w:p>
    <w:p w:rsidR="00EC58BA" w:rsidRPr="00F00AC2" w:rsidRDefault="00EC58BA" w:rsidP="00EC58BA">
      <w:pPr>
        <w:numPr>
          <w:ilvl w:val="2"/>
          <w:numId w:val="45"/>
        </w:numPr>
        <w:tabs>
          <w:tab w:val="left" w:pos="1141"/>
        </w:tabs>
        <w:spacing w:line="271" w:lineRule="auto"/>
        <w:ind w:left="0" w:firstLine="0"/>
        <w:jc w:val="both"/>
        <w:rPr>
          <w:rFonts w:ascii="Times New Roman" w:eastAsia="Cambria" w:hAnsi="Times New Roman" w:cs="Times New Roman"/>
          <w:sz w:val="24"/>
          <w:szCs w:val="24"/>
        </w:rPr>
      </w:pPr>
      <w:r w:rsidRPr="00F00AC2">
        <w:rPr>
          <w:rFonts w:ascii="Times New Roman" w:eastAsia="Cambria" w:hAnsi="Times New Roman" w:cs="Times New Roman"/>
          <w:sz w:val="24"/>
          <w:szCs w:val="24"/>
        </w:rPr>
        <w:t>za zwłokę w poinformowaniu Zamawiającego o zmianie, o której mowa w § 13 ust. 3 –w wysokości po 500,00 złotych za każdy dzień zwłoki liczonej od terminu, o którym mowa w § 13 ust. 3.</w:t>
      </w:r>
    </w:p>
    <w:p w:rsidR="00EC58BA" w:rsidRPr="006A6D00" w:rsidRDefault="00EC58BA" w:rsidP="00EC58BA">
      <w:pPr>
        <w:spacing w:line="2" w:lineRule="exact"/>
        <w:rPr>
          <w:rFonts w:ascii="Times New Roman" w:eastAsia="Cambria" w:hAnsi="Times New Roman" w:cs="Times New Roman"/>
          <w:sz w:val="24"/>
          <w:szCs w:val="24"/>
        </w:rPr>
      </w:pPr>
    </w:p>
    <w:p w:rsidR="00EC58BA" w:rsidRPr="006A6D00" w:rsidRDefault="00EC58BA" w:rsidP="00EC58BA">
      <w:pPr>
        <w:numPr>
          <w:ilvl w:val="1"/>
          <w:numId w:val="46"/>
        </w:numPr>
        <w:tabs>
          <w:tab w:val="left" w:pos="701"/>
        </w:tabs>
        <w:spacing w:line="276" w:lineRule="auto"/>
        <w:ind w:left="0" w:firstLine="0"/>
        <w:jc w:val="both"/>
        <w:rPr>
          <w:rFonts w:ascii="Times New Roman" w:eastAsia="Cambria" w:hAnsi="Times New Roman" w:cs="Times New Roman"/>
          <w:sz w:val="24"/>
          <w:szCs w:val="24"/>
        </w:rPr>
      </w:pPr>
      <w:r w:rsidRPr="006A6D00">
        <w:rPr>
          <w:rFonts w:ascii="Times New Roman" w:eastAsia="Cambria" w:hAnsi="Times New Roman" w:cs="Times New Roman"/>
          <w:sz w:val="24"/>
          <w:szCs w:val="24"/>
        </w:rPr>
        <w:t>Zamawiający jest zobowiązany do zapłaty Wykonawcy kary umownej za zwłokę w przeprowadzeniu odbioru, wynikłą z przyczyn zależnych od Zamawiającego – w wysokości 0,1% wynagrodzenia, którym mowa w § 3 ust. 1, za każdy dzień zwłoki, liczonej od dnia, w którym odbiór miał być przeprowadzony.</w:t>
      </w:r>
    </w:p>
    <w:p w:rsidR="00EC58BA" w:rsidRPr="006A6D00" w:rsidRDefault="00EC58BA" w:rsidP="00EC58BA">
      <w:pPr>
        <w:spacing w:line="2" w:lineRule="exact"/>
        <w:rPr>
          <w:rFonts w:ascii="Times New Roman" w:eastAsia="Cambria" w:hAnsi="Times New Roman" w:cs="Times New Roman"/>
          <w:sz w:val="24"/>
          <w:szCs w:val="24"/>
        </w:rPr>
      </w:pPr>
    </w:p>
    <w:p w:rsidR="00EC58BA" w:rsidRPr="006A6D00" w:rsidRDefault="00EC58BA" w:rsidP="00EC58BA">
      <w:pPr>
        <w:numPr>
          <w:ilvl w:val="0"/>
          <w:numId w:val="47"/>
        </w:numPr>
        <w:tabs>
          <w:tab w:val="left" w:pos="421"/>
        </w:tabs>
        <w:spacing w:line="271" w:lineRule="auto"/>
        <w:ind w:left="0" w:firstLine="0"/>
        <w:jc w:val="both"/>
        <w:rPr>
          <w:rFonts w:ascii="Times New Roman" w:hAnsi="Times New Roman" w:cs="Times New Roman"/>
          <w:sz w:val="24"/>
          <w:szCs w:val="24"/>
        </w:rPr>
      </w:pPr>
      <w:r w:rsidRPr="006A6D00">
        <w:rPr>
          <w:rFonts w:ascii="Times New Roman" w:eastAsia="Cambria" w:hAnsi="Times New Roman" w:cs="Times New Roman"/>
          <w:sz w:val="24"/>
          <w:szCs w:val="24"/>
        </w:rPr>
        <w:t>Strony zastrzegają sobie prawo do odszkodowania uzupełniającego do wysokości rzeczywiście poniesionej szkody i utraconych korzyści.</w:t>
      </w:r>
    </w:p>
    <w:p w:rsidR="00EC58BA" w:rsidRPr="006A6D00" w:rsidRDefault="00EC58BA" w:rsidP="00EC58BA">
      <w:pPr>
        <w:numPr>
          <w:ilvl w:val="0"/>
          <w:numId w:val="47"/>
        </w:numPr>
        <w:tabs>
          <w:tab w:val="left" w:pos="421"/>
        </w:tabs>
        <w:spacing w:line="271" w:lineRule="auto"/>
        <w:ind w:left="0" w:firstLine="0"/>
        <w:jc w:val="both"/>
        <w:rPr>
          <w:rFonts w:ascii="Times New Roman" w:hAnsi="Times New Roman" w:cs="Times New Roman"/>
          <w:sz w:val="24"/>
          <w:szCs w:val="24"/>
        </w:rPr>
      </w:pPr>
      <w:r w:rsidRPr="006A6D00">
        <w:rPr>
          <w:rFonts w:ascii="Times New Roman" w:eastAsia="Cambria" w:hAnsi="Times New Roman" w:cs="Times New Roman"/>
          <w:sz w:val="24"/>
          <w:szCs w:val="24"/>
        </w:rPr>
        <w:t>Zobowiązania z tytułu kar umownych Wykonawcy b</w:t>
      </w:r>
      <w:r w:rsidR="00494ADE">
        <w:rPr>
          <w:rFonts w:ascii="Times New Roman" w:eastAsia="Cambria" w:hAnsi="Times New Roman" w:cs="Times New Roman"/>
          <w:sz w:val="24"/>
          <w:szCs w:val="24"/>
        </w:rPr>
        <w:t>ędą</w:t>
      </w:r>
      <w:r w:rsidRPr="006A6D00">
        <w:rPr>
          <w:rFonts w:ascii="Times New Roman" w:eastAsia="Cambria" w:hAnsi="Times New Roman" w:cs="Times New Roman"/>
          <w:sz w:val="24"/>
          <w:szCs w:val="24"/>
        </w:rPr>
        <w:t xml:space="preserve"> potrącane z wynagrodzenia za wykonane roboty.</w:t>
      </w:r>
    </w:p>
    <w:p w:rsidR="00EC58BA" w:rsidRPr="003A39DB" w:rsidRDefault="00EC58BA" w:rsidP="003A39DB">
      <w:pPr>
        <w:numPr>
          <w:ilvl w:val="0"/>
          <w:numId w:val="47"/>
        </w:numPr>
        <w:tabs>
          <w:tab w:val="left" w:pos="421"/>
        </w:tabs>
        <w:spacing w:line="271" w:lineRule="auto"/>
        <w:ind w:left="0" w:firstLine="0"/>
        <w:jc w:val="both"/>
        <w:rPr>
          <w:rFonts w:ascii="Times New Roman" w:hAnsi="Times New Roman" w:cs="Times New Roman"/>
          <w:sz w:val="24"/>
          <w:szCs w:val="24"/>
        </w:rPr>
      </w:pPr>
      <w:r w:rsidRPr="006A6D00">
        <w:rPr>
          <w:rFonts w:ascii="Times New Roman" w:hAnsi="Times New Roman" w:cs="Times New Roman"/>
          <w:sz w:val="24"/>
          <w:szCs w:val="24"/>
        </w:rPr>
        <w:t>Kary umowne z tytułu odstąpienia od umowy z winy strony określa § 15.</w:t>
      </w:r>
    </w:p>
    <w:p w:rsidR="00EC58BA" w:rsidRPr="006A6D00" w:rsidRDefault="00EC58BA" w:rsidP="00EC58BA">
      <w:pPr>
        <w:numPr>
          <w:ilvl w:val="0"/>
          <w:numId w:val="48"/>
        </w:numPr>
        <w:tabs>
          <w:tab w:val="left" w:pos="421"/>
        </w:tabs>
        <w:spacing w:line="271" w:lineRule="auto"/>
        <w:ind w:left="0" w:firstLine="0"/>
        <w:jc w:val="both"/>
        <w:rPr>
          <w:rFonts w:ascii="Times New Roman" w:eastAsia="Cambria" w:hAnsi="Times New Roman" w:cs="Times New Roman"/>
          <w:b/>
          <w:bCs/>
          <w:sz w:val="24"/>
          <w:szCs w:val="24"/>
        </w:rPr>
      </w:pPr>
      <w:r w:rsidRPr="006A6D00">
        <w:rPr>
          <w:rFonts w:ascii="Times New Roman" w:eastAsia="Cambria" w:hAnsi="Times New Roman" w:cs="Times New Roman"/>
          <w:sz w:val="24"/>
          <w:szCs w:val="24"/>
        </w:rPr>
        <w:t>Strony zastrzegają możliwość kumulatywnego naliczania kar umownych z różnych tytułów.</w:t>
      </w:r>
    </w:p>
    <w:p w:rsidR="00EC58BA" w:rsidRPr="006A6D00" w:rsidRDefault="00EC58BA" w:rsidP="00EC58BA">
      <w:pPr>
        <w:spacing w:line="3" w:lineRule="exact"/>
        <w:rPr>
          <w:rFonts w:ascii="Times New Roman" w:eastAsia="Cambria" w:hAnsi="Times New Roman" w:cs="Times New Roman"/>
          <w:b/>
          <w:bCs/>
          <w:sz w:val="24"/>
          <w:szCs w:val="24"/>
        </w:rPr>
      </w:pPr>
    </w:p>
    <w:p w:rsidR="00EC58BA" w:rsidRPr="001C7D4E" w:rsidRDefault="00EC58BA" w:rsidP="00EC58BA">
      <w:pPr>
        <w:numPr>
          <w:ilvl w:val="0"/>
          <w:numId w:val="48"/>
        </w:numPr>
        <w:tabs>
          <w:tab w:val="left" w:pos="421"/>
        </w:tabs>
        <w:spacing w:line="271" w:lineRule="auto"/>
        <w:ind w:left="0" w:firstLine="0"/>
        <w:jc w:val="both"/>
        <w:rPr>
          <w:rFonts w:ascii="Times New Roman" w:eastAsia="Cambria" w:hAnsi="Times New Roman" w:cs="Times New Roman"/>
          <w:b/>
          <w:bCs/>
          <w:sz w:val="24"/>
          <w:szCs w:val="24"/>
        </w:rPr>
      </w:pPr>
      <w:r w:rsidRPr="006A6D00">
        <w:rPr>
          <w:rFonts w:ascii="Times New Roman" w:eastAsia="Cambria" w:hAnsi="Times New Roman" w:cs="Times New Roman"/>
          <w:sz w:val="24"/>
          <w:szCs w:val="24"/>
        </w:rPr>
        <w:t>Zapłata kary umownej przez Wykonawcę lub potrącenie przez Zamawiającego kwoty kary z płatności należnej Wykonawcy, nie zwalnia Wykonawcy z obowiązku ukończenia robót lub jakichkolwiek innych zobowiązań wynikających z niniejszej umowy.</w:t>
      </w:r>
    </w:p>
    <w:p w:rsidR="00EC58BA" w:rsidRPr="006A6D00" w:rsidRDefault="00EC58BA" w:rsidP="00EC58BA">
      <w:pPr>
        <w:spacing w:line="3" w:lineRule="exact"/>
        <w:rPr>
          <w:rFonts w:ascii="Times New Roman" w:hAnsi="Times New Roman" w:cs="Times New Roman"/>
          <w:sz w:val="24"/>
          <w:szCs w:val="24"/>
        </w:rPr>
      </w:pPr>
    </w:p>
    <w:p w:rsidR="00DA4D25" w:rsidRPr="006A6D00" w:rsidRDefault="00C61D66" w:rsidP="008A3011">
      <w:pPr>
        <w:tabs>
          <w:tab w:val="left" w:pos="4481"/>
        </w:tabs>
        <w:jc w:val="center"/>
        <w:rPr>
          <w:rFonts w:ascii="Times New Roman" w:eastAsia="Cambria" w:hAnsi="Times New Roman" w:cs="Times New Roman"/>
          <w:b/>
          <w:bCs/>
          <w:sz w:val="24"/>
          <w:szCs w:val="24"/>
        </w:rPr>
      </w:pPr>
      <w:r w:rsidRPr="006A6D00">
        <w:rPr>
          <w:rFonts w:ascii="Times New Roman" w:eastAsia="Cambria" w:hAnsi="Times New Roman" w:cs="Times New Roman"/>
          <w:b/>
          <w:bCs/>
          <w:sz w:val="24"/>
          <w:szCs w:val="24"/>
        </w:rPr>
        <w:t>§</w:t>
      </w:r>
      <w:r w:rsidR="00EC58BA">
        <w:rPr>
          <w:rFonts w:ascii="Times New Roman" w:eastAsia="Cambria" w:hAnsi="Times New Roman" w:cs="Times New Roman"/>
          <w:b/>
          <w:bCs/>
          <w:sz w:val="24"/>
          <w:szCs w:val="24"/>
        </w:rPr>
        <w:t xml:space="preserve"> </w:t>
      </w:r>
      <w:r w:rsidR="001B2284">
        <w:rPr>
          <w:rFonts w:ascii="Times New Roman" w:eastAsia="Cambria" w:hAnsi="Times New Roman" w:cs="Times New Roman"/>
          <w:b/>
          <w:bCs/>
          <w:sz w:val="24"/>
          <w:szCs w:val="24"/>
        </w:rPr>
        <w:t>15</w:t>
      </w:r>
    </w:p>
    <w:p w:rsidR="00EC58BA" w:rsidRPr="006A6D00" w:rsidRDefault="00EC58BA" w:rsidP="00EC58BA">
      <w:pPr>
        <w:numPr>
          <w:ilvl w:val="0"/>
          <w:numId w:val="49"/>
        </w:numPr>
        <w:tabs>
          <w:tab w:val="left" w:pos="421"/>
        </w:tabs>
        <w:spacing w:line="271" w:lineRule="auto"/>
        <w:ind w:left="0" w:firstLine="0"/>
        <w:jc w:val="both"/>
        <w:rPr>
          <w:rFonts w:ascii="Times New Roman" w:eastAsia="Cambria" w:hAnsi="Times New Roman" w:cs="Times New Roman"/>
          <w:b/>
          <w:bCs/>
          <w:sz w:val="24"/>
          <w:szCs w:val="24"/>
        </w:rPr>
      </w:pPr>
      <w:r w:rsidRPr="006A6D00">
        <w:rPr>
          <w:rFonts w:ascii="Times New Roman" w:eastAsia="Cambria" w:hAnsi="Times New Roman" w:cs="Times New Roman"/>
          <w:sz w:val="24"/>
          <w:szCs w:val="24"/>
        </w:rPr>
        <w:t>Zamawiający jest zobowiązany do zapłaty Wykonawcy kar umownych z tytułu odstąpienia od umowy w następujących przypadkach i wysokościach:</w:t>
      </w:r>
    </w:p>
    <w:p w:rsidR="00EC58BA" w:rsidRPr="006A6D00" w:rsidRDefault="00EC58BA" w:rsidP="00EC58BA">
      <w:pPr>
        <w:spacing w:line="3" w:lineRule="exact"/>
        <w:rPr>
          <w:rFonts w:ascii="Times New Roman" w:hAnsi="Times New Roman" w:cs="Times New Roman"/>
          <w:sz w:val="24"/>
          <w:szCs w:val="24"/>
        </w:rPr>
      </w:pPr>
    </w:p>
    <w:p w:rsidR="00EC58BA" w:rsidRPr="006A6D00" w:rsidRDefault="001B2284" w:rsidP="00EC58BA">
      <w:pPr>
        <w:spacing w:line="271" w:lineRule="auto"/>
        <w:ind w:hanging="280"/>
        <w:jc w:val="both"/>
        <w:rPr>
          <w:rFonts w:ascii="Times New Roman" w:hAnsi="Times New Roman" w:cs="Times New Roman"/>
          <w:sz w:val="24"/>
          <w:szCs w:val="24"/>
        </w:rPr>
      </w:pPr>
      <w:r>
        <w:rPr>
          <w:rFonts w:ascii="Times New Roman" w:eastAsia="Cambria" w:hAnsi="Times New Roman" w:cs="Times New Roman"/>
          <w:sz w:val="24"/>
          <w:szCs w:val="24"/>
        </w:rPr>
        <w:t xml:space="preserve">    </w:t>
      </w:r>
      <w:r w:rsidR="00EC58BA" w:rsidRPr="006A6D00">
        <w:rPr>
          <w:rFonts w:ascii="Times New Roman" w:eastAsia="Cambria" w:hAnsi="Times New Roman" w:cs="Times New Roman"/>
          <w:sz w:val="24"/>
          <w:szCs w:val="24"/>
        </w:rPr>
        <w:t>1) z tytułu odstąpienia Wykonawcy od umowy z przyczyn zależnych od Zamawiającego – w wysokości 10% łącznego wynagrodzenia, o którym mowa w § 3 ust. 1, z zastrzeżeniem art. 145 ustawy – Prawo zamówień publicznych,</w:t>
      </w:r>
    </w:p>
    <w:p w:rsidR="00EC58BA" w:rsidRPr="006A6D00" w:rsidRDefault="00EC58BA" w:rsidP="00EC58BA">
      <w:pPr>
        <w:spacing w:line="3" w:lineRule="exact"/>
        <w:rPr>
          <w:rFonts w:ascii="Times New Roman" w:hAnsi="Times New Roman" w:cs="Times New Roman"/>
          <w:sz w:val="24"/>
          <w:szCs w:val="24"/>
        </w:rPr>
      </w:pPr>
    </w:p>
    <w:p w:rsidR="00EC58BA" w:rsidRPr="006A6D00" w:rsidRDefault="00EC58BA" w:rsidP="00EC58BA">
      <w:pPr>
        <w:numPr>
          <w:ilvl w:val="1"/>
          <w:numId w:val="50"/>
        </w:numPr>
        <w:tabs>
          <w:tab w:val="left" w:pos="701"/>
        </w:tabs>
        <w:spacing w:line="271" w:lineRule="auto"/>
        <w:ind w:left="0" w:firstLine="0"/>
        <w:jc w:val="both"/>
        <w:rPr>
          <w:rFonts w:ascii="Times New Roman" w:eastAsia="Cambria" w:hAnsi="Times New Roman" w:cs="Times New Roman"/>
          <w:sz w:val="24"/>
          <w:szCs w:val="24"/>
        </w:rPr>
      </w:pPr>
      <w:r w:rsidRPr="006A6D00">
        <w:rPr>
          <w:rFonts w:ascii="Times New Roman" w:eastAsia="Cambria" w:hAnsi="Times New Roman" w:cs="Times New Roman"/>
          <w:sz w:val="24"/>
          <w:szCs w:val="24"/>
        </w:rPr>
        <w:t>z tytułu odstąpienia przez Zamawiającego od umowy z przyczyn niezależnych od Wykonawcy – w wysokości 10% łącznego wynagrodzenia, o którym mowa w § 3 ust. 1, z zastrzeżeniem art. 145 ustawy – Prawo zamówień publicznych.</w:t>
      </w:r>
    </w:p>
    <w:p w:rsidR="00EC58BA" w:rsidRPr="006A6D00" w:rsidRDefault="00EC58BA" w:rsidP="00EC58BA">
      <w:pPr>
        <w:spacing w:line="4" w:lineRule="exact"/>
        <w:rPr>
          <w:rFonts w:ascii="Times New Roman" w:eastAsia="Cambria" w:hAnsi="Times New Roman" w:cs="Times New Roman"/>
          <w:sz w:val="24"/>
          <w:szCs w:val="24"/>
        </w:rPr>
      </w:pPr>
    </w:p>
    <w:p w:rsidR="00EC58BA" w:rsidRPr="006A6D00" w:rsidRDefault="00EC58BA" w:rsidP="00EC58BA">
      <w:pPr>
        <w:numPr>
          <w:ilvl w:val="0"/>
          <w:numId w:val="51"/>
        </w:numPr>
        <w:tabs>
          <w:tab w:val="left" w:pos="421"/>
        </w:tabs>
        <w:spacing w:line="271" w:lineRule="auto"/>
        <w:ind w:left="0" w:firstLine="0"/>
        <w:jc w:val="both"/>
        <w:rPr>
          <w:rFonts w:ascii="Times New Roman" w:eastAsia="Cambria" w:hAnsi="Times New Roman" w:cs="Times New Roman"/>
          <w:b/>
          <w:bCs/>
          <w:sz w:val="24"/>
          <w:szCs w:val="24"/>
        </w:rPr>
      </w:pPr>
      <w:r w:rsidRPr="006A6D00">
        <w:rPr>
          <w:rFonts w:ascii="Times New Roman" w:eastAsia="Cambria" w:hAnsi="Times New Roman" w:cs="Times New Roman"/>
          <w:sz w:val="24"/>
          <w:szCs w:val="24"/>
        </w:rPr>
        <w:t>Wykonawca zobowiązany jest do zapłaty Zamawiającemu kar umownych z tytułu odstąpienia od umowy w następujących przypadkach i wysokościach:</w:t>
      </w:r>
    </w:p>
    <w:p w:rsidR="00EC58BA" w:rsidRPr="006A6D00" w:rsidRDefault="00EC58BA" w:rsidP="00EC58BA">
      <w:pPr>
        <w:numPr>
          <w:ilvl w:val="1"/>
          <w:numId w:val="51"/>
        </w:numPr>
        <w:tabs>
          <w:tab w:val="left" w:pos="701"/>
        </w:tabs>
        <w:spacing w:line="271" w:lineRule="auto"/>
        <w:ind w:left="0" w:firstLine="0"/>
        <w:jc w:val="both"/>
        <w:rPr>
          <w:rFonts w:ascii="Times New Roman" w:eastAsia="Cambria" w:hAnsi="Times New Roman" w:cs="Times New Roman"/>
          <w:sz w:val="24"/>
          <w:szCs w:val="24"/>
        </w:rPr>
      </w:pPr>
      <w:r w:rsidRPr="006A6D00">
        <w:rPr>
          <w:rFonts w:ascii="Times New Roman" w:eastAsia="Cambria" w:hAnsi="Times New Roman" w:cs="Times New Roman"/>
          <w:sz w:val="24"/>
          <w:szCs w:val="24"/>
        </w:rPr>
        <w:t>z tytułu odstąpienia przez Zamawiającego od umowy z przyczyn zależnych od Wykonawcy – w wysokości 10% łącznego wynagrodzenia, o którym mowa w § 3 ust. 1,</w:t>
      </w:r>
    </w:p>
    <w:p w:rsidR="00EC58BA" w:rsidRPr="006A6D00" w:rsidRDefault="00EC58BA" w:rsidP="00EC58BA">
      <w:pPr>
        <w:spacing w:line="4" w:lineRule="exact"/>
        <w:rPr>
          <w:rFonts w:ascii="Times New Roman" w:eastAsia="Cambria" w:hAnsi="Times New Roman" w:cs="Times New Roman"/>
          <w:sz w:val="24"/>
          <w:szCs w:val="24"/>
        </w:rPr>
      </w:pPr>
    </w:p>
    <w:p w:rsidR="00EC58BA" w:rsidRPr="006A6D00" w:rsidRDefault="00EC58BA" w:rsidP="00EC58BA">
      <w:pPr>
        <w:numPr>
          <w:ilvl w:val="1"/>
          <w:numId w:val="51"/>
        </w:numPr>
        <w:tabs>
          <w:tab w:val="left" w:pos="701"/>
        </w:tabs>
        <w:spacing w:line="271" w:lineRule="auto"/>
        <w:ind w:left="0" w:firstLine="0"/>
        <w:jc w:val="both"/>
        <w:rPr>
          <w:rFonts w:ascii="Times New Roman" w:eastAsia="Cambria" w:hAnsi="Times New Roman" w:cs="Times New Roman"/>
          <w:sz w:val="24"/>
          <w:szCs w:val="24"/>
        </w:rPr>
      </w:pPr>
      <w:r w:rsidRPr="006A6D00">
        <w:rPr>
          <w:rFonts w:ascii="Times New Roman" w:eastAsia="Cambria" w:hAnsi="Times New Roman" w:cs="Times New Roman"/>
          <w:sz w:val="24"/>
          <w:szCs w:val="24"/>
        </w:rPr>
        <w:t>z tytułu odstąpienia przez Wykonawcę od umowy z przyczyn niezależnych od Zamawiającego – w wysokości 10% łącznego wynagrodzenia, o którym mowa w § 3 ust. 1.</w:t>
      </w:r>
    </w:p>
    <w:p w:rsidR="00EC58BA" w:rsidRPr="006A6D00" w:rsidRDefault="00EC58BA" w:rsidP="00EC58BA">
      <w:pPr>
        <w:spacing w:line="6" w:lineRule="exact"/>
        <w:rPr>
          <w:rFonts w:ascii="Times New Roman" w:eastAsia="Cambria" w:hAnsi="Times New Roman" w:cs="Times New Roman"/>
          <w:sz w:val="24"/>
          <w:szCs w:val="24"/>
        </w:rPr>
      </w:pPr>
    </w:p>
    <w:p w:rsidR="00EC58BA" w:rsidRPr="006A6D00" w:rsidRDefault="00EC58BA" w:rsidP="00EC58BA">
      <w:pPr>
        <w:numPr>
          <w:ilvl w:val="0"/>
          <w:numId w:val="51"/>
        </w:numPr>
        <w:tabs>
          <w:tab w:val="left" w:pos="421"/>
        </w:tabs>
        <w:spacing w:line="271" w:lineRule="auto"/>
        <w:ind w:left="0" w:firstLine="0"/>
        <w:jc w:val="both"/>
        <w:rPr>
          <w:rFonts w:ascii="Times New Roman" w:eastAsia="Cambria" w:hAnsi="Times New Roman" w:cs="Times New Roman"/>
          <w:b/>
          <w:bCs/>
          <w:sz w:val="24"/>
          <w:szCs w:val="24"/>
        </w:rPr>
      </w:pPr>
      <w:r w:rsidRPr="006A6D00">
        <w:rPr>
          <w:rFonts w:ascii="Times New Roman" w:eastAsia="Cambria" w:hAnsi="Times New Roman" w:cs="Times New Roman"/>
          <w:sz w:val="24"/>
          <w:szCs w:val="24"/>
        </w:rPr>
        <w:t>Strony zastrzegają sobie prawo dochodzenia odszkodowania uzupełniającego do wysokości poniesionej szkody i utraconych korzyści.</w:t>
      </w:r>
    </w:p>
    <w:p w:rsidR="00EC58BA" w:rsidRPr="006A6D00" w:rsidRDefault="00EC58BA" w:rsidP="00EC58BA">
      <w:pPr>
        <w:spacing w:line="3" w:lineRule="exact"/>
        <w:rPr>
          <w:rFonts w:ascii="Times New Roman" w:hAnsi="Times New Roman" w:cs="Times New Roman"/>
          <w:sz w:val="24"/>
          <w:szCs w:val="24"/>
        </w:rPr>
      </w:pPr>
    </w:p>
    <w:p w:rsidR="00EC58BA" w:rsidRPr="006A6D00" w:rsidRDefault="001B2284" w:rsidP="00EC58BA">
      <w:pPr>
        <w:tabs>
          <w:tab w:val="left" w:pos="401"/>
        </w:tabs>
        <w:spacing w:line="271" w:lineRule="auto"/>
        <w:ind w:hanging="419"/>
        <w:rPr>
          <w:rFonts w:ascii="Times New Roman" w:hAnsi="Times New Roman" w:cs="Times New Roman"/>
          <w:sz w:val="24"/>
          <w:szCs w:val="24"/>
        </w:rPr>
      </w:pPr>
      <w:r>
        <w:rPr>
          <w:rFonts w:ascii="Times New Roman" w:eastAsia="Cambria" w:hAnsi="Times New Roman" w:cs="Times New Roman"/>
          <w:b/>
          <w:bCs/>
          <w:sz w:val="24"/>
          <w:szCs w:val="24"/>
        </w:rPr>
        <w:t xml:space="preserve">       </w:t>
      </w:r>
      <w:r w:rsidR="00EC58BA" w:rsidRPr="006A6D00">
        <w:rPr>
          <w:rFonts w:ascii="Times New Roman" w:eastAsia="Cambria" w:hAnsi="Times New Roman" w:cs="Times New Roman"/>
          <w:b/>
          <w:bCs/>
          <w:sz w:val="24"/>
          <w:szCs w:val="24"/>
        </w:rPr>
        <w:t>4.</w:t>
      </w:r>
      <w:r w:rsidR="00EC58BA" w:rsidRPr="006A6D00">
        <w:rPr>
          <w:rFonts w:ascii="Times New Roman" w:hAnsi="Times New Roman" w:cs="Times New Roman"/>
          <w:sz w:val="24"/>
          <w:szCs w:val="24"/>
        </w:rPr>
        <w:tab/>
      </w:r>
      <w:r w:rsidR="00EC58BA" w:rsidRPr="006A6D00">
        <w:rPr>
          <w:rFonts w:ascii="Times New Roman" w:eastAsia="Cambria" w:hAnsi="Times New Roman" w:cs="Times New Roman"/>
          <w:sz w:val="24"/>
          <w:szCs w:val="24"/>
        </w:rPr>
        <w:t>Zobowiązania z tytułu kar umownych Wykonawcy mogą być potrącane z wynagrodzenia za wykonane roboty.</w:t>
      </w:r>
    </w:p>
    <w:p w:rsidR="00EC58BA" w:rsidRPr="006A6D00" w:rsidRDefault="00EC58BA" w:rsidP="00EC58BA">
      <w:pPr>
        <w:spacing w:line="3" w:lineRule="exact"/>
        <w:rPr>
          <w:rFonts w:ascii="Times New Roman" w:hAnsi="Times New Roman" w:cs="Times New Roman"/>
          <w:sz w:val="24"/>
          <w:szCs w:val="24"/>
        </w:rPr>
      </w:pPr>
    </w:p>
    <w:p w:rsidR="00EC58BA" w:rsidRPr="006A6D00" w:rsidRDefault="00EC58BA" w:rsidP="00EC58BA">
      <w:pPr>
        <w:numPr>
          <w:ilvl w:val="0"/>
          <w:numId w:val="52"/>
        </w:numPr>
        <w:tabs>
          <w:tab w:val="left" w:pos="421"/>
        </w:tabs>
        <w:spacing w:line="271" w:lineRule="auto"/>
        <w:ind w:left="0" w:firstLine="0"/>
        <w:jc w:val="both"/>
        <w:rPr>
          <w:rFonts w:ascii="Times New Roman" w:eastAsia="Cambria" w:hAnsi="Times New Roman" w:cs="Times New Roman"/>
          <w:b/>
          <w:bCs/>
          <w:sz w:val="24"/>
          <w:szCs w:val="24"/>
        </w:rPr>
      </w:pPr>
      <w:r w:rsidRPr="006A6D00">
        <w:rPr>
          <w:rFonts w:ascii="Times New Roman" w:eastAsia="Cambria" w:hAnsi="Times New Roman" w:cs="Times New Roman"/>
          <w:sz w:val="24"/>
          <w:szCs w:val="24"/>
        </w:rPr>
        <w:t>Strony zastrzegają możliwość kumulatywnego naliczania kar umownych z różnych tytułów.</w:t>
      </w:r>
    </w:p>
    <w:p w:rsidR="00EC58BA" w:rsidRPr="006A6D00" w:rsidRDefault="00EC58BA" w:rsidP="00EC58BA">
      <w:pPr>
        <w:spacing w:line="5" w:lineRule="exact"/>
        <w:rPr>
          <w:rFonts w:ascii="Times New Roman" w:eastAsia="Cambria" w:hAnsi="Times New Roman" w:cs="Times New Roman"/>
          <w:b/>
          <w:bCs/>
          <w:sz w:val="24"/>
          <w:szCs w:val="24"/>
        </w:rPr>
      </w:pPr>
    </w:p>
    <w:p w:rsidR="00EC58BA" w:rsidRPr="008A3011" w:rsidRDefault="00EC58BA" w:rsidP="001C7D4E">
      <w:pPr>
        <w:numPr>
          <w:ilvl w:val="0"/>
          <w:numId w:val="52"/>
        </w:numPr>
        <w:tabs>
          <w:tab w:val="left" w:pos="421"/>
        </w:tabs>
        <w:spacing w:line="271" w:lineRule="auto"/>
        <w:ind w:left="0" w:firstLine="0"/>
        <w:jc w:val="both"/>
        <w:rPr>
          <w:rFonts w:ascii="Times New Roman" w:eastAsia="Cambria" w:hAnsi="Times New Roman" w:cs="Times New Roman"/>
          <w:b/>
          <w:bCs/>
          <w:sz w:val="24"/>
          <w:szCs w:val="24"/>
        </w:rPr>
      </w:pPr>
      <w:r w:rsidRPr="006A6D00">
        <w:rPr>
          <w:rFonts w:ascii="Times New Roman" w:eastAsia="Cambria" w:hAnsi="Times New Roman" w:cs="Times New Roman"/>
          <w:sz w:val="24"/>
          <w:szCs w:val="24"/>
        </w:rPr>
        <w:t>Zapłata kary umownej przez Wykonawcę lub potrącenie przez Zamawiającego kwoty kary z płatności należnej Wykonawcy, nie zwalnia Wykonawcy z obowiązku ukończenia robót lub jakichkolwiek innych zobowiązań wynikających z umowy.</w:t>
      </w:r>
    </w:p>
    <w:p w:rsidR="008A3011" w:rsidRDefault="008A3011" w:rsidP="008A3011">
      <w:pPr>
        <w:pStyle w:val="Akapitzlist"/>
        <w:rPr>
          <w:rFonts w:ascii="Times New Roman" w:eastAsia="Cambria" w:hAnsi="Times New Roman" w:cs="Times New Roman"/>
          <w:b/>
          <w:bCs/>
          <w:sz w:val="24"/>
          <w:szCs w:val="24"/>
        </w:rPr>
      </w:pPr>
    </w:p>
    <w:p w:rsidR="008A3011" w:rsidRPr="001C7D4E" w:rsidRDefault="008A3011" w:rsidP="008A3011">
      <w:pPr>
        <w:tabs>
          <w:tab w:val="left" w:pos="421"/>
        </w:tabs>
        <w:spacing w:line="271" w:lineRule="auto"/>
        <w:jc w:val="both"/>
        <w:rPr>
          <w:rFonts w:ascii="Times New Roman" w:eastAsia="Cambria" w:hAnsi="Times New Roman" w:cs="Times New Roman"/>
          <w:b/>
          <w:bCs/>
          <w:sz w:val="24"/>
          <w:szCs w:val="24"/>
        </w:rPr>
      </w:pPr>
    </w:p>
    <w:p w:rsidR="00EC58BA" w:rsidRDefault="00EC58BA" w:rsidP="00EC58BA">
      <w:pPr>
        <w:spacing w:line="235" w:lineRule="auto"/>
        <w:jc w:val="center"/>
        <w:rPr>
          <w:rFonts w:ascii="Times New Roman" w:eastAsia="Cambria" w:hAnsi="Times New Roman" w:cs="Times New Roman"/>
          <w:b/>
          <w:bCs/>
          <w:sz w:val="24"/>
          <w:szCs w:val="24"/>
        </w:rPr>
      </w:pPr>
      <w:r w:rsidRPr="006A6D00">
        <w:rPr>
          <w:rFonts w:ascii="Times New Roman" w:eastAsia="Cambria" w:hAnsi="Times New Roman" w:cs="Times New Roman"/>
          <w:b/>
          <w:bCs/>
          <w:sz w:val="24"/>
          <w:szCs w:val="24"/>
        </w:rPr>
        <w:lastRenderedPageBreak/>
        <w:t>§ 16</w:t>
      </w:r>
    </w:p>
    <w:p w:rsidR="00DA4D25" w:rsidRPr="00C802AD" w:rsidRDefault="00EC58BA" w:rsidP="008A3011">
      <w:pPr>
        <w:spacing w:line="235" w:lineRule="auto"/>
        <w:jc w:val="center"/>
        <w:rPr>
          <w:rFonts w:ascii="Times New Roman" w:eastAsia="Cambria" w:hAnsi="Times New Roman" w:cs="Times New Roman"/>
          <w:b/>
          <w:bCs/>
          <w:sz w:val="24"/>
          <w:szCs w:val="24"/>
        </w:rPr>
      </w:pPr>
      <w:r w:rsidRPr="006A6D00">
        <w:rPr>
          <w:rFonts w:ascii="Times New Roman" w:eastAsia="Cambria" w:hAnsi="Times New Roman" w:cs="Times New Roman"/>
          <w:b/>
          <w:bCs/>
          <w:sz w:val="24"/>
          <w:szCs w:val="24"/>
        </w:rPr>
        <w:t>Odstąpienie od umowy</w:t>
      </w:r>
    </w:p>
    <w:p w:rsidR="00EC58BA" w:rsidRPr="006A6D00" w:rsidRDefault="00EC58BA" w:rsidP="00EC58BA">
      <w:pPr>
        <w:spacing w:line="2" w:lineRule="exact"/>
        <w:rPr>
          <w:rFonts w:ascii="Times New Roman" w:hAnsi="Times New Roman" w:cs="Times New Roman"/>
          <w:sz w:val="24"/>
          <w:szCs w:val="24"/>
        </w:rPr>
      </w:pPr>
    </w:p>
    <w:p w:rsidR="00EC58BA" w:rsidRPr="006A6D00" w:rsidRDefault="00EC58BA" w:rsidP="00EC58BA">
      <w:pPr>
        <w:numPr>
          <w:ilvl w:val="0"/>
          <w:numId w:val="53"/>
        </w:numPr>
        <w:tabs>
          <w:tab w:val="left" w:pos="421"/>
        </w:tabs>
        <w:spacing w:line="271" w:lineRule="auto"/>
        <w:ind w:left="0" w:firstLine="0"/>
        <w:jc w:val="both"/>
        <w:rPr>
          <w:rFonts w:ascii="Times New Roman" w:eastAsia="Cambria" w:hAnsi="Times New Roman" w:cs="Times New Roman"/>
          <w:b/>
          <w:bCs/>
          <w:sz w:val="24"/>
          <w:szCs w:val="24"/>
        </w:rPr>
      </w:pPr>
      <w:r w:rsidRPr="006A6D00">
        <w:rPr>
          <w:rFonts w:ascii="Times New Roman" w:eastAsia="Cambria" w:hAnsi="Times New Roman" w:cs="Times New Roman"/>
          <w:sz w:val="24"/>
          <w:szCs w:val="24"/>
        </w:rPr>
        <w:t>Oprócz wypadków wymienionych w Kodeksie cywilnym, stronom przysługuje prawo odstąpienia od umowy:</w:t>
      </w:r>
    </w:p>
    <w:p w:rsidR="00EC58BA" w:rsidRPr="006A6D00" w:rsidRDefault="00EC58BA" w:rsidP="00EC58BA">
      <w:pPr>
        <w:spacing w:line="1" w:lineRule="exact"/>
        <w:rPr>
          <w:rFonts w:ascii="Times New Roman" w:eastAsia="Cambria" w:hAnsi="Times New Roman" w:cs="Times New Roman"/>
          <w:b/>
          <w:bCs/>
          <w:sz w:val="24"/>
          <w:szCs w:val="24"/>
        </w:rPr>
      </w:pPr>
    </w:p>
    <w:p w:rsidR="00EC58BA" w:rsidRPr="006A6D00" w:rsidRDefault="00EC58BA" w:rsidP="00EC58BA">
      <w:pPr>
        <w:numPr>
          <w:ilvl w:val="1"/>
          <w:numId w:val="53"/>
        </w:numPr>
        <w:tabs>
          <w:tab w:val="left" w:pos="701"/>
        </w:tabs>
        <w:ind w:left="0" w:firstLine="0"/>
        <w:jc w:val="both"/>
        <w:rPr>
          <w:rFonts w:ascii="Times New Roman" w:eastAsia="Cambria" w:hAnsi="Times New Roman" w:cs="Times New Roman"/>
          <w:sz w:val="24"/>
          <w:szCs w:val="24"/>
        </w:rPr>
      </w:pPr>
      <w:r w:rsidRPr="006A6D00">
        <w:rPr>
          <w:rFonts w:ascii="Times New Roman" w:eastAsia="Cambria" w:hAnsi="Times New Roman" w:cs="Times New Roman"/>
          <w:sz w:val="24"/>
          <w:szCs w:val="24"/>
        </w:rPr>
        <w:t>Zamawiającemu – w następujących przypadkach:</w:t>
      </w:r>
    </w:p>
    <w:p w:rsidR="00EC58BA" w:rsidRPr="006A6D00" w:rsidRDefault="00EC58BA" w:rsidP="00EC58BA">
      <w:pPr>
        <w:spacing w:line="43" w:lineRule="exact"/>
        <w:rPr>
          <w:rFonts w:ascii="Times New Roman" w:eastAsia="Cambria" w:hAnsi="Times New Roman" w:cs="Times New Roman"/>
          <w:sz w:val="24"/>
          <w:szCs w:val="24"/>
        </w:rPr>
      </w:pPr>
    </w:p>
    <w:p w:rsidR="00EC58BA" w:rsidRPr="006A6D00" w:rsidRDefault="00EC58BA" w:rsidP="0086521D">
      <w:pPr>
        <w:numPr>
          <w:ilvl w:val="2"/>
          <w:numId w:val="53"/>
        </w:numPr>
        <w:spacing w:line="271" w:lineRule="auto"/>
        <w:ind w:left="0" w:firstLine="0"/>
        <w:jc w:val="both"/>
        <w:rPr>
          <w:rFonts w:ascii="Times New Roman" w:eastAsia="Cambria" w:hAnsi="Times New Roman" w:cs="Times New Roman"/>
          <w:sz w:val="24"/>
          <w:szCs w:val="24"/>
        </w:rPr>
      </w:pPr>
      <w:r w:rsidRPr="006A6D00">
        <w:rPr>
          <w:rFonts w:ascii="Times New Roman" w:eastAsia="Cambria" w:hAnsi="Times New Roman" w:cs="Times New Roman"/>
          <w:sz w:val="24"/>
          <w:szCs w:val="24"/>
        </w:rPr>
        <w:t>wystąpiły okoliczności określone w art. 145 ustawy – Prawo zamówień publicznych,</w:t>
      </w:r>
    </w:p>
    <w:p w:rsidR="00EC58BA" w:rsidRPr="006A6D00" w:rsidRDefault="00EC58BA" w:rsidP="00EC58BA">
      <w:pPr>
        <w:spacing w:line="3" w:lineRule="exact"/>
        <w:rPr>
          <w:rFonts w:ascii="Times New Roman" w:eastAsia="Cambria" w:hAnsi="Times New Roman" w:cs="Times New Roman"/>
          <w:sz w:val="24"/>
          <w:szCs w:val="24"/>
        </w:rPr>
      </w:pPr>
    </w:p>
    <w:p w:rsidR="00EC58BA" w:rsidRPr="001B2284" w:rsidRDefault="00EC58BA" w:rsidP="0086521D">
      <w:pPr>
        <w:numPr>
          <w:ilvl w:val="2"/>
          <w:numId w:val="53"/>
        </w:numPr>
        <w:tabs>
          <w:tab w:val="left" w:pos="851"/>
        </w:tabs>
        <w:spacing w:line="271" w:lineRule="auto"/>
        <w:ind w:left="0" w:firstLine="0"/>
        <w:jc w:val="both"/>
        <w:rPr>
          <w:rFonts w:ascii="Times New Roman" w:eastAsia="Cambria" w:hAnsi="Times New Roman" w:cs="Times New Roman"/>
          <w:sz w:val="24"/>
          <w:szCs w:val="24"/>
        </w:rPr>
      </w:pPr>
      <w:r w:rsidRPr="006A6D00">
        <w:rPr>
          <w:rFonts w:ascii="Times New Roman" w:eastAsia="Cambria" w:hAnsi="Times New Roman" w:cs="Times New Roman"/>
          <w:sz w:val="24"/>
          <w:szCs w:val="24"/>
        </w:rPr>
        <w:t>Wykonawca realizuje roboty budowlane, stanowiące przedmiot zamówienia, w sposób niezgodny z dokumentacją projektową, specyfikacjami technicznymi</w:t>
      </w:r>
      <w:r w:rsidR="001B2284">
        <w:rPr>
          <w:rFonts w:ascii="Times New Roman" w:eastAsia="Cambria" w:hAnsi="Times New Roman" w:cs="Times New Roman"/>
          <w:sz w:val="24"/>
          <w:szCs w:val="24"/>
        </w:rPr>
        <w:t xml:space="preserve"> </w:t>
      </w:r>
      <w:r w:rsidRPr="001B2284">
        <w:rPr>
          <w:rFonts w:ascii="Times New Roman" w:eastAsia="Cambria" w:hAnsi="Times New Roman" w:cs="Times New Roman"/>
          <w:sz w:val="24"/>
          <w:szCs w:val="24"/>
        </w:rPr>
        <w:t>wykonania i odbioru robót budowlanych, wskazaniami Zamawiającego, wskazaniami inspektora</w:t>
      </w:r>
      <w:r w:rsidR="001B2284">
        <w:rPr>
          <w:rFonts w:ascii="Times New Roman" w:eastAsia="Cambria" w:hAnsi="Times New Roman" w:cs="Times New Roman"/>
          <w:sz w:val="24"/>
          <w:szCs w:val="24"/>
        </w:rPr>
        <w:t xml:space="preserve"> </w:t>
      </w:r>
      <w:r w:rsidRPr="001B2284">
        <w:rPr>
          <w:rFonts w:ascii="Times New Roman" w:eastAsia="Cambria" w:hAnsi="Times New Roman" w:cs="Times New Roman"/>
          <w:sz w:val="24"/>
          <w:szCs w:val="24"/>
        </w:rPr>
        <w:t>nadzoru  lub postanowieniami umowy,</w:t>
      </w:r>
    </w:p>
    <w:p w:rsidR="00EC58BA" w:rsidRPr="006A6D00" w:rsidRDefault="00EC58BA" w:rsidP="00EC58BA">
      <w:pPr>
        <w:spacing w:line="2" w:lineRule="exact"/>
        <w:rPr>
          <w:rFonts w:ascii="Times New Roman" w:hAnsi="Times New Roman" w:cs="Times New Roman"/>
          <w:sz w:val="24"/>
          <w:szCs w:val="24"/>
        </w:rPr>
      </w:pPr>
    </w:p>
    <w:p w:rsidR="00EC58BA" w:rsidRPr="006A6D00" w:rsidRDefault="00EC58BA" w:rsidP="00EC58BA">
      <w:pPr>
        <w:numPr>
          <w:ilvl w:val="2"/>
          <w:numId w:val="54"/>
        </w:numPr>
        <w:tabs>
          <w:tab w:val="left" w:pos="1001"/>
        </w:tabs>
        <w:spacing w:line="276" w:lineRule="auto"/>
        <w:ind w:left="0" w:firstLine="0"/>
        <w:jc w:val="both"/>
        <w:rPr>
          <w:rFonts w:ascii="Times New Roman" w:eastAsia="Cambria" w:hAnsi="Times New Roman" w:cs="Times New Roman"/>
          <w:sz w:val="24"/>
          <w:szCs w:val="24"/>
        </w:rPr>
      </w:pPr>
      <w:r w:rsidRPr="006A6D00">
        <w:rPr>
          <w:rFonts w:ascii="Times New Roman" w:eastAsia="Cambria" w:hAnsi="Times New Roman" w:cs="Times New Roman"/>
          <w:sz w:val="24"/>
          <w:szCs w:val="24"/>
        </w:rPr>
        <w:t>zostanie zgłoszony wniosek o upadłość firmy Wykonawcy lub zostanie wszczęte postępowanie likwidacyjne. Wykonawca zobowiązany jest zawiadomić Zamawiającego o każdym pogorszeniu swojej sytuacji finansowej, uzasadniającej zgłoszenie wniosku o upadłość oraz zgłoszeniu lub wpłynięciu wniosku o upadłość, w terminie 7 dni od wystąpienia tych okoliczności,</w:t>
      </w:r>
    </w:p>
    <w:p w:rsidR="00EC58BA" w:rsidRPr="006A6D00" w:rsidRDefault="00EC58BA" w:rsidP="00EC58BA">
      <w:pPr>
        <w:spacing w:line="2" w:lineRule="exact"/>
        <w:rPr>
          <w:rFonts w:ascii="Times New Roman" w:eastAsia="Cambria" w:hAnsi="Times New Roman" w:cs="Times New Roman"/>
          <w:sz w:val="24"/>
          <w:szCs w:val="24"/>
        </w:rPr>
      </w:pPr>
    </w:p>
    <w:p w:rsidR="00EC58BA" w:rsidRPr="006A6D00" w:rsidRDefault="00EC58BA" w:rsidP="00EC58BA">
      <w:pPr>
        <w:numPr>
          <w:ilvl w:val="2"/>
          <w:numId w:val="54"/>
        </w:numPr>
        <w:tabs>
          <w:tab w:val="left" w:pos="1001"/>
        </w:tabs>
        <w:spacing w:line="271" w:lineRule="auto"/>
        <w:ind w:left="0" w:firstLine="0"/>
        <w:jc w:val="both"/>
        <w:rPr>
          <w:rFonts w:ascii="Times New Roman" w:eastAsia="Cambria" w:hAnsi="Times New Roman" w:cs="Times New Roman"/>
          <w:sz w:val="24"/>
          <w:szCs w:val="24"/>
        </w:rPr>
      </w:pPr>
      <w:r w:rsidRPr="006A6D00">
        <w:rPr>
          <w:rFonts w:ascii="Times New Roman" w:eastAsia="Cambria" w:hAnsi="Times New Roman" w:cs="Times New Roman"/>
          <w:sz w:val="24"/>
          <w:szCs w:val="24"/>
        </w:rPr>
        <w:t>chociażby część majątku Wykonawcy zostanie zajęta w postępowaniu egzekucyjnym,</w:t>
      </w:r>
    </w:p>
    <w:p w:rsidR="00EC58BA" w:rsidRPr="006A6D00" w:rsidRDefault="00EC58BA" w:rsidP="00EC58BA">
      <w:pPr>
        <w:spacing w:line="6" w:lineRule="exact"/>
        <w:rPr>
          <w:rFonts w:ascii="Times New Roman" w:eastAsia="Cambria" w:hAnsi="Times New Roman" w:cs="Times New Roman"/>
          <w:sz w:val="24"/>
          <w:szCs w:val="24"/>
        </w:rPr>
      </w:pPr>
    </w:p>
    <w:p w:rsidR="00EC58BA" w:rsidRPr="006A6D00" w:rsidRDefault="00EC58BA" w:rsidP="00EC58BA">
      <w:pPr>
        <w:numPr>
          <w:ilvl w:val="2"/>
          <w:numId w:val="54"/>
        </w:numPr>
        <w:tabs>
          <w:tab w:val="left" w:pos="1001"/>
        </w:tabs>
        <w:spacing w:line="271" w:lineRule="auto"/>
        <w:ind w:left="0" w:firstLine="0"/>
        <w:jc w:val="both"/>
        <w:rPr>
          <w:rFonts w:ascii="Times New Roman" w:eastAsia="Cambria" w:hAnsi="Times New Roman" w:cs="Times New Roman"/>
          <w:sz w:val="24"/>
          <w:szCs w:val="24"/>
        </w:rPr>
      </w:pPr>
      <w:r w:rsidRPr="006A6D00">
        <w:rPr>
          <w:rFonts w:ascii="Times New Roman" w:eastAsia="Cambria" w:hAnsi="Times New Roman" w:cs="Times New Roman"/>
          <w:sz w:val="24"/>
          <w:szCs w:val="24"/>
        </w:rPr>
        <w:t>gdy Wykonawca nie rozpoczął robót budowlanych bez uzasadnionej przyczyny i nie podjął ich pomimo wezwania Zamawiającego, złożonego na piśmie,</w:t>
      </w:r>
    </w:p>
    <w:p w:rsidR="00EC58BA" w:rsidRPr="006A6D00" w:rsidRDefault="00EC58BA" w:rsidP="00EC58BA">
      <w:pPr>
        <w:spacing w:line="3" w:lineRule="exact"/>
        <w:rPr>
          <w:rFonts w:ascii="Times New Roman" w:eastAsia="Cambria" w:hAnsi="Times New Roman" w:cs="Times New Roman"/>
          <w:sz w:val="24"/>
          <w:szCs w:val="24"/>
        </w:rPr>
      </w:pPr>
    </w:p>
    <w:p w:rsidR="00EC58BA" w:rsidRPr="001B2284" w:rsidRDefault="00EC58BA" w:rsidP="00EC58BA">
      <w:pPr>
        <w:numPr>
          <w:ilvl w:val="2"/>
          <w:numId w:val="54"/>
        </w:numPr>
        <w:tabs>
          <w:tab w:val="left" w:pos="1001"/>
        </w:tabs>
        <w:ind w:left="0" w:firstLine="0"/>
        <w:jc w:val="both"/>
        <w:rPr>
          <w:rFonts w:ascii="Times New Roman" w:eastAsia="Cambria" w:hAnsi="Times New Roman" w:cs="Times New Roman"/>
          <w:sz w:val="24"/>
          <w:szCs w:val="24"/>
        </w:rPr>
      </w:pPr>
      <w:r w:rsidRPr="006A6D00">
        <w:rPr>
          <w:rFonts w:ascii="Times New Roman" w:eastAsia="Cambria" w:hAnsi="Times New Roman" w:cs="Times New Roman"/>
          <w:sz w:val="24"/>
          <w:szCs w:val="24"/>
        </w:rPr>
        <w:t>Wykonawca samowolnie przerwał realizację robót i przerwa trwa dłużej niż</w:t>
      </w:r>
      <w:r w:rsidR="001B2284">
        <w:rPr>
          <w:rFonts w:ascii="Times New Roman" w:eastAsia="Cambria" w:hAnsi="Times New Roman" w:cs="Times New Roman"/>
          <w:sz w:val="24"/>
          <w:szCs w:val="24"/>
        </w:rPr>
        <w:t xml:space="preserve"> </w:t>
      </w:r>
      <w:r w:rsidRPr="001B2284">
        <w:rPr>
          <w:rFonts w:ascii="Times New Roman" w:eastAsia="Cambria" w:hAnsi="Times New Roman" w:cs="Times New Roman"/>
          <w:sz w:val="24"/>
          <w:szCs w:val="24"/>
        </w:rPr>
        <w:t>5 dni kalendarzowych,</w:t>
      </w:r>
    </w:p>
    <w:p w:rsidR="00EC58BA" w:rsidRPr="006A6D00" w:rsidRDefault="00EC58BA" w:rsidP="00EC58BA">
      <w:pPr>
        <w:spacing w:line="42" w:lineRule="exact"/>
        <w:rPr>
          <w:rFonts w:ascii="Times New Roman" w:eastAsia="Cambria" w:hAnsi="Times New Roman" w:cs="Times New Roman"/>
          <w:sz w:val="24"/>
          <w:szCs w:val="24"/>
        </w:rPr>
      </w:pPr>
    </w:p>
    <w:p w:rsidR="00EC58BA" w:rsidRPr="006A6D00" w:rsidRDefault="00EC58BA" w:rsidP="00EC58BA">
      <w:pPr>
        <w:numPr>
          <w:ilvl w:val="2"/>
          <w:numId w:val="54"/>
        </w:numPr>
        <w:tabs>
          <w:tab w:val="left" w:pos="1001"/>
        </w:tabs>
        <w:ind w:left="0" w:firstLine="0"/>
        <w:jc w:val="both"/>
        <w:rPr>
          <w:rFonts w:ascii="Times New Roman" w:eastAsia="Cambria" w:hAnsi="Times New Roman" w:cs="Times New Roman"/>
          <w:sz w:val="24"/>
          <w:szCs w:val="24"/>
        </w:rPr>
      </w:pPr>
      <w:r w:rsidRPr="006A6D00">
        <w:rPr>
          <w:rFonts w:ascii="Times New Roman" w:eastAsia="Cambria" w:hAnsi="Times New Roman" w:cs="Times New Roman"/>
          <w:sz w:val="24"/>
          <w:szCs w:val="24"/>
        </w:rPr>
        <w:t>w przypadku, o którym mowa w § 7 ust. 1 pkt 2 lit. b,</w:t>
      </w:r>
    </w:p>
    <w:p w:rsidR="00EC58BA" w:rsidRPr="006A6D00" w:rsidRDefault="00EC58BA" w:rsidP="00EC58BA">
      <w:pPr>
        <w:spacing w:line="43" w:lineRule="exact"/>
        <w:rPr>
          <w:rFonts w:ascii="Times New Roman" w:eastAsia="Cambria" w:hAnsi="Times New Roman" w:cs="Times New Roman"/>
          <w:sz w:val="24"/>
          <w:szCs w:val="24"/>
        </w:rPr>
      </w:pPr>
    </w:p>
    <w:p w:rsidR="00EC58BA" w:rsidRPr="006A6D00" w:rsidRDefault="00EC58BA" w:rsidP="00EC58BA">
      <w:pPr>
        <w:numPr>
          <w:ilvl w:val="2"/>
          <w:numId w:val="54"/>
        </w:numPr>
        <w:tabs>
          <w:tab w:val="left" w:pos="1001"/>
        </w:tabs>
        <w:spacing w:line="271" w:lineRule="auto"/>
        <w:ind w:left="0" w:firstLine="0"/>
        <w:jc w:val="both"/>
        <w:rPr>
          <w:rFonts w:ascii="Times New Roman" w:eastAsia="Cambria" w:hAnsi="Times New Roman" w:cs="Times New Roman"/>
          <w:sz w:val="24"/>
          <w:szCs w:val="24"/>
        </w:rPr>
      </w:pPr>
      <w:r w:rsidRPr="006A6D00">
        <w:rPr>
          <w:rFonts w:ascii="Times New Roman" w:eastAsia="Cambria" w:hAnsi="Times New Roman" w:cs="Times New Roman"/>
          <w:sz w:val="24"/>
          <w:szCs w:val="24"/>
        </w:rPr>
        <w:t>gdy Wykonawca, pomimo wezwania, o którym mowa w § 11 ust. 8, nie przekazał Zamawiającemu, w wyznaczonym terminie, żądanych dowodów ubezpieczenia, o którym mowa w § 11,</w:t>
      </w:r>
    </w:p>
    <w:p w:rsidR="00EC58BA" w:rsidRPr="006A6D00" w:rsidRDefault="00EC58BA" w:rsidP="00EC58BA">
      <w:pPr>
        <w:spacing w:line="4" w:lineRule="exact"/>
        <w:rPr>
          <w:rFonts w:ascii="Times New Roman" w:eastAsia="Cambria" w:hAnsi="Times New Roman" w:cs="Times New Roman"/>
          <w:sz w:val="24"/>
          <w:szCs w:val="24"/>
        </w:rPr>
      </w:pPr>
    </w:p>
    <w:p w:rsidR="00EC58BA" w:rsidRPr="006A6D00" w:rsidRDefault="00EC58BA" w:rsidP="00EC58BA">
      <w:pPr>
        <w:numPr>
          <w:ilvl w:val="2"/>
          <w:numId w:val="54"/>
        </w:numPr>
        <w:tabs>
          <w:tab w:val="left" w:pos="1001"/>
        </w:tabs>
        <w:spacing w:line="271" w:lineRule="auto"/>
        <w:ind w:left="0" w:firstLine="0"/>
        <w:jc w:val="both"/>
        <w:rPr>
          <w:rFonts w:ascii="Times New Roman" w:eastAsia="Cambria" w:hAnsi="Times New Roman" w:cs="Times New Roman"/>
          <w:sz w:val="24"/>
          <w:szCs w:val="24"/>
        </w:rPr>
      </w:pPr>
      <w:r w:rsidRPr="006A6D00">
        <w:rPr>
          <w:rFonts w:ascii="Times New Roman" w:eastAsia="Cambria" w:hAnsi="Times New Roman" w:cs="Times New Roman"/>
          <w:sz w:val="24"/>
          <w:szCs w:val="24"/>
        </w:rPr>
        <w:t>wystąpiła konieczność co najmniej trzykrotnego dokonania przez Zamawiającego bezpośredniej zapłaty podwykonawcy lub dalszemu podwykonawcy, o której mowa w § 5 ust. 11,</w:t>
      </w:r>
    </w:p>
    <w:p w:rsidR="00EC58BA" w:rsidRPr="006A6D00" w:rsidRDefault="00EC58BA" w:rsidP="00EC58BA">
      <w:pPr>
        <w:spacing w:line="4" w:lineRule="exact"/>
        <w:rPr>
          <w:rFonts w:ascii="Times New Roman" w:eastAsia="Cambria" w:hAnsi="Times New Roman" w:cs="Times New Roman"/>
          <w:sz w:val="24"/>
          <w:szCs w:val="24"/>
        </w:rPr>
      </w:pPr>
    </w:p>
    <w:p w:rsidR="00EC58BA" w:rsidRPr="006A6D00" w:rsidRDefault="00EC58BA" w:rsidP="00EC58BA">
      <w:pPr>
        <w:numPr>
          <w:ilvl w:val="2"/>
          <w:numId w:val="54"/>
        </w:numPr>
        <w:tabs>
          <w:tab w:val="left" w:pos="1001"/>
        </w:tabs>
        <w:ind w:left="0" w:firstLine="0"/>
        <w:jc w:val="both"/>
        <w:rPr>
          <w:rFonts w:ascii="Times New Roman" w:eastAsia="Cambria" w:hAnsi="Times New Roman" w:cs="Times New Roman"/>
          <w:sz w:val="24"/>
          <w:szCs w:val="24"/>
        </w:rPr>
      </w:pPr>
      <w:r w:rsidRPr="006A6D00">
        <w:rPr>
          <w:rFonts w:ascii="Times New Roman" w:eastAsia="Cambria" w:hAnsi="Times New Roman" w:cs="Times New Roman"/>
          <w:sz w:val="24"/>
          <w:szCs w:val="24"/>
        </w:rPr>
        <w:t>jeżeli Wykonawca realizuje przedmiot zamówienia z naruszeniem § 8 ust. 1,</w:t>
      </w:r>
    </w:p>
    <w:p w:rsidR="00EC58BA" w:rsidRPr="006A6D00" w:rsidRDefault="00EC58BA" w:rsidP="00EC58BA">
      <w:pPr>
        <w:spacing w:line="44" w:lineRule="exact"/>
        <w:rPr>
          <w:rFonts w:ascii="Times New Roman" w:eastAsia="Cambria" w:hAnsi="Times New Roman" w:cs="Times New Roman"/>
          <w:sz w:val="24"/>
          <w:szCs w:val="24"/>
        </w:rPr>
      </w:pPr>
    </w:p>
    <w:p w:rsidR="00EC58BA" w:rsidRPr="006A6D00" w:rsidRDefault="00EC58BA" w:rsidP="00EC58BA">
      <w:pPr>
        <w:spacing w:line="41" w:lineRule="exact"/>
        <w:rPr>
          <w:rFonts w:ascii="Times New Roman" w:eastAsia="Cambria" w:hAnsi="Times New Roman" w:cs="Times New Roman"/>
          <w:sz w:val="24"/>
          <w:szCs w:val="24"/>
        </w:rPr>
      </w:pPr>
    </w:p>
    <w:p w:rsidR="00EC58BA" w:rsidRPr="006A6D00" w:rsidRDefault="00EC58BA" w:rsidP="00EC58BA">
      <w:pPr>
        <w:numPr>
          <w:ilvl w:val="2"/>
          <w:numId w:val="54"/>
        </w:numPr>
        <w:tabs>
          <w:tab w:val="left" w:pos="1001"/>
        </w:tabs>
        <w:spacing w:line="271" w:lineRule="auto"/>
        <w:ind w:left="0" w:firstLine="0"/>
        <w:jc w:val="both"/>
        <w:rPr>
          <w:rFonts w:ascii="Times New Roman" w:eastAsia="Cambria" w:hAnsi="Times New Roman" w:cs="Times New Roman"/>
          <w:sz w:val="24"/>
          <w:szCs w:val="24"/>
        </w:rPr>
      </w:pPr>
      <w:r w:rsidRPr="006A6D00">
        <w:rPr>
          <w:rFonts w:ascii="Times New Roman" w:eastAsia="Cambria" w:hAnsi="Times New Roman" w:cs="Times New Roman"/>
          <w:sz w:val="24"/>
          <w:szCs w:val="24"/>
        </w:rPr>
        <w:t>jeżeli Wykonawca nie dopełni obowiązku, o którym mowa w § 13 ust. 1, 2 lub 3;</w:t>
      </w:r>
    </w:p>
    <w:p w:rsidR="00EC58BA" w:rsidRPr="006A6D00" w:rsidRDefault="00EC58BA" w:rsidP="00EC58BA">
      <w:pPr>
        <w:spacing w:line="1" w:lineRule="exact"/>
        <w:rPr>
          <w:rFonts w:ascii="Times New Roman" w:eastAsia="Cambria" w:hAnsi="Times New Roman" w:cs="Times New Roman"/>
          <w:sz w:val="24"/>
          <w:szCs w:val="24"/>
        </w:rPr>
      </w:pPr>
    </w:p>
    <w:p w:rsidR="00EC58BA" w:rsidRPr="006A6D00" w:rsidRDefault="00EC58BA" w:rsidP="00EC58BA">
      <w:pPr>
        <w:numPr>
          <w:ilvl w:val="1"/>
          <w:numId w:val="55"/>
        </w:numPr>
        <w:tabs>
          <w:tab w:val="left" w:pos="701"/>
        </w:tabs>
        <w:ind w:left="0" w:firstLine="0"/>
        <w:jc w:val="both"/>
        <w:rPr>
          <w:rFonts w:ascii="Times New Roman" w:eastAsia="Cambria" w:hAnsi="Times New Roman" w:cs="Times New Roman"/>
          <w:sz w:val="24"/>
          <w:szCs w:val="24"/>
        </w:rPr>
      </w:pPr>
      <w:r w:rsidRPr="006A6D00">
        <w:rPr>
          <w:rFonts w:ascii="Times New Roman" w:eastAsia="Cambria" w:hAnsi="Times New Roman" w:cs="Times New Roman"/>
          <w:sz w:val="24"/>
          <w:szCs w:val="24"/>
        </w:rPr>
        <w:t>Wykonawcy – w następujących przypadkach:</w:t>
      </w:r>
    </w:p>
    <w:p w:rsidR="00EC58BA" w:rsidRPr="006A6D00" w:rsidRDefault="00EC58BA" w:rsidP="00EC58BA">
      <w:pPr>
        <w:spacing w:line="43" w:lineRule="exact"/>
        <w:rPr>
          <w:rFonts w:ascii="Times New Roman" w:eastAsia="Cambria" w:hAnsi="Times New Roman" w:cs="Times New Roman"/>
          <w:sz w:val="24"/>
          <w:szCs w:val="24"/>
        </w:rPr>
      </w:pPr>
    </w:p>
    <w:p w:rsidR="00EC58BA" w:rsidRPr="006A6D00" w:rsidRDefault="00EC58BA" w:rsidP="00EC58BA">
      <w:pPr>
        <w:numPr>
          <w:ilvl w:val="2"/>
          <w:numId w:val="55"/>
        </w:numPr>
        <w:tabs>
          <w:tab w:val="left" w:pos="1001"/>
        </w:tabs>
        <w:spacing w:line="271" w:lineRule="auto"/>
        <w:ind w:left="0" w:firstLine="0"/>
        <w:jc w:val="both"/>
        <w:rPr>
          <w:rFonts w:ascii="Times New Roman" w:eastAsia="Cambria" w:hAnsi="Times New Roman" w:cs="Times New Roman"/>
          <w:sz w:val="24"/>
          <w:szCs w:val="24"/>
        </w:rPr>
      </w:pPr>
      <w:r w:rsidRPr="006A6D00">
        <w:rPr>
          <w:rFonts w:ascii="Times New Roman" w:eastAsia="Cambria" w:hAnsi="Times New Roman" w:cs="Times New Roman"/>
          <w:sz w:val="24"/>
          <w:szCs w:val="24"/>
        </w:rPr>
        <w:t>Zamawiający, bez podania uzasadnionej przyczyny, odmawia odbioru robót lub podpisania protokołu odbioru końcowego,</w:t>
      </w:r>
    </w:p>
    <w:p w:rsidR="00EC58BA" w:rsidRPr="006A6D00" w:rsidRDefault="00EC58BA" w:rsidP="00EC58BA">
      <w:pPr>
        <w:numPr>
          <w:ilvl w:val="0"/>
          <w:numId w:val="56"/>
        </w:numPr>
        <w:tabs>
          <w:tab w:val="left" w:pos="421"/>
        </w:tabs>
        <w:spacing w:line="271" w:lineRule="auto"/>
        <w:ind w:left="0" w:firstLine="0"/>
        <w:jc w:val="both"/>
        <w:rPr>
          <w:rFonts w:ascii="Times New Roman" w:eastAsia="Cambria" w:hAnsi="Times New Roman" w:cs="Times New Roman"/>
          <w:b/>
          <w:bCs/>
          <w:sz w:val="24"/>
          <w:szCs w:val="24"/>
        </w:rPr>
      </w:pPr>
      <w:r w:rsidRPr="006A6D00">
        <w:rPr>
          <w:rFonts w:ascii="Times New Roman" w:eastAsia="Cambria" w:hAnsi="Times New Roman" w:cs="Times New Roman"/>
          <w:sz w:val="24"/>
          <w:szCs w:val="24"/>
        </w:rPr>
        <w:t>W przypadkach określonych w ust. 1, odstąpienie od umowy może nastąpić w terminie 30 dni od powzięcia wiadomości o zaistnieniu okoliczności, o których mowa w ust. 1.</w:t>
      </w:r>
    </w:p>
    <w:p w:rsidR="00EC58BA" w:rsidRPr="006A6D00" w:rsidRDefault="00EC58BA" w:rsidP="00EC58BA">
      <w:pPr>
        <w:spacing w:line="5" w:lineRule="exact"/>
        <w:rPr>
          <w:rFonts w:ascii="Times New Roman" w:eastAsia="Cambria" w:hAnsi="Times New Roman" w:cs="Times New Roman"/>
          <w:b/>
          <w:bCs/>
          <w:sz w:val="24"/>
          <w:szCs w:val="24"/>
        </w:rPr>
      </w:pPr>
    </w:p>
    <w:p w:rsidR="00EC58BA" w:rsidRPr="006A6D00" w:rsidRDefault="00EC58BA" w:rsidP="00EC58BA">
      <w:pPr>
        <w:numPr>
          <w:ilvl w:val="0"/>
          <w:numId w:val="56"/>
        </w:numPr>
        <w:tabs>
          <w:tab w:val="left" w:pos="421"/>
        </w:tabs>
        <w:spacing w:line="271" w:lineRule="auto"/>
        <w:ind w:left="0" w:firstLine="0"/>
        <w:jc w:val="both"/>
        <w:rPr>
          <w:rFonts w:ascii="Times New Roman" w:eastAsia="Cambria" w:hAnsi="Times New Roman" w:cs="Times New Roman"/>
          <w:b/>
          <w:bCs/>
          <w:sz w:val="24"/>
          <w:szCs w:val="24"/>
        </w:rPr>
      </w:pPr>
      <w:r w:rsidRPr="006A6D00">
        <w:rPr>
          <w:rFonts w:ascii="Times New Roman" w:eastAsia="Cambria" w:hAnsi="Times New Roman" w:cs="Times New Roman"/>
          <w:sz w:val="24"/>
          <w:szCs w:val="24"/>
        </w:rPr>
        <w:t>Odstąpienie od umowy powinno nastąpić w formie pisemnej pod rygorem nieważności takiego odstąpienia i powinno zawierać uzasadnienie.</w:t>
      </w:r>
    </w:p>
    <w:p w:rsidR="00EC58BA" w:rsidRPr="006A6D00" w:rsidRDefault="00EC58BA" w:rsidP="00EC58BA">
      <w:pPr>
        <w:spacing w:line="3" w:lineRule="exact"/>
        <w:rPr>
          <w:rFonts w:ascii="Times New Roman" w:eastAsia="Cambria" w:hAnsi="Times New Roman" w:cs="Times New Roman"/>
          <w:b/>
          <w:bCs/>
          <w:sz w:val="24"/>
          <w:szCs w:val="24"/>
        </w:rPr>
      </w:pPr>
    </w:p>
    <w:p w:rsidR="00EC58BA" w:rsidRPr="006A6D00" w:rsidRDefault="00EC58BA" w:rsidP="00EC58BA">
      <w:pPr>
        <w:numPr>
          <w:ilvl w:val="0"/>
          <w:numId w:val="56"/>
        </w:numPr>
        <w:tabs>
          <w:tab w:val="left" w:pos="421"/>
        </w:tabs>
        <w:spacing w:line="271" w:lineRule="auto"/>
        <w:ind w:left="0" w:firstLine="0"/>
        <w:jc w:val="both"/>
        <w:rPr>
          <w:rFonts w:ascii="Times New Roman" w:eastAsia="Cambria" w:hAnsi="Times New Roman" w:cs="Times New Roman"/>
          <w:b/>
          <w:bCs/>
          <w:sz w:val="24"/>
          <w:szCs w:val="24"/>
        </w:rPr>
      </w:pPr>
      <w:r w:rsidRPr="006A6D00">
        <w:rPr>
          <w:rFonts w:ascii="Times New Roman" w:eastAsia="Cambria" w:hAnsi="Times New Roman" w:cs="Times New Roman"/>
          <w:sz w:val="24"/>
          <w:szCs w:val="24"/>
        </w:rPr>
        <w:t>W wypadku odstąpienia od umowy, Wykonawcę oraz Zamawiającego obciążają następujące obowiązki szczegółowe:</w:t>
      </w:r>
    </w:p>
    <w:p w:rsidR="00EC58BA" w:rsidRPr="006A6D00" w:rsidRDefault="00EC58BA" w:rsidP="00EC58BA">
      <w:pPr>
        <w:spacing w:line="5" w:lineRule="exact"/>
        <w:rPr>
          <w:rFonts w:ascii="Times New Roman" w:eastAsia="Cambria" w:hAnsi="Times New Roman" w:cs="Times New Roman"/>
          <w:b/>
          <w:bCs/>
          <w:sz w:val="24"/>
          <w:szCs w:val="24"/>
        </w:rPr>
      </w:pPr>
    </w:p>
    <w:p w:rsidR="00EC58BA" w:rsidRPr="006A6D00" w:rsidRDefault="00EC58BA" w:rsidP="00EC58BA">
      <w:pPr>
        <w:numPr>
          <w:ilvl w:val="1"/>
          <w:numId w:val="56"/>
        </w:numPr>
        <w:tabs>
          <w:tab w:val="left" w:pos="701"/>
        </w:tabs>
        <w:spacing w:line="271" w:lineRule="auto"/>
        <w:ind w:left="0" w:firstLine="0"/>
        <w:jc w:val="both"/>
        <w:rPr>
          <w:rFonts w:ascii="Times New Roman" w:eastAsia="Cambria" w:hAnsi="Times New Roman" w:cs="Times New Roman"/>
          <w:sz w:val="24"/>
          <w:szCs w:val="24"/>
        </w:rPr>
      </w:pPr>
      <w:r w:rsidRPr="006A6D00">
        <w:rPr>
          <w:rFonts w:ascii="Times New Roman" w:eastAsia="Cambria" w:hAnsi="Times New Roman" w:cs="Times New Roman"/>
          <w:sz w:val="24"/>
          <w:szCs w:val="24"/>
        </w:rPr>
        <w:t>w terminie 7 dni od daty odstąpienia od umowy, Wykonawca, przy udziale Zamawiającego, sporządzi szczegółowy protokół inwentaryzacji robót w toku, według stanu na dzień odstąpienia,</w:t>
      </w:r>
    </w:p>
    <w:p w:rsidR="00EC58BA" w:rsidRPr="006A6D00" w:rsidRDefault="00EC58BA" w:rsidP="00EC58BA">
      <w:pPr>
        <w:numPr>
          <w:ilvl w:val="1"/>
          <w:numId w:val="57"/>
        </w:numPr>
        <w:tabs>
          <w:tab w:val="left" w:pos="701"/>
        </w:tabs>
        <w:spacing w:line="271" w:lineRule="auto"/>
        <w:ind w:left="0" w:firstLine="0"/>
        <w:jc w:val="both"/>
        <w:rPr>
          <w:rFonts w:ascii="Times New Roman" w:eastAsia="Cambria" w:hAnsi="Times New Roman" w:cs="Times New Roman"/>
          <w:sz w:val="24"/>
          <w:szCs w:val="24"/>
        </w:rPr>
      </w:pPr>
      <w:r w:rsidRPr="006A6D00">
        <w:rPr>
          <w:rFonts w:ascii="Times New Roman" w:eastAsia="Cambria" w:hAnsi="Times New Roman" w:cs="Times New Roman"/>
          <w:sz w:val="24"/>
          <w:szCs w:val="24"/>
        </w:rPr>
        <w:t>Wykonawca zabezpieczy przerwane roboty w zakresie obustronnie uzgodnionym na koszt tej strony, z której winy nastąpiło odstąpienie od umowy,</w:t>
      </w:r>
    </w:p>
    <w:p w:rsidR="00EC58BA" w:rsidRPr="006A6D00" w:rsidRDefault="00EC58BA" w:rsidP="00EC58BA">
      <w:pPr>
        <w:spacing w:line="3" w:lineRule="exact"/>
        <w:rPr>
          <w:rFonts w:ascii="Times New Roman" w:eastAsia="Cambria" w:hAnsi="Times New Roman" w:cs="Times New Roman"/>
          <w:sz w:val="24"/>
          <w:szCs w:val="24"/>
        </w:rPr>
      </w:pPr>
    </w:p>
    <w:p w:rsidR="00EC58BA" w:rsidRPr="006A6D00" w:rsidRDefault="00EC58BA" w:rsidP="00EC58BA">
      <w:pPr>
        <w:numPr>
          <w:ilvl w:val="1"/>
          <w:numId w:val="57"/>
        </w:numPr>
        <w:tabs>
          <w:tab w:val="left" w:pos="701"/>
        </w:tabs>
        <w:spacing w:line="271" w:lineRule="auto"/>
        <w:ind w:left="0" w:firstLine="0"/>
        <w:jc w:val="both"/>
        <w:rPr>
          <w:rFonts w:ascii="Times New Roman" w:eastAsia="Cambria" w:hAnsi="Times New Roman" w:cs="Times New Roman"/>
          <w:sz w:val="24"/>
          <w:szCs w:val="24"/>
        </w:rPr>
      </w:pPr>
      <w:r w:rsidRPr="006A6D00">
        <w:rPr>
          <w:rFonts w:ascii="Times New Roman" w:eastAsia="Cambria" w:hAnsi="Times New Roman" w:cs="Times New Roman"/>
          <w:sz w:val="24"/>
          <w:szCs w:val="24"/>
        </w:rPr>
        <w:t>Wykonawca sporządzi wykaz materiałów, które nie mogą być wykorzystane przez Wykonawcę do realizacji innych robót nieobjętych umową, jeżeli odstąpienie od umowy nastąpiło z przyczyn, za które Wykonawca nie odpowiada,</w:t>
      </w:r>
    </w:p>
    <w:p w:rsidR="00EC58BA" w:rsidRPr="006A6D00" w:rsidRDefault="00EC58BA" w:rsidP="00EC58BA">
      <w:pPr>
        <w:spacing w:line="4" w:lineRule="exact"/>
        <w:rPr>
          <w:rFonts w:ascii="Times New Roman" w:eastAsia="Cambria" w:hAnsi="Times New Roman" w:cs="Times New Roman"/>
          <w:sz w:val="24"/>
          <w:szCs w:val="24"/>
        </w:rPr>
      </w:pPr>
    </w:p>
    <w:p w:rsidR="00EC58BA" w:rsidRPr="006A6D00" w:rsidRDefault="00EC58BA" w:rsidP="00EC58BA">
      <w:pPr>
        <w:numPr>
          <w:ilvl w:val="1"/>
          <w:numId w:val="57"/>
        </w:numPr>
        <w:tabs>
          <w:tab w:val="left" w:pos="701"/>
        </w:tabs>
        <w:ind w:left="0" w:firstLine="0"/>
        <w:jc w:val="both"/>
        <w:rPr>
          <w:rFonts w:ascii="Times New Roman" w:eastAsia="Cambria" w:hAnsi="Times New Roman" w:cs="Times New Roman"/>
          <w:sz w:val="24"/>
          <w:szCs w:val="24"/>
        </w:rPr>
      </w:pPr>
      <w:r w:rsidRPr="006A6D00">
        <w:rPr>
          <w:rFonts w:ascii="Times New Roman" w:eastAsia="Cambria" w:hAnsi="Times New Roman" w:cs="Times New Roman"/>
          <w:sz w:val="24"/>
          <w:szCs w:val="24"/>
        </w:rPr>
        <w:t>Wykonawca zgłosi do odbioru roboty przerwane i roboty zabezpieczające,</w:t>
      </w:r>
    </w:p>
    <w:p w:rsidR="00EC58BA" w:rsidRPr="006A6D00" w:rsidRDefault="00EC58BA" w:rsidP="00EC58BA">
      <w:pPr>
        <w:spacing w:line="44" w:lineRule="exact"/>
        <w:rPr>
          <w:rFonts w:ascii="Times New Roman" w:eastAsia="Cambria" w:hAnsi="Times New Roman" w:cs="Times New Roman"/>
          <w:sz w:val="24"/>
          <w:szCs w:val="24"/>
        </w:rPr>
      </w:pPr>
    </w:p>
    <w:p w:rsidR="00EC58BA" w:rsidRPr="006A6D00" w:rsidRDefault="00EC58BA" w:rsidP="00EC58BA">
      <w:pPr>
        <w:numPr>
          <w:ilvl w:val="1"/>
          <w:numId w:val="57"/>
        </w:numPr>
        <w:tabs>
          <w:tab w:val="left" w:pos="701"/>
        </w:tabs>
        <w:spacing w:line="271" w:lineRule="auto"/>
        <w:ind w:left="0" w:firstLine="0"/>
        <w:jc w:val="both"/>
        <w:rPr>
          <w:rFonts w:ascii="Times New Roman" w:eastAsia="Cambria" w:hAnsi="Times New Roman" w:cs="Times New Roman"/>
          <w:sz w:val="24"/>
          <w:szCs w:val="24"/>
        </w:rPr>
      </w:pPr>
      <w:r w:rsidRPr="006A6D00">
        <w:rPr>
          <w:rFonts w:ascii="Times New Roman" w:eastAsia="Cambria" w:hAnsi="Times New Roman" w:cs="Times New Roman"/>
          <w:sz w:val="24"/>
          <w:szCs w:val="24"/>
        </w:rPr>
        <w:t>Wykonawca niezwłocznie, a najpóźniej w terminie 30 dni od daty odstąpienia od umowy, usunie z placu budowy urządzenia zaplecza przez niego dostarczone lub wzniesione.</w:t>
      </w:r>
    </w:p>
    <w:p w:rsidR="00EC58BA" w:rsidRPr="006A6D00" w:rsidRDefault="00EC58BA" w:rsidP="00EC58BA">
      <w:pPr>
        <w:spacing w:line="2" w:lineRule="exact"/>
        <w:rPr>
          <w:rFonts w:ascii="Times New Roman" w:eastAsia="Cambria" w:hAnsi="Times New Roman" w:cs="Times New Roman"/>
          <w:sz w:val="24"/>
          <w:szCs w:val="24"/>
        </w:rPr>
      </w:pPr>
    </w:p>
    <w:p w:rsidR="00EC58BA" w:rsidRPr="006A6D00" w:rsidRDefault="00EC58BA" w:rsidP="00EC58BA">
      <w:pPr>
        <w:numPr>
          <w:ilvl w:val="0"/>
          <w:numId w:val="58"/>
        </w:numPr>
        <w:tabs>
          <w:tab w:val="left" w:pos="421"/>
        </w:tabs>
        <w:spacing w:line="271" w:lineRule="auto"/>
        <w:ind w:left="0" w:firstLine="0"/>
        <w:jc w:val="both"/>
        <w:rPr>
          <w:rFonts w:ascii="Times New Roman" w:eastAsia="Cambria" w:hAnsi="Times New Roman" w:cs="Times New Roman"/>
          <w:b/>
          <w:bCs/>
          <w:sz w:val="24"/>
          <w:szCs w:val="24"/>
        </w:rPr>
      </w:pPr>
      <w:r w:rsidRPr="006A6D00">
        <w:rPr>
          <w:rFonts w:ascii="Times New Roman" w:eastAsia="Cambria" w:hAnsi="Times New Roman" w:cs="Times New Roman"/>
          <w:sz w:val="24"/>
          <w:szCs w:val="24"/>
        </w:rPr>
        <w:t>Zamawiający, w przypadku odstąpienia od umowy z przyczyn, za które Wykonawca nie odpowiada, zobowiązany jest do:</w:t>
      </w:r>
    </w:p>
    <w:p w:rsidR="00EC58BA" w:rsidRPr="006A6D00" w:rsidRDefault="00EC58BA" w:rsidP="00EC58BA">
      <w:pPr>
        <w:spacing w:line="3" w:lineRule="exact"/>
        <w:rPr>
          <w:rFonts w:ascii="Times New Roman" w:eastAsia="Cambria" w:hAnsi="Times New Roman" w:cs="Times New Roman"/>
          <w:b/>
          <w:bCs/>
          <w:sz w:val="24"/>
          <w:szCs w:val="24"/>
        </w:rPr>
      </w:pPr>
    </w:p>
    <w:p w:rsidR="00EC58BA" w:rsidRPr="006A6D00" w:rsidRDefault="00EC58BA" w:rsidP="00EC58BA">
      <w:pPr>
        <w:numPr>
          <w:ilvl w:val="1"/>
          <w:numId w:val="58"/>
        </w:numPr>
        <w:tabs>
          <w:tab w:val="left" w:pos="701"/>
        </w:tabs>
        <w:spacing w:line="271" w:lineRule="auto"/>
        <w:ind w:left="0" w:firstLine="0"/>
        <w:jc w:val="both"/>
        <w:rPr>
          <w:rFonts w:ascii="Times New Roman" w:eastAsia="Cambria" w:hAnsi="Times New Roman" w:cs="Times New Roman"/>
          <w:sz w:val="24"/>
          <w:szCs w:val="24"/>
        </w:rPr>
      </w:pPr>
      <w:r w:rsidRPr="006A6D00">
        <w:rPr>
          <w:rFonts w:ascii="Times New Roman" w:eastAsia="Cambria" w:hAnsi="Times New Roman" w:cs="Times New Roman"/>
          <w:sz w:val="24"/>
          <w:szCs w:val="24"/>
        </w:rPr>
        <w:lastRenderedPageBreak/>
        <w:t>dokonania odbioru robót przerwanych oraz zapłaty wynagrodzenia za roboty, które zostały wykonane do dnia odstąpienia,</w:t>
      </w:r>
    </w:p>
    <w:p w:rsidR="00EC58BA" w:rsidRPr="006A6D00" w:rsidRDefault="00EC58BA" w:rsidP="00EC58BA">
      <w:pPr>
        <w:spacing w:line="3" w:lineRule="exact"/>
        <w:rPr>
          <w:rFonts w:ascii="Times New Roman" w:eastAsia="Cambria" w:hAnsi="Times New Roman" w:cs="Times New Roman"/>
          <w:sz w:val="24"/>
          <w:szCs w:val="24"/>
        </w:rPr>
      </w:pPr>
    </w:p>
    <w:p w:rsidR="00EC58BA" w:rsidRPr="006A6D00" w:rsidRDefault="00EC58BA" w:rsidP="00EC58BA">
      <w:pPr>
        <w:numPr>
          <w:ilvl w:val="1"/>
          <w:numId w:val="58"/>
        </w:numPr>
        <w:tabs>
          <w:tab w:val="left" w:pos="701"/>
        </w:tabs>
        <w:spacing w:line="271" w:lineRule="auto"/>
        <w:ind w:left="0" w:firstLine="0"/>
        <w:jc w:val="both"/>
        <w:rPr>
          <w:rFonts w:ascii="Times New Roman" w:eastAsia="Cambria" w:hAnsi="Times New Roman" w:cs="Times New Roman"/>
          <w:sz w:val="24"/>
          <w:szCs w:val="24"/>
        </w:rPr>
      </w:pPr>
      <w:r w:rsidRPr="006A6D00">
        <w:rPr>
          <w:rFonts w:ascii="Times New Roman" w:eastAsia="Cambria" w:hAnsi="Times New Roman" w:cs="Times New Roman"/>
          <w:sz w:val="24"/>
          <w:szCs w:val="24"/>
        </w:rPr>
        <w:t>odkupienia materiałów, określonych w ust. 4 pkt 3, według cen zakupu na realizację przedmiotu umowy,</w:t>
      </w:r>
    </w:p>
    <w:p w:rsidR="00EC58BA" w:rsidRPr="006A6D00" w:rsidRDefault="00EC58BA" w:rsidP="00EC58BA">
      <w:pPr>
        <w:spacing w:line="5" w:lineRule="exact"/>
        <w:rPr>
          <w:rFonts w:ascii="Times New Roman" w:eastAsia="Cambria" w:hAnsi="Times New Roman" w:cs="Times New Roman"/>
          <w:sz w:val="24"/>
          <w:szCs w:val="24"/>
        </w:rPr>
      </w:pPr>
    </w:p>
    <w:p w:rsidR="00EC58BA" w:rsidRPr="006A6D00" w:rsidRDefault="00EC58BA" w:rsidP="00EC58BA">
      <w:pPr>
        <w:numPr>
          <w:ilvl w:val="1"/>
          <w:numId w:val="58"/>
        </w:numPr>
        <w:tabs>
          <w:tab w:val="left" w:pos="701"/>
        </w:tabs>
        <w:spacing w:line="271" w:lineRule="auto"/>
        <w:ind w:left="0" w:firstLine="0"/>
        <w:jc w:val="both"/>
        <w:rPr>
          <w:rFonts w:ascii="Times New Roman" w:eastAsia="Cambria" w:hAnsi="Times New Roman" w:cs="Times New Roman"/>
          <w:sz w:val="24"/>
          <w:szCs w:val="24"/>
        </w:rPr>
      </w:pPr>
      <w:r w:rsidRPr="006A6D00">
        <w:rPr>
          <w:rFonts w:ascii="Times New Roman" w:eastAsia="Cambria" w:hAnsi="Times New Roman" w:cs="Times New Roman"/>
          <w:sz w:val="24"/>
          <w:szCs w:val="24"/>
        </w:rPr>
        <w:t>rozliczenia się z Wykonawcą z tytułu nierozliczonych w inny sposób kosztów budowy obiektów zaplecza, urządzeń związanych z zagospodarowaniem i uzbrojeniem placu budowy,</w:t>
      </w:r>
    </w:p>
    <w:p w:rsidR="00EC58BA" w:rsidRPr="006A6D00" w:rsidRDefault="00EC58BA" w:rsidP="00EC58BA">
      <w:pPr>
        <w:spacing w:line="3" w:lineRule="exact"/>
        <w:rPr>
          <w:rFonts w:ascii="Times New Roman" w:eastAsia="Cambria" w:hAnsi="Times New Roman" w:cs="Times New Roman"/>
          <w:sz w:val="24"/>
          <w:szCs w:val="24"/>
        </w:rPr>
      </w:pPr>
    </w:p>
    <w:p w:rsidR="00EC58BA" w:rsidRDefault="00EC58BA" w:rsidP="00EC58BA">
      <w:pPr>
        <w:numPr>
          <w:ilvl w:val="1"/>
          <w:numId w:val="58"/>
        </w:numPr>
        <w:tabs>
          <w:tab w:val="left" w:pos="701"/>
        </w:tabs>
        <w:ind w:left="0" w:firstLine="0"/>
        <w:jc w:val="both"/>
        <w:rPr>
          <w:rFonts w:ascii="Times New Roman" w:eastAsia="Cambria" w:hAnsi="Times New Roman" w:cs="Times New Roman"/>
          <w:sz w:val="24"/>
          <w:szCs w:val="24"/>
        </w:rPr>
      </w:pPr>
      <w:r w:rsidRPr="006A6D00">
        <w:rPr>
          <w:rFonts w:ascii="Times New Roman" w:eastAsia="Cambria" w:hAnsi="Times New Roman" w:cs="Times New Roman"/>
          <w:sz w:val="24"/>
          <w:szCs w:val="24"/>
        </w:rPr>
        <w:t>przejęcia od Wykonawcy pod swój dozór placu budowy.</w:t>
      </w:r>
    </w:p>
    <w:p w:rsidR="004B55AD" w:rsidRPr="006A6D00" w:rsidRDefault="004B55AD" w:rsidP="00EC58BA">
      <w:pPr>
        <w:spacing w:line="326" w:lineRule="exact"/>
        <w:rPr>
          <w:rFonts w:ascii="Times New Roman" w:hAnsi="Times New Roman" w:cs="Times New Roman"/>
          <w:sz w:val="24"/>
          <w:szCs w:val="24"/>
        </w:rPr>
      </w:pPr>
    </w:p>
    <w:p w:rsidR="00EC58BA" w:rsidRPr="006A6D00" w:rsidRDefault="00EC58BA" w:rsidP="00EC58BA">
      <w:pPr>
        <w:jc w:val="center"/>
        <w:rPr>
          <w:rFonts w:ascii="Times New Roman" w:hAnsi="Times New Roman" w:cs="Times New Roman"/>
          <w:sz w:val="24"/>
          <w:szCs w:val="24"/>
        </w:rPr>
      </w:pPr>
      <w:r w:rsidRPr="006A6D00">
        <w:rPr>
          <w:rFonts w:ascii="Times New Roman" w:eastAsia="Cambria" w:hAnsi="Times New Roman" w:cs="Times New Roman"/>
          <w:b/>
          <w:bCs/>
          <w:sz w:val="24"/>
          <w:szCs w:val="24"/>
        </w:rPr>
        <w:t>§ 17</w:t>
      </w:r>
    </w:p>
    <w:p w:rsidR="00DA4D25" w:rsidRPr="00C802AD" w:rsidRDefault="00EC58BA" w:rsidP="008A3011">
      <w:pPr>
        <w:spacing w:line="235" w:lineRule="auto"/>
        <w:jc w:val="center"/>
        <w:rPr>
          <w:rFonts w:ascii="Times New Roman" w:eastAsia="Cambria" w:hAnsi="Times New Roman" w:cs="Times New Roman"/>
          <w:b/>
          <w:bCs/>
          <w:sz w:val="24"/>
          <w:szCs w:val="24"/>
        </w:rPr>
      </w:pPr>
      <w:r w:rsidRPr="006A6D00">
        <w:rPr>
          <w:rFonts w:ascii="Times New Roman" w:eastAsia="Cambria" w:hAnsi="Times New Roman" w:cs="Times New Roman"/>
          <w:b/>
          <w:bCs/>
          <w:sz w:val="24"/>
          <w:szCs w:val="24"/>
        </w:rPr>
        <w:t>Zabezpieczenie należytego wykonania umowy</w:t>
      </w:r>
    </w:p>
    <w:p w:rsidR="004B55AD" w:rsidRPr="004B55AD" w:rsidRDefault="004B55AD" w:rsidP="00F06069">
      <w:pPr>
        <w:spacing w:line="271" w:lineRule="auto"/>
        <w:jc w:val="both"/>
        <w:rPr>
          <w:rFonts w:ascii="Times New Roman" w:hAnsi="Times New Roman" w:cs="Times New Roman"/>
          <w:sz w:val="24"/>
          <w:szCs w:val="24"/>
        </w:rPr>
      </w:pPr>
      <w:r w:rsidRPr="004B55AD">
        <w:rPr>
          <w:rFonts w:ascii="Times New Roman" w:hAnsi="Times New Roman" w:cs="Times New Roman"/>
          <w:b/>
          <w:sz w:val="24"/>
          <w:szCs w:val="24"/>
        </w:rPr>
        <w:t>1.</w:t>
      </w:r>
      <w:r>
        <w:rPr>
          <w:rFonts w:ascii="Times New Roman" w:hAnsi="Times New Roman" w:cs="Times New Roman"/>
          <w:b/>
          <w:sz w:val="24"/>
          <w:szCs w:val="24"/>
        </w:rPr>
        <w:t xml:space="preserve"> </w:t>
      </w:r>
      <w:r w:rsidRPr="004B55AD">
        <w:rPr>
          <w:rFonts w:ascii="Times New Roman" w:hAnsi="Times New Roman" w:cs="Times New Roman"/>
          <w:sz w:val="24"/>
          <w:szCs w:val="24"/>
        </w:rPr>
        <w:t>Strony uzgodniły, że Wykonawca w dniu zawarcia umowy wniesie zabezpieczenie należytego wykonania umowy w formie</w:t>
      </w:r>
      <w:r w:rsidR="0091162E">
        <w:rPr>
          <w:rFonts w:ascii="Times New Roman" w:hAnsi="Times New Roman" w:cs="Times New Roman"/>
          <w:sz w:val="24"/>
          <w:szCs w:val="24"/>
        </w:rPr>
        <w:t xml:space="preserve"> </w:t>
      </w:r>
      <w:r w:rsidR="005F1765">
        <w:rPr>
          <w:rFonts w:ascii="Times New Roman" w:hAnsi="Times New Roman" w:cs="Times New Roman"/>
          <w:sz w:val="24"/>
          <w:szCs w:val="24"/>
        </w:rPr>
        <w:t>gwarancji ubezpieczeniowej</w:t>
      </w:r>
      <w:r w:rsidR="00BA5379">
        <w:rPr>
          <w:rFonts w:ascii="Times New Roman" w:hAnsi="Times New Roman" w:cs="Times New Roman"/>
          <w:sz w:val="24"/>
          <w:szCs w:val="24"/>
        </w:rPr>
        <w:t xml:space="preserve"> </w:t>
      </w:r>
      <w:r w:rsidR="0091162E">
        <w:rPr>
          <w:rFonts w:ascii="Times New Roman" w:hAnsi="Times New Roman" w:cs="Times New Roman"/>
          <w:sz w:val="24"/>
          <w:szCs w:val="24"/>
        </w:rPr>
        <w:t xml:space="preserve"> </w:t>
      </w:r>
      <w:r w:rsidRPr="004B55AD">
        <w:rPr>
          <w:rFonts w:ascii="Times New Roman" w:hAnsi="Times New Roman" w:cs="Times New Roman"/>
          <w:sz w:val="24"/>
          <w:szCs w:val="24"/>
        </w:rPr>
        <w:t xml:space="preserve">w wysokości </w:t>
      </w:r>
      <w:r w:rsidR="00A64DD8">
        <w:rPr>
          <w:rFonts w:ascii="Times New Roman" w:hAnsi="Times New Roman" w:cs="Times New Roman"/>
          <w:sz w:val="24"/>
          <w:szCs w:val="24"/>
        </w:rPr>
        <w:t>4 %</w:t>
      </w:r>
      <w:r w:rsidRPr="004B55AD">
        <w:rPr>
          <w:rFonts w:ascii="Times New Roman" w:hAnsi="Times New Roman" w:cs="Times New Roman"/>
          <w:b/>
          <w:sz w:val="24"/>
          <w:szCs w:val="24"/>
        </w:rPr>
        <w:t xml:space="preserve"> ceny brutto przedstawionej w oferci</w:t>
      </w:r>
      <w:r w:rsidRPr="004B55AD">
        <w:rPr>
          <w:rFonts w:ascii="Times New Roman" w:hAnsi="Times New Roman" w:cs="Times New Roman"/>
          <w:sz w:val="24"/>
          <w:szCs w:val="24"/>
        </w:rPr>
        <w:t xml:space="preserve">e, co stanowi kwotę: </w:t>
      </w:r>
      <w:r w:rsidR="00A64DD8">
        <w:rPr>
          <w:rFonts w:ascii="Times New Roman" w:hAnsi="Times New Roman" w:cs="Times New Roman"/>
          <w:sz w:val="24"/>
          <w:szCs w:val="24"/>
        </w:rPr>
        <w:t xml:space="preserve"> </w:t>
      </w:r>
      <w:r w:rsidR="008A3011">
        <w:rPr>
          <w:rFonts w:ascii="Times New Roman" w:hAnsi="Times New Roman" w:cs="Times New Roman"/>
          <w:sz w:val="24"/>
          <w:szCs w:val="24"/>
        </w:rPr>
        <w:t>…………………………</w:t>
      </w:r>
      <w:r w:rsidR="00A64DD8">
        <w:rPr>
          <w:rFonts w:ascii="Times New Roman" w:hAnsi="Times New Roman" w:cs="Times New Roman"/>
          <w:sz w:val="24"/>
          <w:szCs w:val="24"/>
        </w:rPr>
        <w:t xml:space="preserve"> </w:t>
      </w:r>
      <w:r w:rsidR="007A7D9C">
        <w:rPr>
          <w:rFonts w:ascii="Times New Roman" w:hAnsi="Times New Roman" w:cs="Times New Roman"/>
          <w:sz w:val="24"/>
          <w:szCs w:val="24"/>
        </w:rPr>
        <w:t xml:space="preserve"> </w:t>
      </w:r>
      <w:r w:rsidR="00F06069">
        <w:rPr>
          <w:rFonts w:ascii="Times New Roman" w:hAnsi="Times New Roman" w:cs="Times New Roman"/>
          <w:sz w:val="24"/>
          <w:szCs w:val="24"/>
        </w:rPr>
        <w:t>z</w:t>
      </w:r>
      <w:r w:rsidRPr="004B55AD">
        <w:rPr>
          <w:rFonts w:ascii="Times New Roman" w:hAnsi="Times New Roman" w:cs="Times New Roman"/>
          <w:sz w:val="24"/>
          <w:szCs w:val="24"/>
        </w:rPr>
        <w:t>łotych (słownie:</w:t>
      </w:r>
      <w:r w:rsidR="008A3011">
        <w:rPr>
          <w:rFonts w:ascii="Times New Roman" w:hAnsi="Times New Roman" w:cs="Times New Roman"/>
          <w:sz w:val="24"/>
          <w:szCs w:val="24"/>
        </w:rPr>
        <w:t>…………………………………………………</w:t>
      </w:r>
      <w:r w:rsidRPr="004B55AD">
        <w:rPr>
          <w:rFonts w:ascii="Times New Roman" w:hAnsi="Times New Roman" w:cs="Times New Roman"/>
          <w:sz w:val="24"/>
          <w:szCs w:val="24"/>
        </w:rPr>
        <w:t>).</w:t>
      </w:r>
    </w:p>
    <w:p w:rsidR="004B55AD" w:rsidRPr="004B55AD" w:rsidRDefault="004B55AD" w:rsidP="00F06069">
      <w:pPr>
        <w:spacing w:line="271" w:lineRule="auto"/>
        <w:jc w:val="both"/>
        <w:rPr>
          <w:rFonts w:ascii="Times New Roman" w:hAnsi="Times New Roman" w:cs="Times New Roman"/>
          <w:b/>
          <w:sz w:val="24"/>
          <w:szCs w:val="24"/>
        </w:rPr>
      </w:pPr>
      <w:r w:rsidRPr="004B55AD">
        <w:rPr>
          <w:rFonts w:ascii="Times New Roman" w:hAnsi="Times New Roman" w:cs="Times New Roman"/>
          <w:b/>
          <w:sz w:val="24"/>
          <w:szCs w:val="24"/>
        </w:rPr>
        <w:t>2.</w:t>
      </w:r>
      <w:r w:rsidRPr="004B55AD">
        <w:rPr>
          <w:rFonts w:ascii="Times New Roman" w:hAnsi="Times New Roman" w:cs="Times New Roman"/>
          <w:sz w:val="24"/>
          <w:szCs w:val="24"/>
        </w:rPr>
        <w:t xml:space="preserve"> </w:t>
      </w:r>
      <w:r w:rsidRPr="004B55AD">
        <w:rPr>
          <w:rFonts w:ascii="Times New Roman" w:hAnsi="Times New Roman" w:cs="Times New Roman"/>
          <w:b/>
          <w:sz w:val="24"/>
          <w:szCs w:val="24"/>
        </w:rPr>
        <w:t>Na dzień zawarcia umowy Wykonawca wnosi 100% wartości zabezpieczenia.</w:t>
      </w:r>
    </w:p>
    <w:p w:rsidR="004B55AD" w:rsidRPr="004B55AD" w:rsidRDefault="004B55AD" w:rsidP="00F06069">
      <w:pPr>
        <w:spacing w:line="271" w:lineRule="auto"/>
        <w:jc w:val="both"/>
        <w:rPr>
          <w:rFonts w:ascii="Times New Roman" w:hAnsi="Times New Roman" w:cs="Times New Roman"/>
          <w:sz w:val="24"/>
          <w:szCs w:val="24"/>
        </w:rPr>
      </w:pPr>
      <w:r w:rsidRPr="004B55AD">
        <w:rPr>
          <w:rFonts w:ascii="Times New Roman" w:hAnsi="Times New Roman" w:cs="Times New Roman"/>
          <w:b/>
          <w:sz w:val="24"/>
          <w:szCs w:val="24"/>
        </w:rPr>
        <w:t>3.</w:t>
      </w:r>
      <w:r w:rsidRPr="004B55AD">
        <w:rPr>
          <w:rFonts w:ascii="Times New Roman" w:hAnsi="Times New Roman" w:cs="Times New Roman"/>
          <w:sz w:val="24"/>
          <w:szCs w:val="24"/>
        </w:rPr>
        <w:t xml:space="preserve"> Zabezpieczenie należytego wykonania umowy ma na celu zabezpieczenie i ewentualne zaspokojenie roszczeń Zamawiającego z tytułu niewykonania lub nienależytego wykonania umowy przez Wykonawcę, w tym usunięcia wad, w szczególności roszczeń Zamawiającego wobec Wykonawcy o zapłatę kar umownych.</w:t>
      </w:r>
    </w:p>
    <w:p w:rsidR="004B55AD" w:rsidRPr="004B55AD" w:rsidRDefault="004B55AD" w:rsidP="00F06069">
      <w:pPr>
        <w:spacing w:line="271" w:lineRule="auto"/>
        <w:jc w:val="both"/>
        <w:rPr>
          <w:rFonts w:ascii="Times New Roman" w:hAnsi="Times New Roman" w:cs="Times New Roman"/>
          <w:sz w:val="24"/>
          <w:szCs w:val="24"/>
        </w:rPr>
      </w:pPr>
      <w:r w:rsidRPr="004B55AD">
        <w:rPr>
          <w:rFonts w:ascii="Times New Roman" w:hAnsi="Times New Roman" w:cs="Times New Roman"/>
          <w:b/>
          <w:sz w:val="24"/>
          <w:szCs w:val="24"/>
        </w:rPr>
        <w:t>4.</w:t>
      </w:r>
      <w:r w:rsidRPr="004B55AD">
        <w:rPr>
          <w:rFonts w:ascii="Times New Roman" w:hAnsi="Times New Roman" w:cs="Times New Roman"/>
          <w:sz w:val="24"/>
          <w:szCs w:val="24"/>
        </w:rPr>
        <w:t xml:space="preserve"> Beneficjentem zabezpieczenia należytego wykonania umowy jest Zamawiający.</w:t>
      </w:r>
    </w:p>
    <w:p w:rsidR="004B55AD" w:rsidRPr="004B55AD" w:rsidRDefault="004B55AD" w:rsidP="00F06069">
      <w:pPr>
        <w:spacing w:line="271" w:lineRule="auto"/>
        <w:jc w:val="both"/>
        <w:rPr>
          <w:rFonts w:ascii="Times New Roman" w:hAnsi="Times New Roman" w:cs="Times New Roman"/>
          <w:sz w:val="24"/>
          <w:szCs w:val="24"/>
        </w:rPr>
      </w:pPr>
      <w:r w:rsidRPr="004B55AD">
        <w:rPr>
          <w:rFonts w:ascii="Times New Roman" w:hAnsi="Times New Roman" w:cs="Times New Roman"/>
          <w:b/>
          <w:sz w:val="24"/>
          <w:szCs w:val="24"/>
        </w:rPr>
        <w:t>5.</w:t>
      </w:r>
      <w:r w:rsidRPr="004B55AD">
        <w:rPr>
          <w:rFonts w:ascii="Times New Roman" w:hAnsi="Times New Roman" w:cs="Times New Roman"/>
          <w:sz w:val="24"/>
          <w:szCs w:val="24"/>
        </w:rPr>
        <w:t xml:space="preserve"> Koszty zabezpieczenia należytego wykonania umowy ponosi Wykonawca.</w:t>
      </w:r>
    </w:p>
    <w:p w:rsidR="004B55AD" w:rsidRPr="004B55AD" w:rsidRDefault="004B55AD" w:rsidP="00F06069">
      <w:pPr>
        <w:spacing w:line="271" w:lineRule="auto"/>
        <w:jc w:val="both"/>
        <w:rPr>
          <w:rFonts w:ascii="Times New Roman" w:hAnsi="Times New Roman" w:cs="Times New Roman"/>
          <w:sz w:val="24"/>
          <w:szCs w:val="24"/>
        </w:rPr>
      </w:pPr>
      <w:r w:rsidRPr="004B55AD">
        <w:rPr>
          <w:rFonts w:ascii="Times New Roman" w:hAnsi="Times New Roman" w:cs="Times New Roman"/>
          <w:b/>
          <w:sz w:val="24"/>
          <w:szCs w:val="24"/>
        </w:rPr>
        <w:t>6.</w:t>
      </w:r>
      <w:r w:rsidRPr="004B55AD">
        <w:rPr>
          <w:rFonts w:ascii="Times New Roman" w:hAnsi="Times New Roman" w:cs="Times New Roman"/>
          <w:sz w:val="24"/>
          <w:szCs w:val="24"/>
        </w:rPr>
        <w:t xml:space="preserve"> Wykonawca jest zobowiązany zapewnić, aby zabezpieczenie należytego wykonania umowy zachowało moc wiążącą w okresie wykonywania umowy oraz w okresie rękojmi za wady fizyczne. Wykonawca jest zobowiązany do niezwłocznego informowania Zamawiającego o faktycznych lub prawnych okolicznościach, które mają lub mogą mieć wpływ na moc wiążącą Zabezpieczenia należytego wykonania umowy oraz na możliwość i zakres wykonywania przez Zamawiającego praw wynikających z zabezpieczenia.</w:t>
      </w:r>
    </w:p>
    <w:p w:rsidR="004B55AD" w:rsidRPr="004B55AD" w:rsidRDefault="004B55AD" w:rsidP="00F06069">
      <w:pPr>
        <w:spacing w:line="271" w:lineRule="auto"/>
        <w:jc w:val="both"/>
        <w:rPr>
          <w:rFonts w:ascii="Times New Roman" w:hAnsi="Times New Roman" w:cs="Times New Roman"/>
          <w:sz w:val="24"/>
          <w:szCs w:val="24"/>
        </w:rPr>
      </w:pPr>
      <w:r w:rsidRPr="004B55AD">
        <w:rPr>
          <w:rFonts w:ascii="Times New Roman" w:hAnsi="Times New Roman" w:cs="Times New Roman"/>
          <w:b/>
          <w:sz w:val="24"/>
          <w:szCs w:val="24"/>
        </w:rPr>
        <w:t>7.</w:t>
      </w:r>
      <w:r w:rsidRPr="004B55AD">
        <w:rPr>
          <w:rFonts w:ascii="Times New Roman" w:hAnsi="Times New Roman" w:cs="Times New Roman"/>
          <w:sz w:val="24"/>
          <w:szCs w:val="24"/>
        </w:rPr>
        <w:t xml:space="preserve"> Kwota w wysokości </w:t>
      </w:r>
      <w:r w:rsidR="00A64DD8">
        <w:rPr>
          <w:rFonts w:ascii="Times New Roman" w:hAnsi="Times New Roman" w:cs="Times New Roman"/>
          <w:sz w:val="24"/>
          <w:szCs w:val="24"/>
        </w:rPr>
        <w:t xml:space="preserve"> </w:t>
      </w:r>
      <w:r w:rsidR="008A3011">
        <w:rPr>
          <w:rFonts w:ascii="Times New Roman" w:hAnsi="Times New Roman" w:cs="Times New Roman"/>
          <w:sz w:val="24"/>
          <w:szCs w:val="24"/>
        </w:rPr>
        <w:t>………..</w:t>
      </w:r>
      <w:r w:rsidRPr="004B55AD">
        <w:rPr>
          <w:rFonts w:ascii="Times New Roman" w:hAnsi="Times New Roman" w:cs="Times New Roman"/>
          <w:sz w:val="24"/>
          <w:szCs w:val="24"/>
        </w:rPr>
        <w:t>złotych (słownie:</w:t>
      </w:r>
      <w:r w:rsidR="008A3011">
        <w:rPr>
          <w:rFonts w:ascii="Times New Roman" w:hAnsi="Times New Roman" w:cs="Times New Roman"/>
          <w:sz w:val="24"/>
          <w:szCs w:val="24"/>
        </w:rPr>
        <w:t>……………</w:t>
      </w:r>
      <w:r w:rsidRPr="004B55AD">
        <w:rPr>
          <w:rFonts w:ascii="Times New Roman" w:hAnsi="Times New Roman" w:cs="Times New Roman"/>
          <w:sz w:val="24"/>
          <w:szCs w:val="24"/>
        </w:rPr>
        <w:t xml:space="preserve"> ), stanowiąca 70% zabezpieczenia należytego wykonania umowy, zostanie zwrócona w terminie 30 dni od dnia podpisania protokołu odbioru końcowego robót.</w:t>
      </w:r>
    </w:p>
    <w:p w:rsidR="004B55AD" w:rsidRPr="004B55AD" w:rsidRDefault="004B55AD" w:rsidP="00F06069">
      <w:pPr>
        <w:spacing w:line="271" w:lineRule="auto"/>
        <w:jc w:val="both"/>
        <w:rPr>
          <w:rFonts w:ascii="Times New Roman" w:hAnsi="Times New Roman" w:cs="Times New Roman"/>
          <w:sz w:val="24"/>
          <w:szCs w:val="24"/>
        </w:rPr>
      </w:pPr>
      <w:r w:rsidRPr="004B55AD">
        <w:rPr>
          <w:rFonts w:ascii="Times New Roman" w:hAnsi="Times New Roman" w:cs="Times New Roman"/>
          <w:b/>
          <w:sz w:val="24"/>
          <w:szCs w:val="24"/>
        </w:rPr>
        <w:t>8.</w:t>
      </w:r>
      <w:r w:rsidRPr="004B55AD">
        <w:rPr>
          <w:rFonts w:ascii="Times New Roman" w:hAnsi="Times New Roman" w:cs="Times New Roman"/>
          <w:sz w:val="24"/>
          <w:szCs w:val="24"/>
        </w:rPr>
        <w:t xml:space="preserve"> Kwota pozostawiona na zabezpieczenie roszczeń z tytułu rękojmi za wady fizyczne, wynosząca 30% wartości zabezpieczenia należytego wykonania umowy, wynosząca </w:t>
      </w:r>
      <w:r w:rsidR="00494ADE">
        <w:rPr>
          <w:rFonts w:ascii="Times New Roman" w:hAnsi="Times New Roman" w:cs="Times New Roman"/>
          <w:sz w:val="24"/>
          <w:szCs w:val="24"/>
        </w:rPr>
        <w:t>……..</w:t>
      </w:r>
      <w:r w:rsidR="001939C3">
        <w:rPr>
          <w:rFonts w:ascii="Times New Roman" w:hAnsi="Times New Roman" w:cs="Times New Roman"/>
          <w:sz w:val="24"/>
          <w:szCs w:val="24"/>
        </w:rPr>
        <w:t xml:space="preserve"> </w:t>
      </w:r>
      <w:r w:rsidRPr="004B55AD">
        <w:rPr>
          <w:rFonts w:ascii="Times New Roman" w:hAnsi="Times New Roman" w:cs="Times New Roman"/>
          <w:sz w:val="24"/>
          <w:szCs w:val="24"/>
        </w:rPr>
        <w:t>złotych (słownie:</w:t>
      </w:r>
      <w:r w:rsidR="001939C3">
        <w:rPr>
          <w:rFonts w:ascii="Times New Roman" w:hAnsi="Times New Roman" w:cs="Times New Roman"/>
          <w:sz w:val="24"/>
          <w:szCs w:val="24"/>
        </w:rPr>
        <w:t xml:space="preserve"> </w:t>
      </w:r>
      <w:r w:rsidR="00494ADE">
        <w:rPr>
          <w:rFonts w:ascii="Times New Roman" w:hAnsi="Times New Roman" w:cs="Times New Roman"/>
          <w:sz w:val="24"/>
          <w:szCs w:val="24"/>
        </w:rPr>
        <w:t>……….</w:t>
      </w:r>
      <w:bookmarkStart w:id="0" w:name="_GoBack"/>
      <w:bookmarkEnd w:id="0"/>
      <w:r w:rsidRPr="004B55AD">
        <w:rPr>
          <w:rFonts w:ascii="Times New Roman" w:hAnsi="Times New Roman" w:cs="Times New Roman"/>
          <w:sz w:val="24"/>
          <w:szCs w:val="24"/>
        </w:rPr>
        <w:t xml:space="preserve">), zostanie zwrócona nie później niż w 15 dniu </w:t>
      </w:r>
      <w:r w:rsidR="00494ADE">
        <w:rPr>
          <w:rFonts w:ascii="Times New Roman" w:hAnsi="Times New Roman" w:cs="Times New Roman"/>
          <w:sz w:val="24"/>
          <w:szCs w:val="24"/>
        </w:rPr>
        <w:t>od upływu</w:t>
      </w:r>
      <w:r w:rsidRPr="004B55AD">
        <w:rPr>
          <w:rFonts w:ascii="Times New Roman" w:hAnsi="Times New Roman" w:cs="Times New Roman"/>
          <w:sz w:val="24"/>
          <w:szCs w:val="24"/>
        </w:rPr>
        <w:t xml:space="preserve"> okresu</w:t>
      </w:r>
      <w:r w:rsidR="00494ADE">
        <w:rPr>
          <w:rFonts w:ascii="Times New Roman" w:hAnsi="Times New Roman" w:cs="Times New Roman"/>
          <w:sz w:val="24"/>
          <w:szCs w:val="24"/>
        </w:rPr>
        <w:t xml:space="preserve"> rękojmi za wady</w:t>
      </w:r>
      <w:r w:rsidRPr="004B55AD">
        <w:rPr>
          <w:rFonts w:ascii="Times New Roman" w:hAnsi="Times New Roman" w:cs="Times New Roman"/>
          <w:sz w:val="24"/>
          <w:szCs w:val="24"/>
        </w:rPr>
        <w:t xml:space="preserve">. W trakcie realizacji umowy Wykonawca może dokonać zmiany formy zabezpieczenia należytego wykonania umowy na jedną lub kilka form, o których mowa w przepisach ustawy – Prawo zamówień publicznych, pod warunkiem, że zmiana formy zabezpieczenia zostanie dokonana z zachowaniem ciągłości zabezpieczenia i bez zmniejszenia jego wysokości. </w:t>
      </w:r>
    </w:p>
    <w:p w:rsidR="004B55AD" w:rsidRPr="004B55AD" w:rsidRDefault="004B55AD" w:rsidP="00F06069">
      <w:pPr>
        <w:spacing w:line="271" w:lineRule="auto"/>
        <w:jc w:val="both"/>
        <w:rPr>
          <w:rFonts w:ascii="Times New Roman" w:hAnsi="Times New Roman" w:cs="Times New Roman"/>
          <w:sz w:val="24"/>
          <w:szCs w:val="24"/>
        </w:rPr>
      </w:pPr>
      <w:r w:rsidRPr="004B55AD">
        <w:rPr>
          <w:rFonts w:ascii="Times New Roman" w:hAnsi="Times New Roman" w:cs="Times New Roman"/>
          <w:b/>
          <w:sz w:val="24"/>
          <w:szCs w:val="24"/>
        </w:rPr>
        <w:t>9.</w:t>
      </w:r>
      <w:r w:rsidRPr="004B55AD">
        <w:rPr>
          <w:rFonts w:ascii="Times New Roman" w:hAnsi="Times New Roman" w:cs="Times New Roman"/>
          <w:sz w:val="24"/>
          <w:szCs w:val="24"/>
        </w:rPr>
        <w:t xml:space="preserve"> Zabezpieczenie należytego wykonania umowy pozostaje w dyspozycji Zamawiającego i zachowuje swoją ważność na czas określony w umowie.</w:t>
      </w:r>
    </w:p>
    <w:p w:rsidR="004B55AD" w:rsidRPr="004B55AD" w:rsidRDefault="004B55AD" w:rsidP="00F06069">
      <w:pPr>
        <w:spacing w:line="271" w:lineRule="auto"/>
        <w:jc w:val="both"/>
        <w:rPr>
          <w:rFonts w:ascii="Times New Roman" w:hAnsi="Times New Roman" w:cs="Times New Roman"/>
          <w:sz w:val="24"/>
          <w:szCs w:val="24"/>
        </w:rPr>
      </w:pPr>
      <w:r w:rsidRPr="004B55AD">
        <w:rPr>
          <w:rFonts w:ascii="Times New Roman" w:hAnsi="Times New Roman" w:cs="Times New Roman"/>
          <w:b/>
          <w:sz w:val="24"/>
          <w:szCs w:val="24"/>
        </w:rPr>
        <w:t>10.</w:t>
      </w:r>
      <w:r w:rsidRPr="004B55AD">
        <w:rPr>
          <w:rFonts w:ascii="Times New Roman" w:hAnsi="Times New Roman" w:cs="Times New Roman"/>
          <w:sz w:val="24"/>
          <w:szCs w:val="24"/>
        </w:rPr>
        <w:t xml:space="preserve"> Jeżeli nie zajdzie powód do realizacji zabezpieczenia w całości lub  w części, podlega ono zwrotowi Wykonawcy odpowiednio w całości lub w części w terminach, o których mowa w ust. 6 i 7.</w:t>
      </w:r>
    </w:p>
    <w:p w:rsidR="004B55AD" w:rsidRPr="004B55AD" w:rsidRDefault="004B55AD" w:rsidP="00F06069">
      <w:pPr>
        <w:spacing w:line="271" w:lineRule="auto"/>
        <w:jc w:val="both"/>
        <w:rPr>
          <w:rFonts w:ascii="Times New Roman" w:hAnsi="Times New Roman" w:cs="Times New Roman"/>
          <w:sz w:val="24"/>
          <w:szCs w:val="24"/>
        </w:rPr>
      </w:pPr>
      <w:r w:rsidRPr="004B55AD">
        <w:rPr>
          <w:rFonts w:ascii="Times New Roman" w:hAnsi="Times New Roman" w:cs="Times New Roman"/>
          <w:b/>
          <w:sz w:val="24"/>
          <w:szCs w:val="24"/>
        </w:rPr>
        <w:t>11.</w:t>
      </w:r>
      <w:r w:rsidRPr="004B55AD">
        <w:rPr>
          <w:rFonts w:ascii="Times New Roman" w:hAnsi="Times New Roman" w:cs="Times New Roman"/>
          <w:sz w:val="24"/>
          <w:szCs w:val="24"/>
        </w:rPr>
        <w:t xml:space="preserve"> Zabezpieczenie należytego wykonania umowy wniesione w pieniądzu zostanie zwrócone wraz z odsetkami  wynikającymi z umowy rachunku bankowego Zamawiającego, na którym było ono przechowywane, pomniejszone o koszty prowadzenia rachunku oraz prowizji bankowej  za przelew pieniędzy na rachunek Wykonawcy.</w:t>
      </w:r>
    </w:p>
    <w:p w:rsidR="004B55AD" w:rsidRPr="004B55AD" w:rsidRDefault="004B55AD" w:rsidP="00F06069">
      <w:pPr>
        <w:spacing w:line="271" w:lineRule="auto"/>
        <w:jc w:val="both"/>
        <w:rPr>
          <w:rFonts w:ascii="Times New Roman" w:hAnsi="Times New Roman" w:cs="Times New Roman"/>
          <w:sz w:val="24"/>
          <w:szCs w:val="24"/>
        </w:rPr>
      </w:pPr>
      <w:r w:rsidRPr="004B55AD">
        <w:rPr>
          <w:rFonts w:ascii="Times New Roman" w:hAnsi="Times New Roman" w:cs="Times New Roman"/>
          <w:b/>
          <w:sz w:val="24"/>
          <w:szCs w:val="24"/>
        </w:rPr>
        <w:t>12.</w:t>
      </w:r>
      <w:r w:rsidRPr="004B55AD">
        <w:rPr>
          <w:rFonts w:ascii="Times New Roman" w:hAnsi="Times New Roman" w:cs="Times New Roman"/>
          <w:sz w:val="24"/>
          <w:szCs w:val="24"/>
        </w:rPr>
        <w:t xml:space="preserve"> Zamawiający może dochodzić zaspokojenia z zabezpieczenia należytego wykonania umowy, jeżeli jakakolwiek kwota należna Zamawiającemu od Wykonawcy w związku z niewykonaniem lub nienależytym wykonaniem umowy nie zostanie zapłacona w terminie 14 dni od dnia otrzymania przez Wykonawcę pisemnego wezwania do zapłaty.</w:t>
      </w:r>
    </w:p>
    <w:p w:rsidR="004B55AD" w:rsidRPr="004B55AD" w:rsidRDefault="004B55AD" w:rsidP="00F06069">
      <w:pPr>
        <w:spacing w:line="271" w:lineRule="auto"/>
        <w:jc w:val="both"/>
        <w:rPr>
          <w:rFonts w:ascii="Times New Roman" w:hAnsi="Times New Roman" w:cs="Times New Roman"/>
          <w:sz w:val="24"/>
          <w:szCs w:val="24"/>
        </w:rPr>
      </w:pPr>
      <w:r w:rsidRPr="004B55AD">
        <w:rPr>
          <w:rFonts w:ascii="Times New Roman" w:hAnsi="Times New Roman" w:cs="Times New Roman"/>
          <w:b/>
          <w:sz w:val="24"/>
          <w:szCs w:val="24"/>
        </w:rPr>
        <w:lastRenderedPageBreak/>
        <w:t>13.</w:t>
      </w:r>
      <w:r w:rsidRPr="004B55AD">
        <w:rPr>
          <w:rFonts w:ascii="Times New Roman" w:hAnsi="Times New Roman" w:cs="Times New Roman"/>
          <w:sz w:val="24"/>
          <w:szCs w:val="24"/>
        </w:rPr>
        <w:t xml:space="preserve"> Jeżeli okres ważności zabezpieczenia należytego wykonania umowy jest krótszy niż wymagany okres jego ważności, Wykonawca jest zobowiązany ustanowić nowe zabezpieczenie należytego wykonania umowy nie później niż na 30 dni przed wygaśnięciem ważności dotychczasowego zabezpieczenia.</w:t>
      </w:r>
    </w:p>
    <w:p w:rsidR="004B55AD" w:rsidRPr="004B55AD" w:rsidRDefault="004B55AD" w:rsidP="00F06069">
      <w:pPr>
        <w:spacing w:line="271" w:lineRule="auto"/>
        <w:jc w:val="both"/>
        <w:rPr>
          <w:rFonts w:ascii="Times New Roman" w:hAnsi="Times New Roman" w:cs="Times New Roman"/>
          <w:sz w:val="24"/>
          <w:szCs w:val="24"/>
        </w:rPr>
      </w:pPr>
      <w:r w:rsidRPr="004B55AD">
        <w:rPr>
          <w:rFonts w:ascii="Times New Roman" w:hAnsi="Times New Roman" w:cs="Times New Roman"/>
          <w:b/>
          <w:sz w:val="24"/>
          <w:szCs w:val="24"/>
        </w:rPr>
        <w:t>14.</w:t>
      </w:r>
      <w:r w:rsidRPr="004B55AD">
        <w:rPr>
          <w:rFonts w:ascii="Times New Roman" w:hAnsi="Times New Roman" w:cs="Times New Roman"/>
          <w:sz w:val="24"/>
          <w:szCs w:val="24"/>
        </w:rPr>
        <w:t xml:space="preserve"> Jeżeli Wykonawca w terminie określonym w ust. 12 nie przedłoży Zamawiającemu nowego zabezpieczenia należytego wykonania umowy, Zamawiający będzie uprawniony do zrealizowania dotychczasowego Zabezpieczenia w trybie wypłaty całej kwoty, na jaką w dacie wystąpienia z roszczeniem opiewać będzie dotychczasowe zabezpieczenie, z tytułu nienależytego wykonania umowy.</w:t>
      </w:r>
    </w:p>
    <w:p w:rsidR="004B55AD" w:rsidRPr="004B55AD" w:rsidRDefault="004B55AD" w:rsidP="00F06069">
      <w:pPr>
        <w:spacing w:line="271" w:lineRule="auto"/>
        <w:jc w:val="both"/>
        <w:rPr>
          <w:rFonts w:ascii="Times New Roman" w:hAnsi="Times New Roman" w:cs="Times New Roman"/>
          <w:sz w:val="24"/>
          <w:szCs w:val="24"/>
        </w:rPr>
      </w:pPr>
      <w:r w:rsidRPr="004B55AD">
        <w:rPr>
          <w:rFonts w:ascii="Times New Roman" w:hAnsi="Times New Roman" w:cs="Times New Roman"/>
          <w:b/>
          <w:sz w:val="24"/>
          <w:szCs w:val="24"/>
        </w:rPr>
        <w:t>15.</w:t>
      </w:r>
      <w:r w:rsidRPr="004B55AD">
        <w:rPr>
          <w:rFonts w:ascii="Times New Roman" w:hAnsi="Times New Roman" w:cs="Times New Roman"/>
          <w:sz w:val="24"/>
          <w:szCs w:val="24"/>
        </w:rPr>
        <w:t xml:space="preserve"> Zamawiający zwróci Wykonawcy środki pieniężne otrzymane z tytułu realizacji zabezpieczenia należytego wykonania umowy po przedstawieniu przez Wykonawcę nowego zabezpieczenia albo w terminie zwrotu danej części zabezpieczenia. </w:t>
      </w:r>
    </w:p>
    <w:p w:rsidR="004B55AD" w:rsidRDefault="004B55AD" w:rsidP="00F06069">
      <w:pPr>
        <w:spacing w:line="271" w:lineRule="auto"/>
        <w:jc w:val="both"/>
        <w:rPr>
          <w:rFonts w:ascii="Times New Roman" w:hAnsi="Times New Roman" w:cs="Times New Roman"/>
          <w:sz w:val="24"/>
          <w:szCs w:val="24"/>
        </w:rPr>
      </w:pPr>
      <w:r w:rsidRPr="004B55AD">
        <w:rPr>
          <w:rFonts w:ascii="Times New Roman" w:hAnsi="Times New Roman" w:cs="Times New Roman"/>
          <w:b/>
          <w:sz w:val="24"/>
          <w:szCs w:val="24"/>
        </w:rPr>
        <w:t>16.</w:t>
      </w:r>
      <w:r w:rsidRPr="004B55AD">
        <w:rPr>
          <w:rFonts w:ascii="Times New Roman" w:hAnsi="Times New Roman" w:cs="Times New Roman"/>
          <w:sz w:val="24"/>
          <w:szCs w:val="24"/>
        </w:rPr>
        <w:t xml:space="preserve"> Jeżeli Wykonawca wnosi zabezpieczenie w formie gwarancji ubezpieczeniowej, to jej treść należy przedłożyć do zaakceptowania przez Zamawiającego przed zawarciem umowy.  </w:t>
      </w:r>
    </w:p>
    <w:p w:rsidR="00EC58BA" w:rsidRPr="006A6D00" w:rsidRDefault="00EC58BA" w:rsidP="00F06069">
      <w:pPr>
        <w:spacing w:line="271" w:lineRule="auto"/>
        <w:rPr>
          <w:rFonts w:ascii="Times New Roman" w:hAnsi="Times New Roman" w:cs="Times New Roman"/>
          <w:sz w:val="24"/>
          <w:szCs w:val="24"/>
        </w:rPr>
      </w:pPr>
    </w:p>
    <w:p w:rsidR="00EC58BA" w:rsidRPr="006A6D00" w:rsidRDefault="00EC58BA" w:rsidP="004B55AD">
      <w:pPr>
        <w:jc w:val="center"/>
        <w:rPr>
          <w:rFonts w:ascii="Times New Roman" w:hAnsi="Times New Roman" w:cs="Times New Roman"/>
          <w:sz w:val="24"/>
          <w:szCs w:val="24"/>
        </w:rPr>
      </w:pPr>
      <w:r w:rsidRPr="006A6D00">
        <w:rPr>
          <w:rFonts w:ascii="Times New Roman" w:eastAsia="Cambria" w:hAnsi="Times New Roman" w:cs="Times New Roman"/>
          <w:b/>
          <w:bCs/>
          <w:sz w:val="24"/>
          <w:szCs w:val="24"/>
        </w:rPr>
        <w:t>§ 18</w:t>
      </w:r>
    </w:p>
    <w:p w:rsidR="00EC58BA" w:rsidRPr="006A6D00" w:rsidRDefault="00EC58BA" w:rsidP="00EC58BA">
      <w:pPr>
        <w:spacing w:line="2" w:lineRule="exact"/>
        <w:jc w:val="center"/>
        <w:rPr>
          <w:rFonts w:ascii="Times New Roman" w:hAnsi="Times New Roman" w:cs="Times New Roman"/>
          <w:sz w:val="24"/>
          <w:szCs w:val="24"/>
        </w:rPr>
      </w:pPr>
    </w:p>
    <w:p w:rsidR="00DA4D25" w:rsidRPr="00EA5648" w:rsidRDefault="00EC58BA" w:rsidP="008A3011">
      <w:pPr>
        <w:jc w:val="center"/>
        <w:rPr>
          <w:rFonts w:ascii="Times New Roman" w:eastAsia="Cambria" w:hAnsi="Times New Roman" w:cs="Times New Roman"/>
          <w:b/>
          <w:bCs/>
          <w:sz w:val="24"/>
          <w:szCs w:val="24"/>
        </w:rPr>
      </w:pPr>
      <w:r w:rsidRPr="006A6D00">
        <w:rPr>
          <w:rFonts w:ascii="Times New Roman" w:eastAsia="Cambria" w:hAnsi="Times New Roman" w:cs="Times New Roman"/>
          <w:b/>
          <w:bCs/>
          <w:sz w:val="24"/>
          <w:szCs w:val="24"/>
        </w:rPr>
        <w:t>Zmiany umowy</w:t>
      </w:r>
    </w:p>
    <w:p w:rsidR="00EC58BA" w:rsidRPr="006A6D00" w:rsidRDefault="00EC58BA" w:rsidP="00EC58BA">
      <w:pPr>
        <w:numPr>
          <w:ilvl w:val="0"/>
          <w:numId w:val="61"/>
        </w:numPr>
        <w:tabs>
          <w:tab w:val="left" w:pos="421"/>
        </w:tabs>
        <w:spacing w:line="271" w:lineRule="auto"/>
        <w:ind w:left="0" w:firstLine="0"/>
        <w:jc w:val="both"/>
        <w:rPr>
          <w:rFonts w:ascii="Times New Roman" w:eastAsia="Cambria" w:hAnsi="Times New Roman" w:cs="Times New Roman"/>
          <w:b/>
          <w:bCs/>
          <w:sz w:val="24"/>
          <w:szCs w:val="24"/>
        </w:rPr>
      </w:pPr>
      <w:r w:rsidRPr="006A6D00">
        <w:rPr>
          <w:rFonts w:ascii="Times New Roman" w:eastAsia="Cambria" w:hAnsi="Times New Roman" w:cs="Times New Roman"/>
          <w:b/>
          <w:bCs/>
          <w:sz w:val="24"/>
          <w:szCs w:val="24"/>
          <w:u w:val="single" w:color="00000A"/>
        </w:rPr>
        <w:t>Oprócz przypadków, o których mowa w art. 144 ust. 1 pkt 2-6 ustawy – Prawo zamówień publicznych</w:t>
      </w:r>
      <w:r w:rsidRPr="006A6D00">
        <w:rPr>
          <w:rFonts w:ascii="Times New Roman" w:eastAsia="Cambria" w:hAnsi="Times New Roman" w:cs="Times New Roman"/>
          <w:sz w:val="24"/>
          <w:szCs w:val="24"/>
        </w:rPr>
        <w:t>, na podstawie art. 144 ust. 1 pkt 1 ustawy</w:t>
      </w:r>
      <w:r w:rsidRPr="006A6D00">
        <w:rPr>
          <w:rFonts w:ascii="Times New Roman" w:eastAsia="Cambria" w:hAnsi="Times New Roman" w:cs="Times New Roman"/>
          <w:b/>
          <w:bCs/>
          <w:sz w:val="24"/>
          <w:szCs w:val="24"/>
        </w:rPr>
        <w:t xml:space="preserve"> </w:t>
      </w:r>
      <w:r w:rsidRPr="006A6D00">
        <w:rPr>
          <w:rFonts w:ascii="Times New Roman" w:eastAsia="Cambria" w:hAnsi="Times New Roman" w:cs="Times New Roman"/>
          <w:sz w:val="24"/>
          <w:szCs w:val="24"/>
        </w:rPr>
        <w:t>–</w:t>
      </w:r>
      <w:r w:rsidRPr="006A6D00">
        <w:rPr>
          <w:rFonts w:ascii="Times New Roman" w:eastAsia="Cambria" w:hAnsi="Times New Roman" w:cs="Times New Roman"/>
          <w:b/>
          <w:bCs/>
          <w:sz w:val="24"/>
          <w:szCs w:val="24"/>
        </w:rPr>
        <w:t xml:space="preserve"> </w:t>
      </w:r>
      <w:r w:rsidRPr="006A6D00">
        <w:rPr>
          <w:rFonts w:ascii="Times New Roman" w:eastAsia="Cambria" w:hAnsi="Times New Roman" w:cs="Times New Roman"/>
          <w:sz w:val="24"/>
          <w:szCs w:val="24"/>
        </w:rPr>
        <w:t>Prawo</w:t>
      </w:r>
      <w:r w:rsidRPr="006A6D00">
        <w:rPr>
          <w:rFonts w:ascii="Times New Roman" w:eastAsia="Cambria" w:hAnsi="Times New Roman" w:cs="Times New Roman"/>
          <w:b/>
          <w:bCs/>
          <w:sz w:val="24"/>
          <w:szCs w:val="24"/>
        </w:rPr>
        <w:t xml:space="preserve"> </w:t>
      </w:r>
      <w:r w:rsidRPr="006A6D00">
        <w:rPr>
          <w:rFonts w:ascii="Times New Roman" w:eastAsia="Cambria" w:hAnsi="Times New Roman" w:cs="Times New Roman"/>
          <w:sz w:val="24"/>
          <w:szCs w:val="24"/>
        </w:rPr>
        <w:t xml:space="preserve">zamówień publicznych, Zamawiający </w:t>
      </w:r>
      <w:r w:rsidRPr="006A6D00">
        <w:rPr>
          <w:rFonts w:ascii="Times New Roman" w:eastAsia="Cambria" w:hAnsi="Times New Roman" w:cs="Times New Roman"/>
          <w:sz w:val="24"/>
          <w:szCs w:val="24"/>
          <w:u w:val="single" w:color="00000A"/>
        </w:rPr>
        <w:t>dopuszcza możliwość wprowadzania zmiany</w:t>
      </w:r>
      <w:r w:rsidRPr="006A6D00">
        <w:rPr>
          <w:rFonts w:ascii="Times New Roman" w:eastAsia="Cambria" w:hAnsi="Times New Roman" w:cs="Times New Roman"/>
          <w:sz w:val="24"/>
          <w:szCs w:val="24"/>
        </w:rPr>
        <w:t xml:space="preserve"> </w:t>
      </w:r>
      <w:r w:rsidRPr="006A6D00">
        <w:rPr>
          <w:rFonts w:ascii="Times New Roman" w:eastAsia="Cambria" w:hAnsi="Times New Roman" w:cs="Times New Roman"/>
          <w:sz w:val="24"/>
          <w:szCs w:val="24"/>
          <w:u w:val="single" w:color="00000A"/>
        </w:rPr>
        <w:t>umowy w</w:t>
      </w:r>
      <w:r w:rsidRPr="006A6D00">
        <w:rPr>
          <w:rFonts w:ascii="Times New Roman" w:eastAsia="Cambria" w:hAnsi="Times New Roman" w:cs="Times New Roman"/>
          <w:sz w:val="24"/>
          <w:szCs w:val="24"/>
        </w:rPr>
        <w:t xml:space="preserve"> </w:t>
      </w:r>
      <w:r w:rsidRPr="006A6D00">
        <w:rPr>
          <w:rFonts w:ascii="Times New Roman" w:eastAsia="Cambria" w:hAnsi="Times New Roman" w:cs="Times New Roman"/>
          <w:sz w:val="24"/>
          <w:szCs w:val="24"/>
          <w:u w:val="single" w:color="00000A"/>
        </w:rPr>
        <w:t>stosunku do treści oferty</w:t>
      </w:r>
      <w:r w:rsidRPr="006A6D00">
        <w:rPr>
          <w:rFonts w:ascii="Times New Roman" w:eastAsia="Cambria" w:hAnsi="Times New Roman" w:cs="Times New Roman"/>
          <w:sz w:val="24"/>
          <w:szCs w:val="24"/>
        </w:rPr>
        <w:t>, na podstawie której dokonano wyboru Wykonawcy, w przypadku zaistnienia okoliczności niemożliwych do przewidzenia w chwili zawierania umowy lub w przypadku wystąpienia którejkolwiek z następujących okoliczności:</w:t>
      </w:r>
    </w:p>
    <w:p w:rsidR="00EC58BA" w:rsidRPr="006A6D00" w:rsidRDefault="00EC58BA" w:rsidP="00EC58BA">
      <w:pPr>
        <w:spacing w:line="8" w:lineRule="exact"/>
        <w:rPr>
          <w:rFonts w:ascii="Times New Roman" w:eastAsia="Cambria" w:hAnsi="Times New Roman" w:cs="Times New Roman"/>
          <w:b/>
          <w:bCs/>
          <w:sz w:val="24"/>
          <w:szCs w:val="24"/>
        </w:rPr>
      </w:pPr>
    </w:p>
    <w:p w:rsidR="00EC58BA" w:rsidRPr="006A6D00" w:rsidRDefault="00EC58BA" w:rsidP="00EC58BA">
      <w:pPr>
        <w:numPr>
          <w:ilvl w:val="1"/>
          <w:numId w:val="61"/>
        </w:numPr>
        <w:tabs>
          <w:tab w:val="left" w:pos="754"/>
        </w:tabs>
        <w:spacing w:line="271" w:lineRule="auto"/>
        <w:ind w:left="0" w:firstLine="0"/>
        <w:jc w:val="both"/>
        <w:rPr>
          <w:rFonts w:ascii="Times New Roman" w:eastAsia="Cambria" w:hAnsi="Times New Roman" w:cs="Times New Roman"/>
          <w:sz w:val="24"/>
          <w:szCs w:val="24"/>
        </w:rPr>
      </w:pPr>
      <w:r w:rsidRPr="006A6D00">
        <w:rPr>
          <w:rFonts w:ascii="Times New Roman" w:eastAsia="Cambria" w:hAnsi="Times New Roman" w:cs="Times New Roman"/>
          <w:sz w:val="24"/>
          <w:szCs w:val="24"/>
        </w:rPr>
        <w:t xml:space="preserve">przedłużenie terminu realizacji zamówienia, o którym mowa w § 2, może nastąpić w przypadku wystąpienia niekorzystnych warunków atmosferycznych, powodujących wstrzymanie lub przerwanie </w:t>
      </w:r>
      <w:r w:rsidRPr="006A6D00">
        <w:rPr>
          <w:rFonts w:ascii="Times New Roman" w:eastAsia="Cambria" w:hAnsi="Times New Roman" w:cs="Times New Roman"/>
          <w:b/>
          <w:bCs/>
          <w:sz w:val="24"/>
          <w:szCs w:val="24"/>
          <w:u w:val="single" w:color="00000A"/>
        </w:rPr>
        <w:t>całości</w:t>
      </w:r>
      <w:r w:rsidRPr="006A6D00">
        <w:rPr>
          <w:rFonts w:ascii="Times New Roman" w:eastAsia="Cambria" w:hAnsi="Times New Roman" w:cs="Times New Roman"/>
          <w:sz w:val="24"/>
          <w:szCs w:val="24"/>
        </w:rPr>
        <w:t xml:space="preserve"> wykonywanych robót budowlanych, stanowiących przedmiot zamówienia,;</w:t>
      </w:r>
    </w:p>
    <w:p w:rsidR="00EC58BA" w:rsidRPr="006A6D00" w:rsidRDefault="00EC58BA" w:rsidP="00EC58BA">
      <w:pPr>
        <w:spacing w:line="7" w:lineRule="exact"/>
        <w:rPr>
          <w:rFonts w:ascii="Times New Roman" w:eastAsia="Cambria" w:hAnsi="Times New Roman" w:cs="Times New Roman"/>
          <w:sz w:val="24"/>
          <w:szCs w:val="24"/>
        </w:rPr>
      </w:pPr>
    </w:p>
    <w:p w:rsidR="00BA4F4F" w:rsidRPr="002A4D6A" w:rsidRDefault="00EC58BA" w:rsidP="002A4D6A">
      <w:pPr>
        <w:numPr>
          <w:ilvl w:val="1"/>
          <w:numId w:val="61"/>
        </w:numPr>
        <w:tabs>
          <w:tab w:val="left" w:pos="701"/>
        </w:tabs>
        <w:spacing w:line="271" w:lineRule="auto"/>
        <w:ind w:left="0" w:firstLine="0"/>
        <w:jc w:val="both"/>
        <w:rPr>
          <w:rFonts w:ascii="Times New Roman" w:eastAsia="Cambria" w:hAnsi="Times New Roman" w:cs="Times New Roman"/>
          <w:sz w:val="24"/>
          <w:szCs w:val="24"/>
        </w:rPr>
      </w:pPr>
      <w:r w:rsidRPr="006A6D00">
        <w:rPr>
          <w:rFonts w:ascii="Times New Roman" w:eastAsia="Cambria" w:hAnsi="Times New Roman" w:cs="Times New Roman"/>
          <w:sz w:val="24"/>
          <w:szCs w:val="24"/>
        </w:rPr>
        <w:t xml:space="preserve">przedłużenie terminu realizacji zamówienia, o którym mowa w § 2, może nastąpić w przypadku wystąpienia okoliczności siły wyższej, przez którą należy rozumieć zdarzenia niezależne od żadnej ze stron, zewnętrzne, niemożliwe do zapobieżenia, które nastąpiło po dniu wejścia w życie umowy, w szczególności: </w:t>
      </w:r>
    </w:p>
    <w:p w:rsidR="00EC58BA" w:rsidRPr="006A6D00" w:rsidRDefault="00EC58BA" w:rsidP="00BA4F4F">
      <w:pPr>
        <w:tabs>
          <w:tab w:val="left" w:pos="701"/>
        </w:tabs>
        <w:spacing w:line="271" w:lineRule="auto"/>
        <w:jc w:val="both"/>
        <w:rPr>
          <w:rFonts w:ascii="Times New Roman" w:eastAsia="Cambria" w:hAnsi="Times New Roman" w:cs="Times New Roman"/>
          <w:sz w:val="24"/>
          <w:szCs w:val="24"/>
        </w:rPr>
      </w:pPr>
      <w:r w:rsidRPr="006A6D00">
        <w:rPr>
          <w:rFonts w:ascii="Times New Roman" w:eastAsia="Cambria" w:hAnsi="Times New Roman" w:cs="Times New Roman"/>
          <w:sz w:val="24"/>
          <w:szCs w:val="24"/>
        </w:rPr>
        <w:t>wojny, akty terroryzmu, klęski żywiołowe, strajki oraz akty władzy i administracji publicznej, przy czym przedłużenie terminu realizacji zamówienia nastąpi o liczbę dni, odpowiadającą okresowi występowania okoliczności siły wyższej,</w:t>
      </w:r>
    </w:p>
    <w:p w:rsidR="00EC58BA" w:rsidRPr="006A6D00" w:rsidRDefault="00EC58BA" w:rsidP="00EC58BA">
      <w:pPr>
        <w:spacing w:line="10" w:lineRule="exact"/>
        <w:rPr>
          <w:rFonts w:ascii="Times New Roman" w:eastAsia="Cambria" w:hAnsi="Times New Roman" w:cs="Times New Roman"/>
          <w:sz w:val="24"/>
          <w:szCs w:val="24"/>
        </w:rPr>
      </w:pPr>
    </w:p>
    <w:p w:rsidR="00EC58BA" w:rsidRPr="006A6D00" w:rsidRDefault="00EC58BA" w:rsidP="00EC58BA">
      <w:pPr>
        <w:numPr>
          <w:ilvl w:val="1"/>
          <w:numId w:val="61"/>
        </w:numPr>
        <w:tabs>
          <w:tab w:val="left" w:pos="701"/>
        </w:tabs>
        <w:spacing w:line="271" w:lineRule="auto"/>
        <w:ind w:left="0" w:firstLine="0"/>
        <w:jc w:val="both"/>
        <w:rPr>
          <w:rFonts w:ascii="Times New Roman" w:eastAsia="Cambria" w:hAnsi="Times New Roman" w:cs="Times New Roman"/>
          <w:sz w:val="24"/>
          <w:szCs w:val="24"/>
        </w:rPr>
      </w:pPr>
      <w:r w:rsidRPr="006A6D00">
        <w:rPr>
          <w:rFonts w:ascii="Times New Roman" w:eastAsia="Cambria" w:hAnsi="Times New Roman" w:cs="Times New Roman"/>
          <w:sz w:val="24"/>
          <w:szCs w:val="24"/>
        </w:rPr>
        <w:t>przedłużenie terminu realizacji zamówienia, o którym mowa w § 2, może nastąpić w przypadku skierowania przez Zamawiającego do Wykonawcy pisemnego żądania wstrzymania robót budowlanych, stanowiących przedmiot zamówienia lub wydania zakazu prowadzenia robót budowlanych, stanowiących przedmiot zamówienia przez organ administracji publicznej, o ile żądanie lub wydanie zakazu nie nastąpiło z przyczyn za które Wykonawca ponosi odpowiedzialność, przy czym przedłużenie terminu realizacji zamówienia nastąpi o liczbę dni, odpowiadającą okresowi na jaki Wykonawcy nakazano wstrzymanie robót budowlanych lub zakazano prowadzenie robót budowlanych,</w:t>
      </w:r>
    </w:p>
    <w:p w:rsidR="00EC58BA" w:rsidRPr="006A6D00" w:rsidRDefault="00EC58BA" w:rsidP="00EC58BA">
      <w:pPr>
        <w:spacing w:line="9" w:lineRule="exact"/>
        <w:rPr>
          <w:rFonts w:ascii="Times New Roman" w:eastAsia="Cambria" w:hAnsi="Times New Roman" w:cs="Times New Roman"/>
          <w:sz w:val="24"/>
          <w:szCs w:val="24"/>
        </w:rPr>
      </w:pPr>
    </w:p>
    <w:p w:rsidR="00EC58BA" w:rsidRPr="006A6D00" w:rsidRDefault="00EC58BA" w:rsidP="00EC58BA">
      <w:pPr>
        <w:numPr>
          <w:ilvl w:val="1"/>
          <w:numId w:val="61"/>
        </w:numPr>
        <w:tabs>
          <w:tab w:val="left" w:pos="701"/>
        </w:tabs>
        <w:spacing w:line="271" w:lineRule="auto"/>
        <w:ind w:left="0" w:firstLine="0"/>
        <w:jc w:val="both"/>
        <w:rPr>
          <w:rFonts w:ascii="Times New Roman" w:eastAsia="Cambria" w:hAnsi="Times New Roman" w:cs="Times New Roman"/>
          <w:sz w:val="24"/>
          <w:szCs w:val="24"/>
        </w:rPr>
      </w:pPr>
      <w:r w:rsidRPr="006A6D00">
        <w:rPr>
          <w:rFonts w:ascii="Times New Roman" w:eastAsia="Cambria" w:hAnsi="Times New Roman" w:cs="Times New Roman"/>
          <w:sz w:val="24"/>
          <w:szCs w:val="24"/>
        </w:rPr>
        <w:t>przedłużenie terminu realizacji zamówienia, o którym mowa w § 2, może nastąpić w przypadku wystąpienia kolizji z sieciami zewnętrznymi lub instalacjami nieujawnionymi w dokumentacji projektowej, przy czym przedłużenie terminu realizacji zamówienia nastąpi o liczbę dni niezbędną Wykonawcy na usunięcie kolizji z sieciami zewnętrznymi lub instalacjami nieujawnionymi w dokumentacji projektowej – o ile usunięcie kolizji wymagać będzie przedłużenia terminu realizacji;</w:t>
      </w:r>
    </w:p>
    <w:p w:rsidR="00EC58BA" w:rsidRPr="006A6D00" w:rsidRDefault="00EC58BA" w:rsidP="00EC58BA">
      <w:pPr>
        <w:spacing w:line="9" w:lineRule="exact"/>
        <w:rPr>
          <w:rFonts w:ascii="Times New Roman" w:eastAsia="Cambria" w:hAnsi="Times New Roman" w:cs="Times New Roman"/>
          <w:sz w:val="24"/>
          <w:szCs w:val="24"/>
        </w:rPr>
      </w:pPr>
    </w:p>
    <w:p w:rsidR="002A4D6A" w:rsidRDefault="00EC58BA" w:rsidP="00EC58BA">
      <w:pPr>
        <w:numPr>
          <w:ilvl w:val="1"/>
          <w:numId w:val="61"/>
        </w:numPr>
        <w:tabs>
          <w:tab w:val="left" w:pos="701"/>
        </w:tabs>
        <w:spacing w:line="271" w:lineRule="auto"/>
        <w:ind w:left="0" w:firstLine="0"/>
        <w:jc w:val="both"/>
        <w:rPr>
          <w:rFonts w:ascii="Times New Roman" w:eastAsia="Cambria" w:hAnsi="Times New Roman" w:cs="Times New Roman"/>
          <w:sz w:val="24"/>
          <w:szCs w:val="24"/>
        </w:rPr>
      </w:pPr>
      <w:r w:rsidRPr="006A6D00">
        <w:rPr>
          <w:rFonts w:ascii="Times New Roman" w:eastAsia="Cambria" w:hAnsi="Times New Roman" w:cs="Times New Roman"/>
          <w:sz w:val="24"/>
          <w:szCs w:val="24"/>
        </w:rPr>
        <w:t>przedłużenie terminu realizacji zamówienia, o którym mowa w § 2, może nastąpić w przypadku wystąpienia konieczności wprowadzenia w dokumentacji projektowej, stanowiącej załącznik nr 2 do umowy, zmian, powodujących</w:t>
      </w:r>
      <w:r w:rsidR="00D43C63">
        <w:rPr>
          <w:rFonts w:ascii="Times New Roman" w:eastAsia="Cambria" w:hAnsi="Times New Roman" w:cs="Times New Roman"/>
          <w:sz w:val="24"/>
          <w:szCs w:val="24"/>
        </w:rPr>
        <w:t xml:space="preserve"> </w:t>
      </w:r>
      <w:r w:rsidRPr="00D43C63">
        <w:rPr>
          <w:rFonts w:ascii="Times New Roman" w:eastAsia="Cambria" w:hAnsi="Times New Roman" w:cs="Times New Roman"/>
          <w:sz w:val="24"/>
          <w:szCs w:val="24"/>
        </w:rPr>
        <w:t xml:space="preserve">wstrzymanie lub przerwanie robót budowlanych, stanowiących przedmiot </w:t>
      </w:r>
    </w:p>
    <w:p w:rsidR="002A4D6A" w:rsidRDefault="002A4D6A" w:rsidP="002A4D6A">
      <w:pPr>
        <w:pStyle w:val="Akapitzlist"/>
        <w:rPr>
          <w:rFonts w:ascii="Times New Roman" w:eastAsia="Cambria" w:hAnsi="Times New Roman" w:cs="Times New Roman"/>
          <w:sz w:val="24"/>
          <w:szCs w:val="24"/>
        </w:rPr>
      </w:pPr>
    </w:p>
    <w:p w:rsidR="002A4D6A" w:rsidRDefault="002A4D6A" w:rsidP="002A4D6A">
      <w:pPr>
        <w:pStyle w:val="Akapitzlist"/>
        <w:rPr>
          <w:rFonts w:ascii="Times New Roman" w:eastAsia="Cambria" w:hAnsi="Times New Roman" w:cs="Times New Roman"/>
          <w:sz w:val="24"/>
          <w:szCs w:val="24"/>
        </w:rPr>
      </w:pPr>
    </w:p>
    <w:p w:rsidR="00EC58BA" w:rsidRPr="00D43C63" w:rsidRDefault="00EC58BA" w:rsidP="002A4D6A">
      <w:pPr>
        <w:tabs>
          <w:tab w:val="left" w:pos="701"/>
        </w:tabs>
        <w:spacing w:line="271" w:lineRule="auto"/>
        <w:jc w:val="both"/>
        <w:rPr>
          <w:rFonts w:ascii="Times New Roman" w:eastAsia="Cambria" w:hAnsi="Times New Roman" w:cs="Times New Roman"/>
          <w:sz w:val="24"/>
          <w:szCs w:val="24"/>
        </w:rPr>
      </w:pPr>
      <w:r w:rsidRPr="00D43C63">
        <w:rPr>
          <w:rFonts w:ascii="Times New Roman" w:eastAsia="Cambria" w:hAnsi="Times New Roman" w:cs="Times New Roman"/>
          <w:sz w:val="24"/>
          <w:szCs w:val="24"/>
        </w:rPr>
        <w:lastRenderedPageBreak/>
        <w:t>zamówienia, przy czym przedłużenie terminu realizacji zamówienia nastąpi o liczbę dni niezbędną do wprowadzenia zmian w dokumentacji projektowej oraz do przeprowadzenia uzgodnień (ustaleń) z właściwymi organami, uzyskania opinii właściwych organów oraz wydania decyzji przez właściwe organy, przy czym wprowadzenie w dokumentacji projektowej zmian nie może skutkować zwiększeniem (zmianą) zakresu świadczenia Wykonawcy zawartego w ofercie, stanowiącej załącznik nr 3 do umowy oraz zwiększeniem wynagrodzenia Wykonawcy, o którym mowa w § 3 ust. 1,</w:t>
      </w:r>
    </w:p>
    <w:p w:rsidR="00EC58BA" w:rsidRPr="006A6D00" w:rsidRDefault="00EC58BA" w:rsidP="00EC58BA">
      <w:pPr>
        <w:spacing w:line="10" w:lineRule="exact"/>
        <w:rPr>
          <w:rFonts w:ascii="Times New Roman" w:hAnsi="Times New Roman" w:cs="Times New Roman"/>
          <w:sz w:val="24"/>
          <w:szCs w:val="24"/>
        </w:rPr>
      </w:pPr>
    </w:p>
    <w:p w:rsidR="00EC58BA" w:rsidRPr="006A6D00" w:rsidRDefault="00EC58BA" w:rsidP="00EC58BA">
      <w:pPr>
        <w:numPr>
          <w:ilvl w:val="1"/>
          <w:numId w:val="62"/>
        </w:numPr>
        <w:tabs>
          <w:tab w:val="left" w:pos="701"/>
        </w:tabs>
        <w:spacing w:line="271" w:lineRule="auto"/>
        <w:ind w:left="0" w:firstLine="0"/>
        <w:jc w:val="both"/>
        <w:rPr>
          <w:rFonts w:ascii="Times New Roman" w:eastAsia="Cambria" w:hAnsi="Times New Roman" w:cs="Times New Roman"/>
          <w:sz w:val="24"/>
          <w:szCs w:val="24"/>
        </w:rPr>
      </w:pPr>
      <w:r w:rsidRPr="006A6D00">
        <w:rPr>
          <w:rFonts w:ascii="Times New Roman" w:eastAsia="Cambria" w:hAnsi="Times New Roman" w:cs="Times New Roman"/>
          <w:sz w:val="24"/>
          <w:szCs w:val="24"/>
        </w:rPr>
        <w:t>konieczności wykonania robót zamiennych (do których wykonania wystarczy zgoda zamawiającego oraz projektanta), rozumianych jako wykonanie przez Wykonawcę zamówienia podstawowego w sposób odmienny od sposobu określonego w umowie, a jednocześnie w sposób niepowodujący zwiększenia (zmiany) zakresu świadczenia Wykonawcy zawartego w ofercie, stanowiącej załącznik nr 3 do umowy, oraz zwiększenia wynagrodzenia Wykonawcy, o którym mowa w § 3 ust. 1, z zastrzeżeniem ust. 2,</w:t>
      </w:r>
    </w:p>
    <w:p w:rsidR="00EC58BA" w:rsidRPr="006A6D00" w:rsidRDefault="00EC58BA" w:rsidP="00EC58BA">
      <w:pPr>
        <w:spacing w:line="9" w:lineRule="exact"/>
        <w:rPr>
          <w:rFonts w:ascii="Times New Roman" w:eastAsia="Cambria" w:hAnsi="Times New Roman" w:cs="Times New Roman"/>
          <w:sz w:val="24"/>
          <w:szCs w:val="24"/>
        </w:rPr>
      </w:pPr>
    </w:p>
    <w:p w:rsidR="00EC58BA" w:rsidRPr="006A6D00" w:rsidRDefault="00EC58BA" w:rsidP="00EC58BA">
      <w:pPr>
        <w:numPr>
          <w:ilvl w:val="1"/>
          <w:numId w:val="62"/>
        </w:numPr>
        <w:tabs>
          <w:tab w:val="left" w:pos="701"/>
        </w:tabs>
        <w:spacing w:line="271" w:lineRule="auto"/>
        <w:ind w:left="0" w:firstLine="0"/>
        <w:jc w:val="both"/>
        <w:rPr>
          <w:rFonts w:ascii="Times New Roman" w:eastAsia="Cambria" w:hAnsi="Times New Roman" w:cs="Times New Roman"/>
          <w:sz w:val="24"/>
          <w:szCs w:val="24"/>
        </w:rPr>
      </w:pPr>
      <w:r w:rsidRPr="006A6D00">
        <w:rPr>
          <w:rFonts w:ascii="Times New Roman" w:eastAsia="Cambria" w:hAnsi="Times New Roman" w:cs="Times New Roman"/>
          <w:sz w:val="24"/>
          <w:szCs w:val="24"/>
        </w:rPr>
        <w:t>zmiany powszechnie obowiązujących przepisów prawa w zakresie mającym bezpośredni wpływ na realizację przedmiotu zamówienia lub świadczenia stron umowy,</w:t>
      </w:r>
    </w:p>
    <w:p w:rsidR="00EC58BA" w:rsidRPr="006A6D00" w:rsidRDefault="00EC58BA" w:rsidP="00EC58BA">
      <w:pPr>
        <w:spacing w:line="4" w:lineRule="exact"/>
        <w:rPr>
          <w:rFonts w:ascii="Times New Roman" w:eastAsia="Cambria" w:hAnsi="Times New Roman" w:cs="Times New Roman"/>
          <w:sz w:val="24"/>
          <w:szCs w:val="24"/>
        </w:rPr>
      </w:pPr>
    </w:p>
    <w:p w:rsidR="00EC58BA" w:rsidRDefault="00EC58BA" w:rsidP="00EC58BA">
      <w:pPr>
        <w:numPr>
          <w:ilvl w:val="1"/>
          <w:numId w:val="62"/>
        </w:numPr>
        <w:tabs>
          <w:tab w:val="left" w:pos="701"/>
        </w:tabs>
        <w:spacing w:line="271" w:lineRule="auto"/>
        <w:ind w:left="0" w:firstLine="0"/>
        <w:jc w:val="both"/>
        <w:rPr>
          <w:rFonts w:ascii="Times New Roman" w:eastAsia="Cambria" w:hAnsi="Times New Roman" w:cs="Times New Roman"/>
          <w:sz w:val="24"/>
          <w:szCs w:val="24"/>
        </w:rPr>
      </w:pPr>
      <w:r w:rsidRPr="006A6D00">
        <w:rPr>
          <w:rFonts w:ascii="Times New Roman" w:eastAsia="Cambria" w:hAnsi="Times New Roman" w:cs="Times New Roman"/>
          <w:sz w:val="24"/>
          <w:szCs w:val="24"/>
        </w:rPr>
        <w:t>w przypadku zmiany albo rezygnacji z podwykonawcy, na którego zasoby wykonawca powoływał się, na zasadach określonych w art. 22a ust. 1 ustawy – Prawo zamówień publicznych, w celu wykazania spełniania warunków udziału w postępowaniu, o których mowa w art. 22 ust. 1 ustawy – Prawo zamówień publicznych, z zastrzeżeniem ust. 3. W takim przypadku Wykonawca jest obowiązany wykazać Zamawiającemu, iż proponowany inny podwykonawca lub Wykonawca samodzielnie spełnia warunki udziału w postępowaniu, o których mowa w art. 22 ust. 1 ustawy – Prawo zamówień publicznych, w stopniu nie mniejszym niż wymagany w trakcie postępowania o udzielenie zamówienia, poprzez przedstawienie w tym celu odpowiednich dokumentów, potwierdzających spełnianie warunków udziału w postępowaniu,</w:t>
      </w:r>
    </w:p>
    <w:p w:rsidR="00AA5D3C" w:rsidRPr="00AA5D3C" w:rsidRDefault="00AA5D3C" w:rsidP="00AA5D3C">
      <w:pPr>
        <w:pStyle w:val="Akapitzlist"/>
        <w:numPr>
          <w:ilvl w:val="0"/>
          <w:numId w:val="62"/>
        </w:numPr>
        <w:tabs>
          <w:tab w:val="left" w:pos="421"/>
        </w:tabs>
        <w:ind w:left="0" w:firstLine="0"/>
        <w:jc w:val="both"/>
        <w:rPr>
          <w:rFonts w:ascii="Times New Roman" w:hAnsi="Times New Roman" w:cs="Times New Roman"/>
          <w:sz w:val="24"/>
          <w:szCs w:val="24"/>
        </w:rPr>
      </w:pPr>
      <w:r w:rsidRPr="00AA5D3C">
        <w:rPr>
          <w:rFonts w:ascii="Times New Roman" w:eastAsia="Cambria" w:hAnsi="Times New Roman" w:cs="Times New Roman"/>
          <w:sz w:val="24"/>
          <w:szCs w:val="24"/>
        </w:rPr>
        <w:t>Nie stanowi istotnej zmiany umowy zmiana danych teleadresowych oraz osób</w:t>
      </w:r>
      <w:r w:rsidRPr="00AA5D3C">
        <w:rPr>
          <w:rFonts w:ascii="Times New Roman" w:eastAsia="Cambria" w:hAnsi="Times New Roman" w:cs="Times New Roman"/>
          <w:b/>
          <w:bCs/>
          <w:sz w:val="24"/>
          <w:szCs w:val="24"/>
        </w:rPr>
        <w:t xml:space="preserve"> </w:t>
      </w:r>
      <w:r w:rsidRPr="00AA5D3C">
        <w:rPr>
          <w:rFonts w:ascii="Times New Roman" w:eastAsia="Cambria" w:hAnsi="Times New Roman" w:cs="Times New Roman"/>
          <w:sz w:val="24"/>
          <w:szCs w:val="24"/>
        </w:rPr>
        <w:t>wskazanych do kontaktów między stronami umowy.</w:t>
      </w:r>
    </w:p>
    <w:p w:rsidR="00FA22E4" w:rsidRPr="00FA22E4" w:rsidRDefault="00AA5D3C" w:rsidP="00AA5D3C">
      <w:pPr>
        <w:pStyle w:val="Akapitzlist"/>
        <w:numPr>
          <w:ilvl w:val="0"/>
          <w:numId w:val="62"/>
        </w:numPr>
        <w:tabs>
          <w:tab w:val="left" w:pos="421"/>
        </w:tabs>
        <w:ind w:hanging="720"/>
        <w:jc w:val="both"/>
        <w:rPr>
          <w:rFonts w:ascii="Times New Roman" w:hAnsi="Times New Roman" w:cs="Times New Roman"/>
          <w:sz w:val="24"/>
          <w:szCs w:val="24"/>
        </w:rPr>
      </w:pPr>
      <w:r w:rsidRPr="00AA5D3C">
        <w:rPr>
          <w:rFonts w:ascii="Times New Roman" w:eastAsia="Cambria" w:hAnsi="Times New Roman" w:cs="Times New Roman"/>
          <w:sz w:val="24"/>
          <w:szCs w:val="24"/>
        </w:rPr>
        <w:t>Wszelkie zmiany umowy wymagają pod rygorem nieważności fo</w:t>
      </w:r>
      <w:r w:rsidR="00FA22E4">
        <w:rPr>
          <w:rFonts w:ascii="Times New Roman" w:eastAsia="Cambria" w:hAnsi="Times New Roman" w:cs="Times New Roman"/>
          <w:sz w:val="24"/>
          <w:szCs w:val="24"/>
        </w:rPr>
        <w:t>rmy pisemnej i podpisania przez</w:t>
      </w:r>
    </w:p>
    <w:p w:rsidR="00AA5D3C" w:rsidRPr="00FA22E4" w:rsidRDefault="00AA5D3C" w:rsidP="00FA22E4">
      <w:pPr>
        <w:tabs>
          <w:tab w:val="left" w:pos="421"/>
        </w:tabs>
        <w:ind w:left="360"/>
        <w:jc w:val="both"/>
        <w:rPr>
          <w:rFonts w:ascii="Times New Roman" w:hAnsi="Times New Roman" w:cs="Times New Roman"/>
          <w:sz w:val="24"/>
          <w:szCs w:val="24"/>
        </w:rPr>
      </w:pPr>
      <w:r w:rsidRPr="00FA22E4">
        <w:rPr>
          <w:rFonts w:ascii="Times New Roman" w:eastAsia="Cambria" w:hAnsi="Times New Roman" w:cs="Times New Roman"/>
          <w:sz w:val="24"/>
          <w:szCs w:val="24"/>
        </w:rPr>
        <w:t>obydwie strony umowy.</w:t>
      </w:r>
    </w:p>
    <w:p w:rsidR="00AA5D3C" w:rsidRPr="00AA5D3C" w:rsidRDefault="00AA5D3C" w:rsidP="00AA5D3C">
      <w:pPr>
        <w:pStyle w:val="Akapitzlist"/>
        <w:numPr>
          <w:ilvl w:val="0"/>
          <w:numId w:val="62"/>
        </w:numPr>
        <w:tabs>
          <w:tab w:val="left" w:pos="421"/>
        </w:tabs>
        <w:ind w:hanging="720"/>
        <w:jc w:val="both"/>
        <w:rPr>
          <w:rFonts w:ascii="Times New Roman" w:hAnsi="Times New Roman" w:cs="Times New Roman"/>
          <w:sz w:val="24"/>
          <w:szCs w:val="24"/>
        </w:rPr>
      </w:pPr>
      <w:r w:rsidRPr="00AA5D3C">
        <w:rPr>
          <w:rFonts w:ascii="Times New Roman" w:eastAsia="Cambria" w:hAnsi="Times New Roman" w:cs="Times New Roman"/>
          <w:sz w:val="24"/>
          <w:szCs w:val="24"/>
        </w:rPr>
        <w:t>Z wnioskami o zmianę umowy może wystąpić zarówno Wykonawca, jak i Zamawiający.</w:t>
      </w:r>
    </w:p>
    <w:p w:rsidR="00BA4F4F" w:rsidRPr="001C7D4E" w:rsidRDefault="00BA4F4F" w:rsidP="001C7D4E">
      <w:pPr>
        <w:tabs>
          <w:tab w:val="left" w:pos="421"/>
        </w:tabs>
        <w:jc w:val="both"/>
        <w:rPr>
          <w:rFonts w:ascii="Times New Roman" w:hAnsi="Times New Roman" w:cs="Times New Roman"/>
          <w:sz w:val="24"/>
          <w:szCs w:val="24"/>
        </w:rPr>
      </w:pPr>
    </w:p>
    <w:p w:rsidR="00AA5D3C" w:rsidRPr="00AA5D3C" w:rsidRDefault="00AA5D3C" w:rsidP="00AA5D3C">
      <w:pPr>
        <w:pStyle w:val="Akapitzlist"/>
        <w:ind w:left="0"/>
        <w:jc w:val="center"/>
        <w:rPr>
          <w:rFonts w:ascii="Times New Roman" w:hAnsi="Times New Roman" w:cs="Times New Roman"/>
          <w:sz w:val="24"/>
          <w:szCs w:val="24"/>
        </w:rPr>
      </w:pPr>
      <w:r w:rsidRPr="00AA5D3C">
        <w:rPr>
          <w:rFonts w:ascii="Times New Roman" w:eastAsia="Cambria" w:hAnsi="Times New Roman" w:cs="Times New Roman"/>
          <w:b/>
          <w:bCs/>
          <w:sz w:val="24"/>
          <w:szCs w:val="24"/>
        </w:rPr>
        <w:t>§ 1</w:t>
      </w:r>
      <w:r>
        <w:rPr>
          <w:rFonts w:ascii="Times New Roman" w:eastAsia="Cambria" w:hAnsi="Times New Roman" w:cs="Times New Roman"/>
          <w:b/>
          <w:bCs/>
          <w:sz w:val="24"/>
          <w:szCs w:val="24"/>
        </w:rPr>
        <w:t>9</w:t>
      </w:r>
    </w:p>
    <w:p w:rsidR="00AA5D3C" w:rsidRPr="00AA5D3C" w:rsidRDefault="00AA5D3C" w:rsidP="00AA5D3C">
      <w:pPr>
        <w:pStyle w:val="Akapitzlist"/>
        <w:numPr>
          <w:ilvl w:val="0"/>
          <w:numId w:val="62"/>
        </w:numPr>
        <w:spacing w:line="2" w:lineRule="exact"/>
        <w:jc w:val="center"/>
        <w:rPr>
          <w:rFonts w:ascii="Times New Roman" w:hAnsi="Times New Roman" w:cs="Times New Roman"/>
          <w:sz w:val="24"/>
          <w:szCs w:val="24"/>
        </w:rPr>
      </w:pPr>
    </w:p>
    <w:p w:rsidR="00DA4D25" w:rsidRPr="008A3011" w:rsidRDefault="00DB13FB" w:rsidP="008A3011">
      <w:pPr>
        <w:pStyle w:val="Akapitzlist"/>
        <w:ind w:hanging="720"/>
        <w:jc w:val="center"/>
        <w:rPr>
          <w:rFonts w:ascii="Times New Roman" w:eastAsia="Cambria" w:hAnsi="Times New Roman" w:cs="Times New Roman"/>
          <w:b/>
          <w:bCs/>
          <w:sz w:val="24"/>
          <w:szCs w:val="24"/>
        </w:rPr>
      </w:pPr>
      <w:r>
        <w:rPr>
          <w:rFonts w:ascii="Times New Roman" w:eastAsia="Cambria" w:hAnsi="Times New Roman" w:cs="Times New Roman"/>
          <w:b/>
          <w:bCs/>
          <w:sz w:val="24"/>
          <w:szCs w:val="24"/>
        </w:rPr>
        <w:t>Przechowywanie dokumentacji</w:t>
      </w:r>
    </w:p>
    <w:p w:rsidR="00EC58BA" w:rsidRPr="006A6D00" w:rsidRDefault="00EC58BA" w:rsidP="00EC58BA">
      <w:pPr>
        <w:spacing w:line="13" w:lineRule="exact"/>
        <w:rPr>
          <w:rFonts w:ascii="Times New Roman" w:eastAsia="Cambria" w:hAnsi="Times New Roman" w:cs="Times New Roman"/>
          <w:sz w:val="24"/>
          <w:szCs w:val="24"/>
        </w:rPr>
      </w:pPr>
    </w:p>
    <w:p w:rsidR="00EC58BA" w:rsidRPr="00F06069" w:rsidRDefault="00EC58BA" w:rsidP="00EC58BA">
      <w:pPr>
        <w:spacing w:line="3" w:lineRule="exact"/>
        <w:rPr>
          <w:rFonts w:ascii="Times New Roman" w:eastAsia="Cambria" w:hAnsi="Times New Roman" w:cs="Times New Roman"/>
          <w:color w:val="FF0000"/>
          <w:sz w:val="24"/>
          <w:szCs w:val="24"/>
        </w:rPr>
      </w:pPr>
    </w:p>
    <w:p w:rsidR="00EC58BA" w:rsidRPr="006A4993" w:rsidRDefault="00EC58BA" w:rsidP="006A4993">
      <w:pPr>
        <w:pStyle w:val="Akapitzlist"/>
        <w:numPr>
          <w:ilvl w:val="0"/>
          <w:numId w:val="79"/>
        </w:numPr>
        <w:tabs>
          <w:tab w:val="left" w:pos="0"/>
        </w:tabs>
        <w:spacing w:line="271" w:lineRule="auto"/>
        <w:jc w:val="both"/>
        <w:rPr>
          <w:rFonts w:ascii="Times New Roman" w:eastAsia="Cambria" w:hAnsi="Times New Roman" w:cs="Times New Roman"/>
          <w:b/>
          <w:bCs/>
          <w:color w:val="auto"/>
          <w:sz w:val="24"/>
          <w:szCs w:val="24"/>
        </w:rPr>
      </w:pPr>
      <w:r w:rsidRPr="006A4993">
        <w:rPr>
          <w:rFonts w:ascii="Times New Roman" w:eastAsia="Cambria" w:hAnsi="Times New Roman" w:cs="Times New Roman"/>
          <w:color w:val="auto"/>
          <w:sz w:val="24"/>
          <w:szCs w:val="24"/>
        </w:rPr>
        <w:t>Zamawiający zastrzega sobie prawo do wglądu do dokumentów, w tym dokumentów finansowych wykonawcy związanych z realizowanym przedmiotem zamówienia.</w:t>
      </w:r>
    </w:p>
    <w:p w:rsidR="00DB13FB" w:rsidRPr="006A4993" w:rsidRDefault="00DB13FB" w:rsidP="006A4993">
      <w:pPr>
        <w:pStyle w:val="Akapitzlist"/>
        <w:numPr>
          <w:ilvl w:val="0"/>
          <w:numId w:val="79"/>
        </w:numPr>
        <w:tabs>
          <w:tab w:val="left" w:pos="0"/>
        </w:tabs>
        <w:spacing w:line="271" w:lineRule="auto"/>
        <w:jc w:val="both"/>
        <w:rPr>
          <w:rFonts w:ascii="Times New Roman" w:eastAsia="Cambria" w:hAnsi="Times New Roman" w:cs="Times New Roman"/>
          <w:b/>
          <w:bCs/>
          <w:color w:val="auto"/>
          <w:sz w:val="24"/>
          <w:szCs w:val="24"/>
        </w:rPr>
      </w:pPr>
      <w:r w:rsidRPr="006A4993">
        <w:rPr>
          <w:rFonts w:ascii="Times New Roman" w:eastAsia="Cambria" w:hAnsi="Times New Roman" w:cs="Times New Roman"/>
          <w:color w:val="auto"/>
          <w:sz w:val="24"/>
          <w:szCs w:val="24"/>
        </w:rPr>
        <w:t>Wykonawca zobowiązuje się do przechowywania dokumentacji związanej z realizowanym przedmiotem zamówienia w terminach określonych w art. 140 rozporządzenia ogólnego(rozporządzenie Parlamentu Europejskiego i Rady (UE) nr 1303/2014 z dnia 17 grudnia 2013r ustanawiające wspólne przepisy dotyczące Europejskiego Funduszu Rozwoju Regionalnego , Europejskiego Funduszu Rolnego na rzecz Rozwoju Obszarów Wiejskich oraz Europejskiego Funduszu Morskiego i Rybackiego oraz uchylające rozporządzenie Rady (WE) nr 1083/2006 (Dz. U. UE L 347 z 20 grudnia 2013r , str.374-469) , w sposób zapewniający dostępność, poufność i bezpieczeństwo oraz do informowania Zamawiającego o miejscu przechowywania dokumentów związanych z realizowanym przedmiotem zamówienia.</w:t>
      </w:r>
    </w:p>
    <w:p w:rsidR="00EC58BA" w:rsidRPr="006A4993" w:rsidRDefault="00EC58BA" w:rsidP="006A4993">
      <w:pPr>
        <w:pStyle w:val="Akapitzlist"/>
        <w:numPr>
          <w:ilvl w:val="0"/>
          <w:numId w:val="79"/>
        </w:numPr>
        <w:tabs>
          <w:tab w:val="left" w:pos="0"/>
        </w:tabs>
        <w:spacing w:line="271" w:lineRule="auto"/>
        <w:jc w:val="both"/>
        <w:rPr>
          <w:rFonts w:ascii="Times New Roman" w:eastAsia="Cambria" w:hAnsi="Times New Roman" w:cs="Times New Roman"/>
          <w:b/>
          <w:bCs/>
          <w:color w:val="auto"/>
          <w:sz w:val="24"/>
          <w:szCs w:val="24"/>
        </w:rPr>
      </w:pPr>
      <w:r w:rsidRPr="006A4993">
        <w:rPr>
          <w:rFonts w:ascii="Times New Roman" w:eastAsia="Cambria" w:hAnsi="Times New Roman" w:cs="Times New Roman"/>
          <w:color w:val="auto"/>
          <w:sz w:val="24"/>
          <w:szCs w:val="24"/>
        </w:rPr>
        <w:t>W przypadku konieczności przedłużenia terminu , o którym mowa w ust.</w:t>
      </w:r>
      <w:r w:rsidR="00014AFC" w:rsidRPr="006A4993">
        <w:rPr>
          <w:rFonts w:ascii="Times New Roman" w:eastAsia="Cambria" w:hAnsi="Times New Roman" w:cs="Times New Roman"/>
          <w:color w:val="auto"/>
          <w:sz w:val="24"/>
          <w:szCs w:val="24"/>
        </w:rPr>
        <w:t>2</w:t>
      </w:r>
      <w:r w:rsidR="00964009" w:rsidRPr="006A4993">
        <w:rPr>
          <w:rFonts w:ascii="Times New Roman" w:eastAsia="Cambria" w:hAnsi="Times New Roman" w:cs="Times New Roman"/>
          <w:color w:val="auto"/>
          <w:sz w:val="24"/>
          <w:szCs w:val="24"/>
        </w:rPr>
        <w:t xml:space="preserve"> </w:t>
      </w:r>
      <w:r w:rsidRPr="006A4993">
        <w:rPr>
          <w:rFonts w:ascii="Times New Roman" w:eastAsia="Cambria" w:hAnsi="Times New Roman" w:cs="Times New Roman"/>
          <w:color w:val="auto"/>
          <w:sz w:val="24"/>
          <w:szCs w:val="24"/>
        </w:rPr>
        <w:t>, Zamawiający powiadomi o tym pisemnie wykonawcę przed upływem terminu określonego w ust.</w:t>
      </w:r>
      <w:r w:rsidR="00014AFC" w:rsidRPr="006A4993">
        <w:rPr>
          <w:rFonts w:ascii="Times New Roman" w:eastAsia="Cambria" w:hAnsi="Times New Roman" w:cs="Times New Roman"/>
          <w:color w:val="auto"/>
          <w:sz w:val="24"/>
          <w:szCs w:val="24"/>
        </w:rPr>
        <w:t>2</w:t>
      </w:r>
      <w:r w:rsidRPr="006A4993">
        <w:rPr>
          <w:rFonts w:ascii="Times New Roman" w:eastAsia="Cambria" w:hAnsi="Times New Roman" w:cs="Times New Roman"/>
          <w:color w:val="auto"/>
          <w:sz w:val="24"/>
          <w:szCs w:val="24"/>
        </w:rPr>
        <w:t>.</w:t>
      </w:r>
    </w:p>
    <w:p w:rsidR="00EC58BA" w:rsidRPr="006A4993" w:rsidRDefault="00EC58BA" w:rsidP="006A4993">
      <w:pPr>
        <w:pStyle w:val="Akapitzlist"/>
        <w:numPr>
          <w:ilvl w:val="0"/>
          <w:numId w:val="79"/>
        </w:numPr>
        <w:tabs>
          <w:tab w:val="left" w:pos="0"/>
        </w:tabs>
        <w:spacing w:line="271" w:lineRule="auto"/>
        <w:jc w:val="both"/>
        <w:rPr>
          <w:rFonts w:ascii="Times New Roman" w:eastAsia="Cambria" w:hAnsi="Times New Roman" w:cs="Times New Roman"/>
          <w:b/>
          <w:bCs/>
          <w:color w:val="auto"/>
          <w:sz w:val="24"/>
          <w:szCs w:val="24"/>
        </w:rPr>
      </w:pPr>
      <w:r w:rsidRPr="006A4993">
        <w:rPr>
          <w:rFonts w:ascii="Times New Roman" w:eastAsia="Cambria" w:hAnsi="Times New Roman" w:cs="Times New Roman"/>
          <w:color w:val="auto"/>
          <w:sz w:val="24"/>
          <w:szCs w:val="24"/>
        </w:rPr>
        <w:t>Obowiązek, o którym mowa w ust.</w:t>
      </w:r>
      <w:r w:rsidR="00014AFC" w:rsidRPr="006A4993">
        <w:rPr>
          <w:rFonts w:ascii="Times New Roman" w:eastAsia="Cambria" w:hAnsi="Times New Roman" w:cs="Times New Roman"/>
          <w:color w:val="auto"/>
          <w:sz w:val="24"/>
          <w:szCs w:val="24"/>
        </w:rPr>
        <w:t>2</w:t>
      </w:r>
      <w:r w:rsidRPr="006A4993">
        <w:rPr>
          <w:rFonts w:ascii="Times New Roman" w:eastAsia="Cambria" w:hAnsi="Times New Roman" w:cs="Times New Roman"/>
          <w:color w:val="auto"/>
          <w:sz w:val="24"/>
          <w:szCs w:val="24"/>
        </w:rPr>
        <w:t xml:space="preserve"> i </w:t>
      </w:r>
      <w:r w:rsidR="00014AFC" w:rsidRPr="006A4993">
        <w:rPr>
          <w:rFonts w:ascii="Times New Roman" w:eastAsia="Cambria" w:hAnsi="Times New Roman" w:cs="Times New Roman"/>
          <w:color w:val="auto"/>
          <w:sz w:val="24"/>
          <w:szCs w:val="24"/>
        </w:rPr>
        <w:t>3</w:t>
      </w:r>
      <w:r w:rsidRPr="006A4993">
        <w:rPr>
          <w:rFonts w:ascii="Times New Roman" w:eastAsia="Cambria" w:hAnsi="Times New Roman" w:cs="Times New Roman"/>
          <w:color w:val="auto"/>
          <w:sz w:val="24"/>
          <w:szCs w:val="24"/>
        </w:rPr>
        <w:t xml:space="preserve"> dotyczy całej korespondencji związanej z realizacją przedmiotu umowy, protokołów odbioru, dokumentacji z procesu inwestycyjnego.</w:t>
      </w:r>
    </w:p>
    <w:p w:rsidR="00EC58BA" w:rsidRPr="006A4993" w:rsidRDefault="00EC58BA" w:rsidP="006A4993">
      <w:pPr>
        <w:pStyle w:val="Akapitzlist"/>
        <w:numPr>
          <w:ilvl w:val="0"/>
          <w:numId w:val="79"/>
        </w:numPr>
        <w:tabs>
          <w:tab w:val="left" w:pos="0"/>
        </w:tabs>
        <w:spacing w:line="271" w:lineRule="auto"/>
        <w:jc w:val="both"/>
        <w:rPr>
          <w:rFonts w:ascii="Times New Roman" w:eastAsia="Cambria" w:hAnsi="Times New Roman" w:cs="Times New Roman"/>
          <w:b/>
          <w:bCs/>
          <w:color w:val="auto"/>
          <w:sz w:val="24"/>
          <w:szCs w:val="24"/>
        </w:rPr>
      </w:pPr>
      <w:r w:rsidRPr="006A4993">
        <w:rPr>
          <w:rFonts w:ascii="Times New Roman" w:eastAsia="Cambria" w:hAnsi="Times New Roman" w:cs="Times New Roman"/>
          <w:color w:val="auto"/>
          <w:sz w:val="24"/>
          <w:szCs w:val="24"/>
        </w:rPr>
        <w:t>Dokumentacja, o której mowa powyżej przechowywana jest w formie oryginałów</w:t>
      </w:r>
      <w:r w:rsidR="00D43C63" w:rsidRPr="006A4993">
        <w:rPr>
          <w:rFonts w:ascii="Times New Roman" w:eastAsia="Cambria" w:hAnsi="Times New Roman" w:cs="Times New Roman"/>
          <w:b/>
          <w:bCs/>
          <w:color w:val="auto"/>
          <w:sz w:val="24"/>
          <w:szCs w:val="24"/>
        </w:rPr>
        <w:t xml:space="preserve"> </w:t>
      </w:r>
      <w:r w:rsidRPr="006A4993">
        <w:rPr>
          <w:rFonts w:ascii="Times New Roman" w:eastAsia="Cambria" w:hAnsi="Times New Roman" w:cs="Times New Roman"/>
          <w:color w:val="auto"/>
          <w:sz w:val="24"/>
          <w:szCs w:val="24"/>
        </w:rPr>
        <w:t>albo kopii poświadczonych za zgodność z oryginałem przechowywanych na powszechnie uznawanych nośnikach danych.</w:t>
      </w:r>
    </w:p>
    <w:p w:rsidR="00EC58BA" w:rsidRPr="006A4993" w:rsidRDefault="00EC58BA" w:rsidP="006A4993">
      <w:pPr>
        <w:pStyle w:val="Akapitzlist"/>
        <w:numPr>
          <w:ilvl w:val="0"/>
          <w:numId w:val="79"/>
        </w:numPr>
        <w:tabs>
          <w:tab w:val="left" w:pos="0"/>
        </w:tabs>
        <w:spacing w:line="271" w:lineRule="auto"/>
        <w:jc w:val="both"/>
        <w:rPr>
          <w:rFonts w:ascii="Times New Roman" w:eastAsia="Cambria" w:hAnsi="Times New Roman" w:cs="Times New Roman"/>
          <w:b/>
          <w:bCs/>
          <w:color w:val="auto"/>
          <w:sz w:val="24"/>
          <w:szCs w:val="24"/>
        </w:rPr>
      </w:pPr>
      <w:r w:rsidRPr="006A4993">
        <w:rPr>
          <w:rFonts w:ascii="Times New Roman" w:eastAsia="Cambria" w:hAnsi="Times New Roman" w:cs="Times New Roman"/>
          <w:color w:val="auto"/>
          <w:sz w:val="24"/>
          <w:szCs w:val="24"/>
        </w:rPr>
        <w:lastRenderedPageBreak/>
        <w:t>W przypadku zmiany miejsca przechowywania dokumentów oraz w przypadku zawieszenia lub zaprzestania przez wykonawcę działalności przed ter</w:t>
      </w:r>
      <w:r w:rsidR="00964009" w:rsidRPr="006A4993">
        <w:rPr>
          <w:rFonts w:ascii="Times New Roman" w:eastAsia="Cambria" w:hAnsi="Times New Roman" w:cs="Times New Roman"/>
          <w:color w:val="auto"/>
          <w:sz w:val="24"/>
          <w:szCs w:val="24"/>
        </w:rPr>
        <w:t>mi</w:t>
      </w:r>
      <w:r w:rsidRPr="006A4993">
        <w:rPr>
          <w:rFonts w:ascii="Times New Roman" w:eastAsia="Cambria" w:hAnsi="Times New Roman" w:cs="Times New Roman"/>
          <w:color w:val="auto"/>
          <w:sz w:val="24"/>
          <w:szCs w:val="24"/>
        </w:rPr>
        <w:t>nem, o którym mowa w ust.</w:t>
      </w:r>
      <w:r w:rsidR="00014AFC" w:rsidRPr="006A4993">
        <w:rPr>
          <w:rFonts w:ascii="Times New Roman" w:eastAsia="Cambria" w:hAnsi="Times New Roman" w:cs="Times New Roman"/>
          <w:color w:val="auto"/>
          <w:sz w:val="24"/>
          <w:szCs w:val="24"/>
        </w:rPr>
        <w:t>2</w:t>
      </w:r>
      <w:r w:rsidRPr="006A4993">
        <w:rPr>
          <w:rFonts w:ascii="Times New Roman" w:eastAsia="Cambria" w:hAnsi="Times New Roman" w:cs="Times New Roman"/>
          <w:color w:val="auto"/>
          <w:sz w:val="24"/>
          <w:szCs w:val="24"/>
        </w:rPr>
        <w:t xml:space="preserve"> lub </w:t>
      </w:r>
      <w:r w:rsidR="00014AFC" w:rsidRPr="006A4993">
        <w:rPr>
          <w:rFonts w:ascii="Times New Roman" w:eastAsia="Cambria" w:hAnsi="Times New Roman" w:cs="Times New Roman"/>
          <w:color w:val="auto"/>
          <w:sz w:val="24"/>
          <w:szCs w:val="24"/>
        </w:rPr>
        <w:t>3</w:t>
      </w:r>
      <w:r w:rsidRPr="006A4993">
        <w:rPr>
          <w:rFonts w:ascii="Times New Roman" w:eastAsia="Cambria" w:hAnsi="Times New Roman" w:cs="Times New Roman"/>
          <w:color w:val="auto"/>
          <w:sz w:val="24"/>
          <w:szCs w:val="24"/>
        </w:rPr>
        <w:t>, wykonawca zobowiązuje się pisemnie poinformować Zamawiającego o miejscu przechowania dokumentów związanych z realizowanym przedmiotem zamówienia w terminem miesiąca przed zmianą tego miejsca.</w:t>
      </w:r>
    </w:p>
    <w:p w:rsidR="006A4993" w:rsidRDefault="006A4993" w:rsidP="00EC58BA">
      <w:pPr>
        <w:spacing w:line="235" w:lineRule="auto"/>
        <w:jc w:val="center"/>
        <w:rPr>
          <w:rFonts w:ascii="Times New Roman" w:eastAsia="Cambria" w:hAnsi="Times New Roman" w:cs="Times New Roman"/>
          <w:b/>
          <w:bCs/>
          <w:sz w:val="24"/>
          <w:szCs w:val="24"/>
        </w:rPr>
      </w:pPr>
    </w:p>
    <w:p w:rsidR="00EC58BA" w:rsidRDefault="00EC58BA" w:rsidP="00EC58BA">
      <w:pPr>
        <w:spacing w:line="235" w:lineRule="auto"/>
        <w:jc w:val="center"/>
        <w:rPr>
          <w:rFonts w:ascii="Times New Roman" w:eastAsia="Cambria" w:hAnsi="Times New Roman" w:cs="Times New Roman"/>
          <w:b/>
          <w:bCs/>
          <w:sz w:val="24"/>
          <w:szCs w:val="24"/>
        </w:rPr>
      </w:pPr>
      <w:r w:rsidRPr="006A6D00">
        <w:rPr>
          <w:rFonts w:ascii="Times New Roman" w:eastAsia="Cambria" w:hAnsi="Times New Roman" w:cs="Times New Roman"/>
          <w:b/>
          <w:bCs/>
          <w:sz w:val="24"/>
          <w:szCs w:val="24"/>
        </w:rPr>
        <w:t xml:space="preserve">§ </w:t>
      </w:r>
      <w:r w:rsidR="00014AFC">
        <w:rPr>
          <w:rFonts w:ascii="Times New Roman" w:eastAsia="Cambria" w:hAnsi="Times New Roman" w:cs="Times New Roman"/>
          <w:b/>
          <w:bCs/>
          <w:sz w:val="24"/>
          <w:szCs w:val="24"/>
        </w:rPr>
        <w:t>20</w:t>
      </w:r>
      <w:r w:rsidRPr="006A6D00">
        <w:rPr>
          <w:rFonts w:ascii="Times New Roman" w:eastAsia="Cambria" w:hAnsi="Times New Roman" w:cs="Times New Roman"/>
          <w:b/>
          <w:bCs/>
          <w:sz w:val="24"/>
          <w:szCs w:val="24"/>
        </w:rPr>
        <w:t xml:space="preserve"> </w:t>
      </w:r>
    </w:p>
    <w:p w:rsidR="00E02BA2" w:rsidRDefault="00EC58BA" w:rsidP="00EA5648">
      <w:pPr>
        <w:spacing w:line="235" w:lineRule="auto"/>
        <w:jc w:val="center"/>
        <w:rPr>
          <w:rFonts w:ascii="Times New Roman" w:eastAsia="Cambria" w:hAnsi="Times New Roman" w:cs="Times New Roman"/>
          <w:b/>
          <w:bCs/>
          <w:sz w:val="24"/>
          <w:szCs w:val="24"/>
        </w:rPr>
      </w:pPr>
      <w:r w:rsidRPr="006A6D00">
        <w:rPr>
          <w:rFonts w:ascii="Times New Roman" w:eastAsia="Cambria" w:hAnsi="Times New Roman" w:cs="Times New Roman"/>
          <w:b/>
          <w:bCs/>
          <w:sz w:val="24"/>
          <w:szCs w:val="24"/>
        </w:rPr>
        <w:t>Postanowienia końcowe</w:t>
      </w:r>
    </w:p>
    <w:p w:rsidR="00DA4D25" w:rsidRDefault="00DA4D25" w:rsidP="00EA5648">
      <w:pPr>
        <w:spacing w:line="235" w:lineRule="auto"/>
        <w:jc w:val="center"/>
        <w:rPr>
          <w:rFonts w:ascii="Times New Roman" w:eastAsia="Cambria" w:hAnsi="Times New Roman" w:cs="Times New Roman"/>
          <w:b/>
          <w:bCs/>
          <w:sz w:val="24"/>
          <w:szCs w:val="24"/>
        </w:rPr>
      </w:pPr>
    </w:p>
    <w:p w:rsidR="00014AFC" w:rsidRDefault="00014AFC" w:rsidP="008720AA">
      <w:pPr>
        <w:pStyle w:val="Akapitzlist"/>
        <w:numPr>
          <w:ilvl w:val="0"/>
          <w:numId w:val="78"/>
        </w:numPr>
        <w:spacing w:line="271" w:lineRule="auto"/>
        <w:jc w:val="both"/>
        <w:rPr>
          <w:rFonts w:ascii="Times New Roman" w:eastAsia="Cambria" w:hAnsi="Times New Roman" w:cs="Times New Roman"/>
          <w:bCs/>
          <w:sz w:val="24"/>
          <w:szCs w:val="24"/>
        </w:rPr>
      </w:pPr>
      <w:r>
        <w:rPr>
          <w:rFonts w:ascii="Times New Roman" w:eastAsia="Cambria" w:hAnsi="Times New Roman" w:cs="Times New Roman"/>
          <w:bCs/>
          <w:sz w:val="24"/>
          <w:szCs w:val="24"/>
        </w:rPr>
        <w:t>Strony zobowiązują się do zachowania w tajemnicy wszelkich informacji pozostających w związku z wykonaniem niniejszej umowy, chyba , że obowiązek przekazania informacji dotyczących zawarcia realizacji lub wykonania niniejszej umowy wynikał będzie z obowiązujących przepisów prawa.</w:t>
      </w:r>
    </w:p>
    <w:p w:rsidR="00014AFC" w:rsidRDefault="00014AFC" w:rsidP="008720AA">
      <w:pPr>
        <w:pStyle w:val="Akapitzlist"/>
        <w:numPr>
          <w:ilvl w:val="0"/>
          <w:numId w:val="78"/>
        </w:numPr>
        <w:spacing w:line="271" w:lineRule="auto"/>
        <w:jc w:val="both"/>
        <w:rPr>
          <w:rFonts w:ascii="Times New Roman" w:eastAsia="Cambria" w:hAnsi="Times New Roman" w:cs="Times New Roman"/>
          <w:bCs/>
          <w:sz w:val="24"/>
          <w:szCs w:val="24"/>
        </w:rPr>
      </w:pPr>
      <w:r w:rsidRPr="008720AA">
        <w:rPr>
          <w:rFonts w:ascii="Times New Roman" w:eastAsia="Cambria" w:hAnsi="Times New Roman" w:cs="Times New Roman"/>
          <w:bCs/>
          <w:sz w:val="24"/>
          <w:szCs w:val="24"/>
        </w:rPr>
        <w:t>Wykonawca zobowiązuje się przestrzegać przepisów o ochronie danych osobowych zgodnie z ustawą z dnia 29 sierpnia 1997r. o ochronie danych osobowych ( tekst jednolity: Dz. U.</w:t>
      </w:r>
      <w:r w:rsidR="001D7303" w:rsidRPr="008720AA">
        <w:rPr>
          <w:rFonts w:ascii="Times New Roman" w:eastAsia="Cambria" w:hAnsi="Times New Roman" w:cs="Times New Roman"/>
          <w:bCs/>
          <w:sz w:val="24"/>
          <w:szCs w:val="24"/>
        </w:rPr>
        <w:t xml:space="preserve"> z 2016 r poz. 922 ) i nie wykorzystywać ani nie przetwarzać w jakikolwiek sposób danych osobowych, do których uzyska dostęp w wyniku realizacji współpracy , dla celów innych niż realizacja umowy.</w:t>
      </w:r>
    </w:p>
    <w:p w:rsidR="00EC58BA" w:rsidRPr="008720AA" w:rsidRDefault="00EC58BA" w:rsidP="008720AA">
      <w:pPr>
        <w:pStyle w:val="Akapitzlist"/>
        <w:numPr>
          <w:ilvl w:val="0"/>
          <w:numId w:val="78"/>
        </w:numPr>
        <w:spacing w:line="271" w:lineRule="auto"/>
        <w:jc w:val="both"/>
        <w:rPr>
          <w:rFonts w:ascii="Times New Roman" w:eastAsia="Cambria" w:hAnsi="Times New Roman" w:cs="Times New Roman"/>
          <w:bCs/>
          <w:sz w:val="24"/>
          <w:szCs w:val="24"/>
        </w:rPr>
      </w:pPr>
      <w:r w:rsidRPr="008720AA">
        <w:rPr>
          <w:rFonts w:ascii="Times New Roman" w:eastAsia="Cambria" w:hAnsi="Times New Roman" w:cs="Times New Roman"/>
          <w:sz w:val="24"/>
          <w:szCs w:val="24"/>
        </w:rPr>
        <w:t>Spory, mogące wyniknąć na tle wykonania postanowień umowy, strony poddają rozstrzygnięciu właściwemu miejscowo sądowi powszechnemu według siedziby Zamawiającego.</w:t>
      </w:r>
    </w:p>
    <w:p w:rsidR="00EC58BA" w:rsidRPr="008720AA" w:rsidRDefault="00EC58BA" w:rsidP="008720AA">
      <w:pPr>
        <w:pStyle w:val="Akapitzlist"/>
        <w:numPr>
          <w:ilvl w:val="0"/>
          <w:numId w:val="78"/>
        </w:numPr>
        <w:spacing w:line="271" w:lineRule="auto"/>
        <w:jc w:val="both"/>
        <w:rPr>
          <w:rFonts w:ascii="Times New Roman" w:eastAsia="Cambria" w:hAnsi="Times New Roman" w:cs="Times New Roman"/>
          <w:bCs/>
          <w:sz w:val="24"/>
          <w:szCs w:val="24"/>
        </w:rPr>
      </w:pPr>
      <w:r w:rsidRPr="008720AA">
        <w:rPr>
          <w:rFonts w:ascii="Times New Roman" w:eastAsia="Cambria" w:hAnsi="Times New Roman" w:cs="Times New Roman"/>
          <w:sz w:val="24"/>
          <w:szCs w:val="24"/>
        </w:rPr>
        <w:t>Wykonawca nie może przenieść wierzytelności z umowy na osobę trzecią, bez wcześniejszego uzyskania zgody Zamawiającego.</w:t>
      </w:r>
    </w:p>
    <w:p w:rsidR="00EC58BA" w:rsidRPr="008720AA" w:rsidRDefault="00EC58BA" w:rsidP="008720AA">
      <w:pPr>
        <w:pStyle w:val="Akapitzlist"/>
        <w:numPr>
          <w:ilvl w:val="0"/>
          <w:numId w:val="78"/>
        </w:numPr>
        <w:spacing w:line="271" w:lineRule="auto"/>
        <w:jc w:val="both"/>
        <w:rPr>
          <w:rFonts w:ascii="Times New Roman" w:eastAsia="Cambria" w:hAnsi="Times New Roman" w:cs="Times New Roman"/>
          <w:bCs/>
          <w:sz w:val="24"/>
          <w:szCs w:val="24"/>
        </w:rPr>
      </w:pPr>
      <w:r w:rsidRPr="008720AA">
        <w:rPr>
          <w:rFonts w:ascii="Times New Roman" w:eastAsia="Cambria" w:hAnsi="Times New Roman" w:cs="Times New Roman"/>
          <w:sz w:val="24"/>
          <w:szCs w:val="24"/>
        </w:rPr>
        <w:t>W sprawach nieuregulowanych umową, zastosowanie mają przepisy Kodeksu cywilnego oraz ustawy – Prawo zamówień publicznych.</w:t>
      </w:r>
    </w:p>
    <w:p w:rsidR="00EC58BA" w:rsidRPr="008720AA" w:rsidRDefault="00EC58BA" w:rsidP="008720AA">
      <w:pPr>
        <w:pStyle w:val="Akapitzlist"/>
        <w:numPr>
          <w:ilvl w:val="0"/>
          <w:numId w:val="78"/>
        </w:numPr>
        <w:spacing w:line="271" w:lineRule="auto"/>
        <w:jc w:val="both"/>
        <w:rPr>
          <w:rFonts w:ascii="Times New Roman" w:eastAsia="Cambria" w:hAnsi="Times New Roman" w:cs="Times New Roman"/>
          <w:bCs/>
          <w:sz w:val="24"/>
          <w:szCs w:val="24"/>
        </w:rPr>
      </w:pPr>
      <w:r w:rsidRPr="008720AA">
        <w:rPr>
          <w:rFonts w:ascii="Times New Roman" w:eastAsia="Cambria" w:hAnsi="Times New Roman" w:cs="Times New Roman"/>
          <w:sz w:val="24"/>
          <w:szCs w:val="24"/>
        </w:rPr>
        <w:t xml:space="preserve">Umowę sporządzono w </w:t>
      </w:r>
      <w:r w:rsidR="00D43C63" w:rsidRPr="008720AA">
        <w:rPr>
          <w:rFonts w:ascii="Times New Roman" w:eastAsia="Cambria" w:hAnsi="Times New Roman" w:cs="Times New Roman"/>
          <w:sz w:val="24"/>
          <w:szCs w:val="24"/>
        </w:rPr>
        <w:t>trzech</w:t>
      </w:r>
      <w:r w:rsidRPr="008720AA">
        <w:rPr>
          <w:rFonts w:ascii="Times New Roman" w:eastAsia="Cambria" w:hAnsi="Times New Roman" w:cs="Times New Roman"/>
          <w:sz w:val="24"/>
          <w:szCs w:val="24"/>
        </w:rPr>
        <w:t xml:space="preserve"> </w:t>
      </w:r>
      <w:r w:rsidR="00D43C63" w:rsidRPr="008720AA">
        <w:rPr>
          <w:rFonts w:ascii="Times New Roman" w:eastAsia="Cambria" w:hAnsi="Times New Roman" w:cs="Times New Roman"/>
          <w:sz w:val="24"/>
          <w:szCs w:val="24"/>
        </w:rPr>
        <w:t>jednobrzmiących egzemplarzach: dwa</w:t>
      </w:r>
      <w:r w:rsidRPr="008720AA">
        <w:rPr>
          <w:rFonts w:ascii="Times New Roman" w:eastAsia="Cambria" w:hAnsi="Times New Roman" w:cs="Times New Roman"/>
          <w:sz w:val="24"/>
          <w:szCs w:val="24"/>
        </w:rPr>
        <w:t xml:space="preserve"> egzemplarze dla Zamawiającego, jeden egzemplarz dla Wykonawcy.</w:t>
      </w:r>
    </w:p>
    <w:p w:rsidR="00DA4D25" w:rsidRDefault="00DA4D25" w:rsidP="00BA4F4F">
      <w:pPr>
        <w:tabs>
          <w:tab w:val="left" w:pos="421"/>
        </w:tabs>
        <w:spacing w:line="271" w:lineRule="auto"/>
        <w:jc w:val="both"/>
        <w:rPr>
          <w:rFonts w:ascii="Times New Roman" w:eastAsia="Cambria" w:hAnsi="Times New Roman" w:cs="Times New Roman"/>
          <w:b/>
          <w:bCs/>
          <w:sz w:val="24"/>
          <w:szCs w:val="24"/>
        </w:rPr>
      </w:pPr>
    </w:p>
    <w:p w:rsidR="001C7D4E" w:rsidRDefault="001C7D4E" w:rsidP="00BA4F4F">
      <w:pPr>
        <w:tabs>
          <w:tab w:val="left" w:pos="421"/>
        </w:tabs>
        <w:spacing w:line="271" w:lineRule="auto"/>
        <w:jc w:val="both"/>
        <w:rPr>
          <w:rFonts w:ascii="Times New Roman" w:eastAsia="Cambria" w:hAnsi="Times New Roman" w:cs="Times New Roman"/>
          <w:b/>
          <w:bCs/>
          <w:sz w:val="24"/>
          <w:szCs w:val="24"/>
        </w:rPr>
      </w:pPr>
    </w:p>
    <w:p w:rsidR="001C7D4E" w:rsidRDefault="001C7D4E" w:rsidP="00BA4F4F">
      <w:pPr>
        <w:tabs>
          <w:tab w:val="left" w:pos="421"/>
        </w:tabs>
        <w:spacing w:line="271" w:lineRule="auto"/>
        <w:jc w:val="both"/>
        <w:rPr>
          <w:rFonts w:ascii="Times New Roman" w:eastAsia="Cambria" w:hAnsi="Times New Roman" w:cs="Times New Roman"/>
          <w:b/>
          <w:bCs/>
          <w:sz w:val="24"/>
          <w:szCs w:val="24"/>
        </w:rPr>
      </w:pPr>
    </w:p>
    <w:p w:rsidR="00DA4D25" w:rsidRPr="00BA4F4F" w:rsidRDefault="00DA4D25" w:rsidP="00BA4F4F">
      <w:pPr>
        <w:tabs>
          <w:tab w:val="left" w:pos="421"/>
        </w:tabs>
        <w:spacing w:line="271" w:lineRule="auto"/>
        <w:jc w:val="both"/>
        <w:rPr>
          <w:rFonts w:ascii="Times New Roman" w:eastAsia="Cambria" w:hAnsi="Times New Roman" w:cs="Times New Roman"/>
          <w:b/>
          <w:bCs/>
          <w:sz w:val="24"/>
          <w:szCs w:val="24"/>
        </w:rPr>
      </w:pPr>
    </w:p>
    <w:p w:rsidR="00EC58BA" w:rsidRPr="006A6D00" w:rsidRDefault="00D43C63" w:rsidP="00EC58BA">
      <w:pPr>
        <w:tabs>
          <w:tab w:val="left" w:pos="6121"/>
        </w:tabs>
        <w:rPr>
          <w:rFonts w:ascii="Times New Roman" w:eastAsia="Cambria" w:hAnsi="Times New Roman" w:cs="Times New Roman"/>
          <w:b/>
          <w:bCs/>
          <w:sz w:val="24"/>
          <w:szCs w:val="24"/>
        </w:rPr>
      </w:pPr>
      <w:r>
        <w:rPr>
          <w:rFonts w:ascii="Times New Roman" w:eastAsia="Cambria" w:hAnsi="Times New Roman" w:cs="Times New Roman"/>
          <w:b/>
          <w:bCs/>
          <w:sz w:val="24"/>
          <w:szCs w:val="24"/>
        </w:rPr>
        <w:t xml:space="preserve">           </w:t>
      </w:r>
      <w:r w:rsidR="00EC58BA" w:rsidRPr="006A6D00">
        <w:rPr>
          <w:rFonts w:ascii="Times New Roman" w:eastAsia="Cambria" w:hAnsi="Times New Roman" w:cs="Times New Roman"/>
          <w:b/>
          <w:bCs/>
          <w:sz w:val="24"/>
          <w:szCs w:val="24"/>
        </w:rPr>
        <w:t>Zamawiający:</w:t>
      </w:r>
      <w:r w:rsidR="00EC58BA" w:rsidRPr="006A6D00">
        <w:rPr>
          <w:rFonts w:ascii="Times New Roman" w:hAnsi="Times New Roman" w:cs="Times New Roman"/>
          <w:sz w:val="24"/>
          <w:szCs w:val="24"/>
        </w:rPr>
        <w:tab/>
      </w:r>
      <w:r>
        <w:rPr>
          <w:rFonts w:ascii="Times New Roman" w:hAnsi="Times New Roman" w:cs="Times New Roman"/>
          <w:sz w:val="24"/>
          <w:szCs w:val="24"/>
        </w:rPr>
        <w:t xml:space="preserve">                     </w:t>
      </w:r>
      <w:r w:rsidR="00EC58BA" w:rsidRPr="006A6D00">
        <w:rPr>
          <w:rFonts w:ascii="Times New Roman" w:eastAsia="Cambria" w:hAnsi="Times New Roman" w:cs="Times New Roman"/>
          <w:b/>
          <w:bCs/>
          <w:sz w:val="24"/>
          <w:szCs w:val="24"/>
        </w:rPr>
        <w:t>Wykonawca:</w:t>
      </w:r>
    </w:p>
    <w:p w:rsidR="00EC58BA" w:rsidRPr="006A6D00" w:rsidRDefault="00EC58BA" w:rsidP="00EC58BA">
      <w:pPr>
        <w:tabs>
          <w:tab w:val="left" w:pos="6121"/>
        </w:tabs>
        <w:rPr>
          <w:rFonts w:ascii="Times New Roman" w:eastAsia="Cambria" w:hAnsi="Times New Roman" w:cs="Times New Roman"/>
          <w:b/>
          <w:bCs/>
          <w:sz w:val="24"/>
          <w:szCs w:val="24"/>
        </w:rPr>
      </w:pPr>
    </w:p>
    <w:p w:rsidR="00EC58BA" w:rsidRDefault="00EC58BA" w:rsidP="00EC58BA">
      <w:pPr>
        <w:tabs>
          <w:tab w:val="left" w:pos="6121"/>
        </w:tabs>
        <w:rPr>
          <w:rFonts w:ascii="Times New Roman" w:hAnsi="Times New Roman" w:cs="Times New Roman"/>
          <w:sz w:val="24"/>
          <w:szCs w:val="24"/>
        </w:rPr>
      </w:pPr>
    </w:p>
    <w:p w:rsidR="00D43C63" w:rsidRDefault="00D43C63" w:rsidP="00EC58BA">
      <w:pPr>
        <w:tabs>
          <w:tab w:val="left" w:pos="6121"/>
        </w:tabs>
        <w:rPr>
          <w:rFonts w:ascii="Times New Roman" w:hAnsi="Times New Roman" w:cs="Times New Roman"/>
          <w:sz w:val="24"/>
          <w:szCs w:val="24"/>
        </w:rPr>
      </w:pPr>
    </w:p>
    <w:p w:rsidR="00D43C63" w:rsidRDefault="00D43C63" w:rsidP="00EC58BA">
      <w:pPr>
        <w:tabs>
          <w:tab w:val="left" w:pos="6121"/>
        </w:tabs>
        <w:rPr>
          <w:rFonts w:ascii="Times New Roman" w:hAnsi="Times New Roman" w:cs="Times New Roman"/>
          <w:sz w:val="24"/>
          <w:szCs w:val="24"/>
        </w:rPr>
      </w:pPr>
    </w:p>
    <w:p w:rsidR="00D43C63" w:rsidRDefault="00D43C63" w:rsidP="00EC58BA">
      <w:pPr>
        <w:tabs>
          <w:tab w:val="left" w:pos="6121"/>
        </w:tabs>
        <w:rPr>
          <w:rFonts w:ascii="Times New Roman" w:hAnsi="Times New Roman" w:cs="Times New Roman"/>
          <w:sz w:val="24"/>
          <w:szCs w:val="24"/>
        </w:rPr>
      </w:pPr>
    </w:p>
    <w:p w:rsidR="00D43C63" w:rsidRDefault="00D43C63" w:rsidP="00EC58BA">
      <w:pPr>
        <w:tabs>
          <w:tab w:val="left" w:pos="6121"/>
        </w:tabs>
        <w:rPr>
          <w:rFonts w:ascii="Times New Roman" w:hAnsi="Times New Roman" w:cs="Times New Roman"/>
          <w:sz w:val="24"/>
          <w:szCs w:val="24"/>
        </w:rPr>
      </w:pPr>
    </w:p>
    <w:p w:rsidR="00D43C63" w:rsidRDefault="00D43C63" w:rsidP="00EC58BA">
      <w:pPr>
        <w:tabs>
          <w:tab w:val="left" w:pos="6121"/>
        </w:tabs>
        <w:rPr>
          <w:rFonts w:ascii="Times New Roman" w:hAnsi="Times New Roman" w:cs="Times New Roman"/>
          <w:sz w:val="24"/>
          <w:szCs w:val="24"/>
        </w:rPr>
      </w:pPr>
    </w:p>
    <w:p w:rsidR="00D43C63" w:rsidRDefault="00D43C63" w:rsidP="00EC58BA">
      <w:pPr>
        <w:tabs>
          <w:tab w:val="left" w:pos="6121"/>
        </w:tabs>
        <w:rPr>
          <w:rFonts w:ascii="Times New Roman" w:hAnsi="Times New Roman" w:cs="Times New Roman"/>
          <w:sz w:val="24"/>
          <w:szCs w:val="24"/>
        </w:rPr>
      </w:pPr>
    </w:p>
    <w:p w:rsidR="00D43C63" w:rsidRDefault="00D43C63" w:rsidP="00EC58BA">
      <w:pPr>
        <w:tabs>
          <w:tab w:val="left" w:pos="6121"/>
        </w:tabs>
        <w:rPr>
          <w:rFonts w:ascii="Times New Roman" w:hAnsi="Times New Roman" w:cs="Times New Roman"/>
          <w:sz w:val="24"/>
          <w:szCs w:val="24"/>
        </w:rPr>
      </w:pPr>
    </w:p>
    <w:p w:rsidR="00DA4D25" w:rsidRPr="006A6D00" w:rsidRDefault="00DA4D25" w:rsidP="00EC58BA">
      <w:pPr>
        <w:tabs>
          <w:tab w:val="left" w:pos="6121"/>
        </w:tabs>
        <w:rPr>
          <w:rFonts w:ascii="Times New Roman" w:hAnsi="Times New Roman" w:cs="Times New Roman"/>
          <w:sz w:val="24"/>
          <w:szCs w:val="24"/>
        </w:rPr>
      </w:pPr>
    </w:p>
    <w:p w:rsidR="00EC58BA" w:rsidRPr="006A6D00" w:rsidRDefault="00EC58BA" w:rsidP="00EC58BA">
      <w:pPr>
        <w:spacing w:line="280" w:lineRule="exact"/>
        <w:rPr>
          <w:rFonts w:ascii="Times New Roman" w:hAnsi="Times New Roman" w:cs="Times New Roman"/>
          <w:sz w:val="24"/>
          <w:szCs w:val="24"/>
        </w:rPr>
      </w:pPr>
    </w:p>
    <w:p w:rsidR="00EC58BA" w:rsidRPr="006A6D00" w:rsidRDefault="00EC58BA" w:rsidP="00EC58BA">
      <w:pPr>
        <w:rPr>
          <w:rFonts w:ascii="Times New Roman" w:hAnsi="Times New Roman" w:cs="Times New Roman"/>
          <w:sz w:val="24"/>
          <w:szCs w:val="24"/>
        </w:rPr>
      </w:pPr>
      <w:r w:rsidRPr="006A6D00">
        <w:rPr>
          <w:rFonts w:ascii="Times New Roman" w:eastAsia="Cambria" w:hAnsi="Times New Roman" w:cs="Times New Roman"/>
          <w:sz w:val="24"/>
          <w:szCs w:val="24"/>
          <w:u w:val="single" w:color="00000A"/>
        </w:rPr>
        <w:t>Załączniki:</w:t>
      </w:r>
    </w:p>
    <w:p w:rsidR="00EC58BA" w:rsidRPr="006A6D00" w:rsidRDefault="00EC58BA" w:rsidP="00EC58BA">
      <w:pPr>
        <w:spacing w:line="1" w:lineRule="exact"/>
        <w:rPr>
          <w:rFonts w:ascii="Times New Roman" w:hAnsi="Times New Roman" w:cs="Times New Roman"/>
          <w:sz w:val="24"/>
          <w:szCs w:val="24"/>
        </w:rPr>
      </w:pPr>
    </w:p>
    <w:p w:rsidR="00EC58BA" w:rsidRPr="006A6D00" w:rsidRDefault="00EC58BA" w:rsidP="00EC58BA">
      <w:pPr>
        <w:numPr>
          <w:ilvl w:val="0"/>
          <w:numId w:val="70"/>
        </w:numPr>
        <w:tabs>
          <w:tab w:val="left" w:pos="421"/>
        </w:tabs>
        <w:ind w:left="0" w:firstLine="0"/>
        <w:jc w:val="both"/>
        <w:rPr>
          <w:rFonts w:ascii="Times New Roman" w:eastAsia="Cambria" w:hAnsi="Times New Roman" w:cs="Times New Roman"/>
          <w:sz w:val="24"/>
          <w:szCs w:val="24"/>
        </w:rPr>
      </w:pPr>
      <w:r w:rsidRPr="006A6D00">
        <w:rPr>
          <w:rFonts w:ascii="Times New Roman" w:eastAsia="Cambria" w:hAnsi="Times New Roman" w:cs="Times New Roman"/>
          <w:sz w:val="24"/>
          <w:szCs w:val="24"/>
        </w:rPr>
        <w:t>Specyfikacja istotnych warunków zamówienia (SIWZ).</w:t>
      </w:r>
    </w:p>
    <w:p w:rsidR="00EC58BA" w:rsidRPr="006A6D00" w:rsidRDefault="00EC58BA" w:rsidP="00EC58BA">
      <w:pPr>
        <w:spacing w:line="37" w:lineRule="exact"/>
        <w:rPr>
          <w:rFonts w:ascii="Times New Roman" w:eastAsia="Cambria" w:hAnsi="Times New Roman" w:cs="Times New Roman"/>
          <w:sz w:val="24"/>
          <w:szCs w:val="24"/>
        </w:rPr>
      </w:pPr>
    </w:p>
    <w:p w:rsidR="00EC58BA" w:rsidRPr="006A6D00" w:rsidRDefault="00EC58BA" w:rsidP="00EC58BA">
      <w:pPr>
        <w:numPr>
          <w:ilvl w:val="0"/>
          <w:numId w:val="70"/>
        </w:numPr>
        <w:tabs>
          <w:tab w:val="left" w:pos="421"/>
        </w:tabs>
        <w:ind w:left="0" w:firstLine="0"/>
        <w:jc w:val="both"/>
        <w:rPr>
          <w:rFonts w:ascii="Times New Roman" w:eastAsia="Cambria" w:hAnsi="Times New Roman" w:cs="Times New Roman"/>
          <w:sz w:val="24"/>
          <w:szCs w:val="24"/>
        </w:rPr>
      </w:pPr>
      <w:r w:rsidRPr="006A6D00">
        <w:rPr>
          <w:rFonts w:ascii="Times New Roman" w:eastAsia="Cambria" w:hAnsi="Times New Roman" w:cs="Times New Roman"/>
          <w:sz w:val="24"/>
          <w:szCs w:val="24"/>
        </w:rPr>
        <w:t>Dokumentacja projektowa.</w:t>
      </w:r>
    </w:p>
    <w:p w:rsidR="00EC58BA" w:rsidRPr="006A6D00" w:rsidRDefault="00EC58BA" w:rsidP="00EC58BA">
      <w:pPr>
        <w:spacing w:line="39" w:lineRule="exact"/>
        <w:rPr>
          <w:rFonts w:ascii="Times New Roman" w:eastAsia="Cambria" w:hAnsi="Times New Roman" w:cs="Times New Roman"/>
          <w:sz w:val="24"/>
          <w:szCs w:val="24"/>
        </w:rPr>
      </w:pPr>
    </w:p>
    <w:p w:rsidR="0000273E" w:rsidRPr="001C7D4E" w:rsidRDefault="00EC58BA" w:rsidP="001C7D4E">
      <w:pPr>
        <w:numPr>
          <w:ilvl w:val="0"/>
          <w:numId w:val="70"/>
        </w:numPr>
        <w:tabs>
          <w:tab w:val="left" w:pos="421"/>
        </w:tabs>
        <w:spacing w:line="235" w:lineRule="auto"/>
        <w:ind w:left="0" w:firstLine="0"/>
        <w:jc w:val="both"/>
        <w:rPr>
          <w:rFonts w:ascii="Times New Roman" w:eastAsia="Cambria" w:hAnsi="Times New Roman" w:cs="Times New Roman"/>
          <w:sz w:val="24"/>
          <w:szCs w:val="24"/>
        </w:rPr>
      </w:pPr>
      <w:r w:rsidRPr="006A6D00">
        <w:rPr>
          <w:rFonts w:ascii="Times New Roman" w:eastAsia="Cambria" w:hAnsi="Times New Roman" w:cs="Times New Roman"/>
          <w:sz w:val="24"/>
          <w:szCs w:val="24"/>
        </w:rPr>
        <w:t>Oferta wykonawcy.</w:t>
      </w:r>
    </w:p>
    <w:sectPr w:rsidR="0000273E" w:rsidRPr="001C7D4E" w:rsidSect="00BE6456">
      <w:footerReference w:type="default" r:id="rId9"/>
      <w:pgSz w:w="11906" w:h="16838"/>
      <w:pgMar w:top="851" w:right="567" w:bottom="567" w:left="851" w:header="0" w:footer="28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45FE2" w:rsidRDefault="00645FE2" w:rsidP="00B01154">
      <w:r>
        <w:separator/>
      </w:r>
    </w:p>
  </w:endnote>
  <w:endnote w:type="continuationSeparator" w:id="0">
    <w:p w:rsidR="00645FE2" w:rsidRDefault="00645FE2" w:rsidP="00B011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OpenSymbol">
    <w:altName w:val="Times New Roman"/>
    <w:charset w:val="EE"/>
    <w:family w:val="auto"/>
    <w:pitch w:val="default"/>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Liberation Serif">
    <w:altName w:val="Times New Roman"/>
    <w:charset w:val="EE"/>
    <w:family w:val="roman"/>
    <w:pitch w:val="variable"/>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Liberation Sans">
    <w:altName w:val="Arial"/>
    <w:charset w:val="EE"/>
    <w:family w:val="roman"/>
    <w:pitch w:val="variable"/>
  </w:font>
  <w:font w:name="Microsoft YaHei">
    <w:panose1 w:val="020B0503020204020204"/>
    <w:charset w:val="86"/>
    <w:family w:val="swiss"/>
    <w:pitch w:val="variable"/>
    <w:sig w:usb0="80000287" w:usb1="2ACF3C50" w:usb2="00000016" w:usb3="00000000" w:csb0="0004001F" w:csb1="00000000"/>
  </w:font>
  <w:font w:name="Mangal">
    <w:panose1 w:val="02040503050203030202"/>
    <w:charset w:val="01"/>
    <w:family w:val="roman"/>
    <w:notTrueType/>
    <w:pitch w:val="variable"/>
    <w:sig w:usb0="00002000" w:usb1="00000000" w:usb2="00000000" w:usb3="00000000" w:csb0="00000000"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04C3" w:rsidRDefault="002304C3">
    <w:pPr>
      <w:pStyle w:val="Stopka"/>
    </w:pPr>
    <w:r>
      <w:rPr>
        <w:noProof/>
        <w:lang w:eastAsia="pl-PL" w:bidi="ar-SA"/>
      </w:rPr>
      <w:drawing>
        <wp:inline distT="0" distB="0" distL="0" distR="0" wp14:anchorId="15CC02E9" wp14:editId="4E9861A3">
          <wp:extent cx="5895975" cy="666750"/>
          <wp:effectExtent l="0" t="0" r="9525" b="0"/>
          <wp:docPr id="1" name="Obraz 1" descr="C:\Users\Arek\AppData\Local\Temp\Rar$DIa3988.26778\EFR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descr="C:\Users\Arek\AppData\Local\Temp\Rar$DIa3988.26778\EFRR.jpg"/>
                  <pic:cNvPicPr>
                    <a:picLocks noChangeAspect="1" noChangeArrowheads="1"/>
                  </pic:cNvPicPr>
                </pic:nvPicPr>
                <pic:blipFill>
                  <a:blip r:embed="rId1">
                    <a:extLst>
                      <a:ext uri="{28A0092B-C50C-407E-A947-70E740481C1C}">
                        <a14:useLocalDpi xmlns:a14="http://schemas.microsoft.com/office/drawing/2010/main" val="0"/>
                      </a:ext>
                    </a:extLst>
                  </a:blip>
                  <a:srcRect l="4855" t="22064" r="5458" b="23537"/>
                  <a:stretch>
                    <a:fillRect/>
                  </a:stretch>
                </pic:blipFill>
                <pic:spPr bwMode="auto">
                  <a:xfrm>
                    <a:off x="0" y="0"/>
                    <a:ext cx="5895975" cy="666750"/>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45FE2" w:rsidRDefault="00645FE2" w:rsidP="00B01154">
      <w:r>
        <w:separator/>
      </w:r>
    </w:p>
  </w:footnote>
  <w:footnote w:type="continuationSeparator" w:id="0">
    <w:p w:rsidR="00645FE2" w:rsidRDefault="00645FE2" w:rsidP="00B0115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77613A"/>
    <w:multiLevelType w:val="multilevel"/>
    <w:tmpl w:val="5718B710"/>
    <w:lvl w:ilvl="0">
      <w:start w:val="2"/>
      <w:numFmt w:val="decimal"/>
      <w:lvlText w:val="%1."/>
      <w:lvlJc w:val="left"/>
      <w:pPr>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4EC13E5"/>
    <w:multiLevelType w:val="multilevel"/>
    <w:tmpl w:val="F78075EC"/>
    <w:lvl w:ilvl="0">
      <w:start w:val="2"/>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nsid w:val="06884D03"/>
    <w:multiLevelType w:val="multilevel"/>
    <w:tmpl w:val="85FEDBAC"/>
    <w:lvl w:ilvl="0">
      <w:start w:val="1"/>
      <w:numFmt w:val="decimal"/>
      <w:lvlText w:val="%1."/>
      <w:lvlJc w:val="left"/>
      <w:pPr>
        <w:ind w:left="720" w:hanging="360"/>
      </w:pPr>
    </w:lvl>
    <w:lvl w:ilvl="1">
      <w:start w:val="1"/>
      <w:numFmt w:val="decimal"/>
      <w:lvlText w:val="%2)"/>
      <w:lvlJc w:val="left"/>
      <w:pPr>
        <w:ind w:left="1080" w:hanging="360"/>
      </w:pPr>
    </w:lvl>
    <w:lvl w:ilvl="2">
      <w:start w:val="1"/>
      <w:numFmt w:val="bullet"/>
      <w:lvlText w:val="§"/>
      <w:lvlJc w:val="left"/>
      <w:pPr>
        <w:ind w:left="1440" w:hanging="360"/>
      </w:pPr>
      <w:rPr>
        <w:rFonts w:ascii="OpenSymbol" w:hAnsi="OpenSymbol" w:cs="OpenSymbol" w:hint="default"/>
        <w:b/>
        <w:sz w:val="24"/>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nsid w:val="06F176DD"/>
    <w:multiLevelType w:val="multilevel"/>
    <w:tmpl w:val="9ABCCCC6"/>
    <w:lvl w:ilvl="0">
      <w:start w:val="1"/>
      <w:numFmt w:val="bullet"/>
      <w:lvlText w:val="-"/>
      <w:lvlJc w:val="left"/>
      <w:pPr>
        <w:ind w:left="720" w:hanging="360"/>
      </w:pPr>
      <w:rPr>
        <w:rFonts w:ascii="OpenSymbol" w:hAnsi="OpenSymbol" w:cs="OpenSymbol" w:hint="default"/>
        <w:sz w:val="24"/>
      </w:rPr>
    </w:lvl>
    <w:lvl w:ilvl="1">
      <w:start w:val="1"/>
      <w:numFmt w:val="decimal"/>
      <w:lvlText w:val="%2."/>
      <w:lvlJc w:val="left"/>
      <w:pPr>
        <w:tabs>
          <w:tab w:val="num" w:pos="1080"/>
        </w:tabs>
        <w:ind w:left="1080" w:hanging="360"/>
      </w:pPr>
      <w:rPr>
        <w:b/>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nsid w:val="079F1655"/>
    <w:multiLevelType w:val="multilevel"/>
    <w:tmpl w:val="D23E17EC"/>
    <w:lvl w:ilvl="0">
      <w:start w:val="1"/>
      <w:numFmt w:val="decimal"/>
      <w:lvlText w:val="%1."/>
      <w:lvlJc w:val="left"/>
      <w:pPr>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nsid w:val="08111D45"/>
    <w:multiLevelType w:val="multilevel"/>
    <w:tmpl w:val="3C5A984A"/>
    <w:lvl w:ilvl="0">
      <w:start w:val="1"/>
      <w:numFmt w:val="decimal"/>
      <w:lvlText w:val="%1)"/>
      <w:lvlJc w:val="left"/>
      <w:pPr>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nsid w:val="0825351E"/>
    <w:multiLevelType w:val="multilevel"/>
    <w:tmpl w:val="0BBC8AD6"/>
    <w:lvl w:ilvl="0">
      <w:start w:val="2"/>
      <w:numFmt w:val="decimal"/>
      <w:lvlText w:val="%1."/>
      <w:lvlJc w:val="left"/>
      <w:pPr>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nsid w:val="0B207C6A"/>
    <w:multiLevelType w:val="multilevel"/>
    <w:tmpl w:val="9D823586"/>
    <w:lvl w:ilvl="0">
      <w:start w:val="12"/>
      <w:numFmt w:val="decimal"/>
      <w:lvlText w:val="%1."/>
      <w:lvlJc w:val="left"/>
      <w:pPr>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
    <w:nsid w:val="0B282B97"/>
    <w:multiLevelType w:val="multilevel"/>
    <w:tmpl w:val="194246AC"/>
    <w:lvl w:ilvl="0">
      <w:start w:val="1"/>
      <w:numFmt w:val="decimal"/>
      <w:lvlText w:val="%1."/>
      <w:lvlJc w:val="left"/>
      <w:pPr>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
    <w:nsid w:val="0C1F3D52"/>
    <w:multiLevelType w:val="hybridMultilevel"/>
    <w:tmpl w:val="BE02F53A"/>
    <w:lvl w:ilvl="0" w:tplc="60704626">
      <w:start w:val="2"/>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nsid w:val="0C986577"/>
    <w:multiLevelType w:val="multilevel"/>
    <w:tmpl w:val="8214D2DC"/>
    <w:lvl w:ilvl="0">
      <w:start w:val="5"/>
      <w:numFmt w:val="decimal"/>
      <w:lvlText w:val="%1."/>
      <w:lvlJc w:val="left"/>
      <w:pPr>
        <w:ind w:left="720" w:hanging="360"/>
      </w:pPr>
    </w:lvl>
    <w:lvl w:ilvl="1">
      <w:start w:val="1"/>
      <w:numFmt w:val="bullet"/>
      <w:lvlText w:val=""/>
      <w:lvlJc w:val="left"/>
      <w:pPr>
        <w:ind w:left="1080" w:hanging="360"/>
      </w:pPr>
      <w:rPr>
        <w:rFonts w:ascii="Symbol" w:hAnsi="Symbol" w:cs="Symbol" w:hint="default"/>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
    <w:nsid w:val="0D60455B"/>
    <w:multiLevelType w:val="multilevel"/>
    <w:tmpl w:val="10C49BB8"/>
    <w:lvl w:ilvl="0">
      <w:start w:val="1"/>
      <w:numFmt w:val="decimal"/>
      <w:lvlText w:val="%1"/>
      <w:lvlJc w:val="left"/>
      <w:pPr>
        <w:ind w:left="720" w:hanging="360"/>
      </w:pPr>
    </w:lvl>
    <w:lvl w:ilvl="1">
      <w:start w:val="2"/>
      <w:numFmt w:val="decimal"/>
      <w:lvlText w:val="%2)"/>
      <w:lvlJc w:val="left"/>
      <w:pPr>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
    <w:nsid w:val="0D7E5338"/>
    <w:multiLevelType w:val="multilevel"/>
    <w:tmpl w:val="BFB28BD2"/>
    <w:lvl w:ilvl="0">
      <w:start w:val="2"/>
      <w:numFmt w:val="decimal"/>
      <w:lvlText w:val="%1."/>
      <w:lvlJc w:val="left"/>
      <w:pPr>
        <w:ind w:left="720" w:hanging="360"/>
      </w:pPr>
    </w:lvl>
    <w:lvl w:ilvl="1">
      <w:start w:val="1"/>
      <w:numFmt w:val="decimal"/>
      <w:lvlText w:val="%2"/>
      <w:lvlJc w:val="left"/>
      <w:pPr>
        <w:ind w:left="1080" w:hanging="360"/>
      </w:pPr>
    </w:lvl>
    <w:lvl w:ilvl="2">
      <w:start w:val="1"/>
      <w:numFmt w:val="lowerLetter"/>
      <w:lvlText w:val="%3"/>
      <w:lvlJc w:val="left"/>
      <w:pPr>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
    <w:nsid w:val="0DEF347F"/>
    <w:multiLevelType w:val="hybridMultilevel"/>
    <w:tmpl w:val="530A1B18"/>
    <w:lvl w:ilvl="0" w:tplc="4B7AD4FC">
      <w:start w:val="1"/>
      <w:numFmt w:val="decimal"/>
      <w:lvlText w:val="%1."/>
      <w:lvlJc w:val="left"/>
      <w:pPr>
        <w:ind w:left="360" w:hanging="360"/>
      </w:pPr>
      <w:rPr>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nsid w:val="0FFD09B9"/>
    <w:multiLevelType w:val="multilevel"/>
    <w:tmpl w:val="4A8EBD60"/>
    <w:lvl w:ilvl="0">
      <w:start w:val="2"/>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5">
    <w:nsid w:val="11115FF1"/>
    <w:multiLevelType w:val="multilevel"/>
    <w:tmpl w:val="C95201FC"/>
    <w:lvl w:ilvl="0">
      <w:start w:val="1"/>
      <w:numFmt w:val="decimal"/>
      <w:lvlText w:val="%1."/>
      <w:lvlJc w:val="left"/>
      <w:pPr>
        <w:ind w:left="720" w:hanging="360"/>
      </w:pPr>
    </w:lvl>
    <w:lvl w:ilvl="1">
      <w:start w:val="1"/>
      <w:numFmt w:val="bullet"/>
      <w:lvlText w:val="§"/>
      <w:lvlJc w:val="left"/>
      <w:pPr>
        <w:ind w:left="1080" w:hanging="360"/>
      </w:pPr>
      <w:rPr>
        <w:rFonts w:ascii="OpenSymbol" w:hAnsi="OpenSymbol" w:cs="OpenSymbol" w:hint="default"/>
        <w:b/>
        <w:sz w:val="24"/>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6">
    <w:nsid w:val="115769E5"/>
    <w:multiLevelType w:val="multilevel"/>
    <w:tmpl w:val="A5C60B4C"/>
    <w:lvl w:ilvl="0">
      <w:start w:val="3"/>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7">
    <w:nsid w:val="11870BEF"/>
    <w:multiLevelType w:val="multilevel"/>
    <w:tmpl w:val="0030B2C6"/>
    <w:lvl w:ilvl="0">
      <w:start w:val="1"/>
      <w:numFmt w:val="decimal"/>
      <w:lvlText w:val="%1"/>
      <w:lvlJc w:val="left"/>
      <w:pPr>
        <w:ind w:left="720" w:hanging="360"/>
      </w:pPr>
    </w:lvl>
    <w:lvl w:ilvl="1">
      <w:start w:val="2"/>
      <w:numFmt w:val="decimal"/>
      <w:lvlText w:val="%2)"/>
      <w:lvlJc w:val="left"/>
      <w:pPr>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8">
    <w:nsid w:val="11B15827"/>
    <w:multiLevelType w:val="multilevel"/>
    <w:tmpl w:val="238E8984"/>
    <w:lvl w:ilvl="0">
      <w:start w:val="2"/>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9">
    <w:nsid w:val="16392C11"/>
    <w:multiLevelType w:val="multilevel"/>
    <w:tmpl w:val="C43CA342"/>
    <w:lvl w:ilvl="0">
      <w:start w:val="1"/>
      <w:numFmt w:val="decimal"/>
      <w:lvlText w:val="%1."/>
      <w:lvlJc w:val="left"/>
      <w:pPr>
        <w:ind w:left="1141" w:hanging="360"/>
      </w:pPr>
      <w:rPr>
        <w:b/>
      </w:rPr>
    </w:lvl>
    <w:lvl w:ilvl="1">
      <w:start w:val="1"/>
      <w:numFmt w:val="decimal"/>
      <w:lvlText w:val="%2."/>
      <w:lvlJc w:val="left"/>
      <w:pPr>
        <w:tabs>
          <w:tab w:val="num" w:pos="1501"/>
        </w:tabs>
        <w:ind w:left="1501" w:hanging="360"/>
      </w:pPr>
    </w:lvl>
    <w:lvl w:ilvl="2">
      <w:start w:val="1"/>
      <w:numFmt w:val="decimal"/>
      <w:lvlText w:val="%3."/>
      <w:lvlJc w:val="left"/>
      <w:pPr>
        <w:tabs>
          <w:tab w:val="num" w:pos="1861"/>
        </w:tabs>
        <w:ind w:left="1861" w:hanging="360"/>
      </w:pPr>
    </w:lvl>
    <w:lvl w:ilvl="3">
      <w:start w:val="1"/>
      <w:numFmt w:val="decimal"/>
      <w:lvlText w:val="%4."/>
      <w:lvlJc w:val="left"/>
      <w:pPr>
        <w:tabs>
          <w:tab w:val="num" w:pos="2221"/>
        </w:tabs>
        <w:ind w:left="2221" w:hanging="360"/>
      </w:pPr>
    </w:lvl>
    <w:lvl w:ilvl="4">
      <w:start w:val="1"/>
      <w:numFmt w:val="decimal"/>
      <w:lvlText w:val="%5."/>
      <w:lvlJc w:val="left"/>
      <w:pPr>
        <w:tabs>
          <w:tab w:val="num" w:pos="2581"/>
        </w:tabs>
        <w:ind w:left="2581" w:hanging="360"/>
      </w:pPr>
    </w:lvl>
    <w:lvl w:ilvl="5">
      <w:start w:val="1"/>
      <w:numFmt w:val="decimal"/>
      <w:lvlText w:val="%6."/>
      <w:lvlJc w:val="left"/>
      <w:pPr>
        <w:tabs>
          <w:tab w:val="num" w:pos="2941"/>
        </w:tabs>
        <w:ind w:left="2941" w:hanging="360"/>
      </w:pPr>
    </w:lvl>
    <w:lvl w:ilvl="6">
      <w:start w:val="1"/>
      <w:numFmt w:val="decimal"/>
      <w:lvlText w:val="%7."/>
      <w:lvlJc w:val="left"/>
      <w:pPr>
        <w:tabs>
          <w:tab w:val="num" w:pos="3301"/>
        </w:tabs>
        <w:ind w:left="3301" w:hanging="360"/>
      </w:pPr>
    </w:lvl>
    <w:lvl w:ilvl="7">
      <w:start w:val="1"/>
      <w:numFmt w:val="decimal"/>
      <w:lvlText w:val="%8."/>
      <w:lvlJc w:val="left"/>
      <w:pPr>
        <w:tabs>
          <w:tab w:val="num" w:pos="3661"/>
        </w:tabs>
        <w:ind w:left="3661" w:hanging="360"/>
      </w:pPr>
    </w:lvl>
    <w:lvl w:ilvl="8">
      <w:start w:val="1"/>
      <w:numFmt w:val="decimal"/>
      <w:lvlText w:val="%9."/>
      <w:lvlJc w:val="left"/>
      <w:pPr>
        <w:tabs>
          <w:tab w:val="num" w:pos="4021"/>
        </w:tabs>
        <w:ind w:left="4021" w:hanging="360"/>
      </w:pPr>
    </w:lvl>
  </w:abstractNum>
  <w:abstractNum w:abstractNumId="20">
    <w:nsid w:val="16C12D73"/>
    <w:multiLevelType w:val="multilevel"/>
    <w:tmpl w:val="6D2242D4"/>
    <w:lvl w:ilvl="0">
      <w:start w:val="1"/>
      <w:numFmt w:val="decimal"/>
      <w:lvlText w:val="%1."/>
      <w:lvlJc w:val="left"/>
      <w:pPr>
        <w:ind w:left="720" w:hanging="360"/>
      </w:pPr>
      <w:rPr>
        <w:rFonts w:hint="default"/>
        <w:b/>
      </w:rPr>
    </w:lvl>
    <w:lvl w:ilvl="1">
      <w:start w:val="6"/>
      <w:numFmt w:val="decimal"/>
      <w:lvlText w:val="%2)"/>
      <w:lvlJc w:val="left"/>
      <w:pPr>
        <w:ind w:left="1080" w:hanging="360"/>
      </w:pPr>
      <w:rPr>
        <w:rFonts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701" w:hanging="737"/>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21">
    <w:nsid w:val="19B027EB"/>
    <w:multiLevelType w:val="multilevel"/>
    <w:tmpl w:val="7FC62B74"/>
    <w:lvl w:ilvl="0">
      <w:start w:val="7"/>
      <w:numFmt w:val="decimal"/>
      <w:lvlText w:val="%1."/>
      <w:lvlJc w:val="left"/>
      <w:pPr>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2">
    <w:nsid w:val="1A9E5E96"/>
    <w:multiLevelType w:val="multilevel"/>
    <w:tmpl w:val="EEF26B70"/>
    <w:lvl w:ilvl="0">
      <w:start w:val="2"/>
      <w:numFmt w:val="decimal"/>
      <w:lvlText w:val="%1)"/>
      <w:lvlJc w:val="left"/>
      <w:pPr>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3">
    <w:nsid w:val="1DF151AD"/>
    <w:multiLevelType w:val="multilevel"/>
    <w:tmpl w:val="32F09A2A"/>
    <w:lvl w:ilvl="0">
      <w:start w:val="1"/>
      <w:numFmt w:val="decimal"/>
      <w:lvlText w:val="%1."/>
      <w:lvlJc w:val="left"/>
      <w:pPr>
        <w:ind w:left="720" w:hanging="360"/>
      </w:pPr>
    </w:lvl>
    <w:lvl w:ilvl="1">
      <w:start w:val="1"/>
      <w:numFmt w:val="decimal"/>
      <w:lvlText w:val="%2)"/>
      <w:lvlJc w:val="left"/>
      <w:pPr>
        <w:ind w:left="1080" w:hanging="360"/>
      </w:pPr>
    </w:lvl>
    <w:lvl w:ilvl="2">
      <w:start w:val="1"/>
      <w:numFmt w:val="lowerLetter"/>
      <w:lvlText w:val="%3)"/>
      <w:lvlJc w:val="left"/>
      <w:pPr>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4">
    <w:nsid w:val="1E502530"/>
    <w:multiLevelType w:val="multilevel"/>
    <w:tmpl w:val="CFC09478"/>
    <w:lvl w:ilvl="0">
      <w:start w:val="2"/>
      <w:numFmt w:val="decimal"/>
      <w:lvlText w:val="%1."/>
      <w:lvlJc w:val="left"/>
      <w:pPr>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5">
    <w:nsid w:val="1E6536A1"/>
    <w:multiLevelType w:val="multilevel"/>
    <w:tmpl w:val="192AB36E"/>
    <w:lvl w:ilvl="0">
      <w:start w:val="1"/>
      <w:numFmt w:val="lowerLetter"/>
      <w:lvlText w:val="%1)"/>
      <w:lvlJc w:val="left"/>
      <w:pPr>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6">
    <w:nsid w:val="236F1154"/>
    <w:multiLevelType w:val="hybridMultilevel"/>
    <w:tmpl w:val="FCDADE9C"/>
    <w:lvl w:ilvl="0" w:tplc="4B7AD4FC">
      <w:start w:val="1"/>
      <w:numFmt w:val="decimal"/>
      <w:lvlText w:val="%1."/>
      <w:lvlJc w:val="left"/>
      <w:pPr>
        <w:ind w:left="360" w:hanging="360"/>
      </w:pPr>
      <w:rPr>
        <w:b/>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7">
    <w:nsid w:val="24AA35EA"/>
    <w:multiLevelType w:val="multilevel"/>
    <w:tmpl w:val="424811AE"/>
    <w:lvl w:ilvl="0">
      <w:start w:val="1"/>
      <w:numFmt w:val="decimal"/>
      <w:lvlText w:val="%1"/>
      <w:lvlJc w:val="left"/>
      <w:pPr>
        <w:ind w:left="720" w:hanging="360"/>
      </w:pPr>
    </w:lvl>
    <w:lvl w:ilvl="1">
      <w:start w:val="1"/>
      <w:numFmt w:val="decimal"/>
      <w:lvlText w:val="%2"/>
      <w:lvlJc w:val="left"/>
      <w:pPr>
        <w:ind w:left="1080" w:hanging="360"/>
      </w:pPr>
    </w:lvl>
    <w:lvl w:ilvl="2">
      <w:start w:val="23"/>
      <w:numFmt w:val="lowerLetter"/>
      <w:lvlText w:val="%3"/>
      <w:lvlJc w:val="left"/>
      <w:pPr>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8">
    <w:nsid w:val="26361751"/>
    <w:multiLevelType w:val="multilevel"/>
    <w:tmpl w:val="50A89964"/>
    <w:lvl w:ilvl="0">
      <w:start w:val="5"/>
      <w:numFmt w:val="decimal"/>
      <w:lvlText w:val="%1."/>
      <w:lvlJc w:val="left"/>
      <w:pPr>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9">
    <w:nsid w:val="27330EFA"/>
    <w:multiLevelType w:val="multilevel"/>
    <w:tmpl w:val="A2B4636A"/>
    <w:lvl w:ilvl="0">
      <w:start w:val="5"/>
      <w:numFmt w:val="decimal"/>
      <w:lvlText w:val="%1."/>
      <w:lvlJc w:val="left"/>
      <w:pPr>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0">
    <w:nsid w:val="2D75286A"/>
    <w:multiLevelType w:val="multilevel"/>
    <w:tmpl w:val="46E40BC0"/>
    <w:lvl w:ilvl="0">
      <w:start w:val="1"/>
      <w:numFmt w:val="decimal"/>
      <w:lvlText w:val="%1"/>
      <w:lvlJc w:val="left"/>
      <w:pPr>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1">
    <w:nsid w:val="2F9F1B08"/>
    <w:multiLevelType w:val="multilevel"/>
    <w:tmpl w:val="7DAEEA82"/>
    <w:lvl w:ilvl="0">
      <w:start w:val="1"/>
      <w:numFmt w:val="decimal"/>
      <w:lvlText w:val="%1"/>
      <w:lvlJc w:val="left"/>
      <w:pPr>
        <w:ind w:left="720" w:hanging="360"/>
      </w:pPr>
    </w:lvl>
    <w:lvl w:ilvl="1">
      <w:start w:val="2"/>
      <w:numFmt w:val="decimal"/>
      <w:lvlText w:val="%2)"/>
      <w:lvlJc w:val="left"/>
      <w:pPr>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2">
    <w:nsid w:val="30224CEE"/>
    <w:multiLevelType w:val="hybridMultilevel"/>
    <w:tmpl w:val="F1422502"/>
    <w:lvl w:ilvl="0" w:tplc="154EA598">
      <w:start w:val="3"/>
      <w:numFmt w:val="decimal"/>
      <w:lvlText w:val="%1."/>
      <w:lvlJc w:val="left"/>
      <w:pPr>
        <w:ind w:left="36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nsid w:val="3129263E"/>
    <w:multiLevelType w:val="multilevel"/>
    <w:tmpl w:val="B1E04EDE"/>
    <w:lvl w:ilvl="0">
      <w:start w:val="1"/>
      <w:numFmt w:val="decimal"/>
      <w:lvlText w:val="%1."/>
      <w:lvlJc w:val="left"/>
      <w:pPr>
        <w:ind w:left="720" w:hanging="360"/>
      </w:pPr>
    </w:lvl>
    <w:lvl w:ilvl="1">
      <w:start w:val="2"/>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4">
    <w:nsid w:val="31327E68"/>
    <w:multiLevelType w:val="multilevel"/>
    <w:tmpl w:val="584CE804"/>
    <w:lvl w:ilvl="0">
      <w:start w:val="5"/>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5">
    <w:nsid w:val="31AC3F3E"/>
    <w:multiLevelType w:val="multilevel"/>
    <w:tmpl w:val="0BBC8AD6"/>
    <w:lvl w:ilvl="0">
      <w:start w:val="2"/>
      <w:numFmt w:val="decimal"/>
      <w:lvlText w:val="%1."/>
      <w:lvlJc w:val="left"/>
      <w:pPr>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6">
    <w:nsid w:val="325B7B01"/>
    <w:multiLevelType w:val="multilevel"/>
    <w:tmpl w:val="614AF04A"/>
    <w:lvl w:ilvl="0">
      <w:start w:val="2"/>
      <w:numFmt w:val="decimal"/>
      <w:lvlText w:val="%1)"/>
      <w:lvlJc w:val="left"/>
      <w:pPr>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7">
    <w:nsid w:val="326B78B5"/>
    <w:multiLevelType w:val="multilevel"/>
    <w:tmpl w:val="260AA230"/>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8">
    <w:nsid w:val="32CB42ED"/>
    <w:multiLevelType w:val="multilevel"/>
    <w:tmpl w:val="73060E70"/>
    <w:lvl w:ilvl="0">
      <w:start w:val="1"/>
      <w:numFmt w:val="decimal"/>
      <w:lvlText w:val="%1."/>
      <w:lvlJc w:val="left"/>
      <w:pPr>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9">
    <w:nsid w:val="33824FA8"/>
    <w:multiLevelType w:val="multilevel"/>
    <w:tmpl w:val="46269B18"/>
    <w:lvl w:ilvl="0">
      <w:start w:val="5"/>
      <w:numFmt w:val="decimal"/>
      <w:lvlText w:val="%1)"/>
      <w:lvlJc w:val="left"/>
      <w:pPr>
        <w:ind w:left="720" w:hanging="360"/>
      </w:pPr>
    </w:lvl>
    <w:lvl w:ilvl="1">
      <w:start w:val="1"/>
      <w:numFmt w:val="lowerLetter"/>
      <w:lvlText w:val="%2)"/>
      <w:lvlJc w:val="left"/>
      <w:pPr>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0">
    <w:nsid w:val="36EF1C27"/>
    <w:multiLevelType w:val="multilevel"/>
    <w:tmpl w:val="7E2E1084"/>
    <w:lvl w:ilvl="0">
      <w:start w:val="6"/>
      <w:numFmt w:val="decimal"/>
      <w:lvlText w:val="%1."/>
      <w:lvlJc w:val="left"/>
      <w:pPr>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1">
    <w:nsid w:val="385D1548"/>
    <w:multiLevelType w:val="multilevel"/>
    <w:tmpl w:val="4B2C3902"/>
    <w:lvl w:ilvl="0">
      <w:start w:val="5"/>
      <w:numFmt w:val="decimal"/>
      <w:lvlText w:val="%1."/>
      <w:lvlJc w:val="left"/>
      <w:pPr>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2">
    <w:nsid w:val="394D002B"/>
    <w:multiLevelType w:val="multilevel"/>
    <w:tmpl w:val="2E46A6BA"/>
    <w:lvl w:ilvl="0">
      <w:start w:val="1"/>
      <w:numFmt w:val="decimal"/>
      <w:lvlText w:val="%1."/>
      <w:lvlJc w:val="left"/>
      <w:pPr>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3">
    <w:nsid w:val="3A756C48"/>
    <w:multiLevelType w:val="multilevel"/>
    <w:tmpl w:val="C022920A"/>
    <w:lvl w:ilvl="0">
      <w:start w:val="2"/>
      <w:numFmt w:val="decimal"/>
      <w:lvlText w:val="%1."/>
      <w:lvlJc w:val="left"/>
      <w:pPr>
        <w:ind w:left="720" w:hanging="360"/>
      </w:pPr>
    </w:lvl>
    <w:lvl w:ilvl="1">
      <w:start w:val="1"/>
      <w:numFmt w:val="decimal"/>
      <w:lvlText w:val="%2)"/>
      <w:lvlJc w:val="left"/>
      <w:pPr>
        <w:ind w:left="1080" w:hanging="360"/>
      </w:pPr>
    </w:lvl>
    <w:lvl w:ilvl="2">
      <w:start w:val="1"/>
      <w:numFmt w:val="lowerLetter"/>
      <w:lvlText w:val="%3"/>
      <w:lvlJc w:val="left"/>
      <w:pPr>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4">
    <w:nsid w:val="3BBF3DB7"/>
    <w:multiLevelType w:val="hybridMultilevel"/>
    <w:tmpl w:val="C1A42CD2"/>
    <w:lvl w:ilvl="0" w:tplc="4B7AD4FC">
      <w:start w:val="1"/>
      <w:numFmt w:val="decimal"/>
      <w:lvlText w:val="%1."/>
      <w:lvlJc w:val="left"/>
      <w:pPr>
        <w:ind w:left="360" w:hanging="360"/>
      </w:pPr>
      <w:rPr>
        <w:b/>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5">
    <w:nsid w:val="3C9B4D2D"/>
    <w:multiLevelType w:val="multilevel"/>
    <w:tmpl w:val="1D7EAD04"/>
    <w:lvl w:ilvl="0">
      <w:start w:val="7"/>
      <w:numFmt w:val="decimal"/>
      <w:lvlText w:val="%1)"/>
      <w:lvlJc w:val="left"/>
      <w:pPr>
        <w:ind w:left="720" w:hanging="360"/>
      </w:pPr>
    </w:lvl>
    <w:lvl w:ilvl="1">
      <w:start w:val="1"/>
      <w:numFmt w:val="lowerLetter"/>
      <w:lvlText w:val="%2)"/>
      <w:lvlJc w:val="left"/>
      <w:pPr>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6">
    <w:nsid w:val="3D57646E"/>
    <w:multiLevelType w:val="multilevel"/>
    <w:tmpl w:val="40AEC598"/>
    <w:lvl w:ilvl="0">
      <w:start w:val="4"/>
      <w:numFmt w:val="decimal"/>
      <w:lvlText w:val="%1."/>
      <w:lvlJc w:val="left"/>
      <w:pPr>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7">
    <w:nsid w:val="42993633"/>
    <w:multiLevelType w:val="multilevel"/>
    <w:tmpl w:val="F124A776"/>
    <w:lvl w:ilvl="0">
      <w:start w:val="25"/>
      <w:numFmt w:val="decimal"/>
      <w:lvlText w:val="%1)"/>
      <w:lvlJc w:val="left"/>
      <w:pPr>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8">
    <w:nsid w:val="474E41CA"/>
    <w:multiLevelType w:val="multilevel"/>
    <w:tmpl w:val="52BE9DB8"/>
    <w:lvl w:ilvl="0">
      <w:start w:val="1"/>
      <w:numFmt w:val="decimal"/>
      <w:lvlText w:val="%1."/>
      <w:lvlJc w:val="left"/>
      <w:pPr>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9">
    <w:nsid w:val="4A846FB6"/>
    <w:multiLevelType w:val="multilevel"/>
    <w:tmpl w:val="B9D26790"/>
    <w:lvl w:ilvl="0">
      <w:start w:val="1"/>
      <w:numFmt w:val="decimal"/>
      <w:lvlText w:val="%1"/>
      <w:lvlJc w:val="left"/>
      <w:pPr>
        <w:ind w:left="720" w:hanging="360"/>
      </w:pPr>
    </w:lvl>
    <w:lvl w:ilvl="1">
      <w:start w:val="2"/>
      <w:numFmt w:val="decimal"/>
      <w:lvlText w:val="%2)"/>
      <w:lvlJc w:val="left"/>
      <w:pPr>
        <w:ind w:left="1080" w:hanging="360"/>
      </w:pPr>
    </w:lvl>
    <w:lvl w:ilvl="2">
      <w:start w:val="1"/>
      <w:numFmt w:val="lowerLetter"/>
      <w:lvlText w:val="%3"/>
      <w:lvlJc w:val="left"/>
      <w:pPr>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0">
    <w:nsid w:val="4DC00ECC"/>
    <w:multiLevelType w:val="multilevel"/>
    <w:tmpl w:val="27E01EF4"/>
    <w:lvl w:ilvl="0">
      <w:start w:val="3"/>
      <w:numFmt w:val="decimal"/>
      <w:lvlText w:val="%1."/>
      <w:lvlJc w:val="left"/>
      <w:pPr>
        <w:ind w:left="720" w:hanging="360"/>
      </w:pPr>
      <w:rPr>
        <w:b/>
      </w:rPr>
    </w:lvl>
    <w:lvl w:ilvl="1">
      <w:start w:val="1"/>
      <w:numFmt w:val="decimal"/>
      <w:lvlText w:val="%2)"/>
      <w:lvlJc w:val="left"/>
      <w:pPr>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1">
    <w:nsid w:val="4F577487"/>
    <w:multiLevelType w:val="multilevel"/>
    <w:tmpl w:val="6360DF00"/>
    <w:lvl w:ilvl="0">
      <w:start w:val="2"/>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2">
    <w:nsid w:val="4FC573B5"/>
    <w:multiLevelType w:val="multilevel"/>
    <w:tmpl w:val="5DC6D73C"/>
    <w:lvl w:ilvl="0">
      <w:start w:val="2"/>
      <w:numFmt w:val="decimal"/>
      <w:lvlText w:val="%1."/>
      <w:lvlJc w:val="left"/>
      <w:pPr>
        <w:ind w:left="720" w:hanging="360"/>
      </w:pPr>
      <w:rPr>
        <w:b/>
      </w:rPr>
    </w:lvl>
    <w:lvl w:ilvl="1">
      <w:start w:val="1"/>
      <w:numFmt w:val="decimal"/>
      <w:lvlText w:val="%2"/>
      <w:lvlJc w:val="left"/>
      <w:pPr>
        <w:ind w:left="1080" w:hanging="360"/>
      </w:pPr>
    </w:lvl>
    <w:lvl w:ilvl="2">
      <w:start w:val="1"/>
      <w:numFmt w:val="lowerLetter"/>
      <w:lvlText w:val="%3"/>
      <w:lvlJc w:val="left"/>
      <w:pPr>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3">
    <w:nsid w:val="551D7F2D"/>
    <w:multiLevelType w:val="multilevel"/>
    <w:tmpl w:val="89BA36C6"/>
    <w:lvl w:ilvl="0">
      <w:start w:val="6"/>
      <w:numFmt w:val="decimal"/>
      <w:lvlText w:val="%1."/>
      <w:lvlJc w:val="left"/>
      <w:pPr>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4">
    <w:nsid w:val="57187E4A"/>
    <w:multiLevelType w:val="multilevel"/>
    <w:tmpl w:val="70FA9492"/>
    <w:lvl w:ilvl="0">
      <w:start w:val="2"/>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5">
    <w:nsid w:val="588364E5"/>
    <w:multiLevelType w:val="multilevel"/>
    <w:tmpl w:val="03D2FA2E"/>
    <w:lvl w:ilvl="0">
      <w:start w:val="1"/>
      <w:numFmt w:val="decimal"/>
      <w:lvlText w:val="%1"/>
      <w:lvlJc w:val="left"/>
      <w:pPr>
        <w:ind w:left="720" w:hanging="360"/>
      </w:pPr>
    </w:lvl>
    <w:lvl w:ilvl="1">
      <w:start w:val="4"/>
      <w:numFmt w:val="decimal"/>
      <w:lvlText w:val="%2)"/>
      <w:lvlJc w:val="left"/>
      <w:pPr>
        <w:ind w:left="1080" w:hanging="360"/>
      </w:pPr>
    </w:lvl>
    <w:lvl w:ilvl="2">
      <w:start w:val="1"/>
      <w:numFmt w:val="lowerLetter"/>
      <w:lvlText w:val="%3"/>
      <w:lvlJc w:val="left"/>
      <w:pPr>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6">
    <w:nsid w:val="59E97825"/>
    <w:multiLevelType w:val="multilevel"/>
    <w:tmpl w:val="E494C7FC"/>
    <w:lvl w:ilvl="0">
      <w:start w:val="1"/>
      <w:numFmt w:val="decimal"/>
      <w:lvlText w:val="%1"/>
      <w:lvlJc w:val="left"/>
      <w:pPr>
        <w:ind w:left="720" w:hanging="360"/>
      </w:pPr>
    </w:lvl>
    <w:lvl w:ilvl="1">
      <w:start w:val="1"/>
      <w:numFmt w:val="decimal"/>
      <w:lvlText w:val="%2"/>
      <w:lvlJc w:val="left"/>
      <w:pPr>
        <w:ind w:left="1080" w:hanging="360"/>
      </w:pPr>
    </w:lvl>
    <w:lvl w:ilvl="2">
      <w:start w:val="3"/>
      <w:numFmt w:val="lowerLetter"/>
      <w:lvlText w:val="%3)"/>
      <w:lvlJc w:val="left"/>
      <w:pPr>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7">
    <w:nsid w:val="5A3E3A23"/>
    <w:multiLevelType w:val="multilevel"/>
    <w:tmpl w:val="4DAE5D50"/>
    <w:lvl w:ilvl="0">
      <w:start w:val="1"/>
      <w:numFmt w:val="decimal"/>
      <w:lvlText w:val="%1."/>
      <w:lvlJc w:val="left"/>
      <w:pPr>
        <w:ind w:left="720" w:hanging="360"/>
      </w:pPr>
      <w:rPr>
        <w:b/>
      </w:rPr>
    </w:lvl>
    <w:lvl w:ilvl="1">
      <w:start w:val="1"/>
      <w:numFmt w:val="decimal"/>
      <w:lvlText w:val="%2)"/>
      <w:lvlJc w:val="left"/>
      <w:pPr>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8">
    <w:nsid w:val="62812837"/>
    <w:multiLevelType w:val="multilevel"/>
    <w:tmpl w:val="1A04784C"/>
    <w:lvl w:ilvl="0">
      <w:start w:val="1"/>
      <w:numFmt w:val="decimal"/>
      <w:lvlText w:val="%1"/>
      <w:lvlJc w:val="left"/>
      <w:pPr>
        <w:ind w:left="720" w:hanging="360"/>
      </w:pPr>
    </w:lvl>
    <w:lvl w:ilvl="1">
      <w:start w:val="2"/>
      <w:numFmt w:val="decimal"/>
      <w:lvlText w:val="%2)"/>
      <w:lvlJc w:val="left"/>
      <w:pPr>
        <w:ind w:left="1080" w:hanging="360"/>
      </w:pPr>
    </w:lvl>
    <w:lvl w:ilvl="2">
      <w:start w:val="1"/>
      <w:numFmt w:val="lowerLetter"/>
      <w:lvlText w:val="%3)"/>
      <w:lvlJc w:val="left"/>
      <w:pPr>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9">
    <w:nsid w:val="634F21C7"/>
    <w:multiLevelType w:val="multilevel"/>
    <w:tmpl w:val="FA8A4C44"/>
    <w:lvl w:ilvl="0">
      <w:start w:val="1"/>
      <w:numFmt w:val="decimal"/>
      <w:lvlText w:val="%1"/>
      <w:lvlJc w:val="left"/>
      <w:pPr>
        <w:ind w:left="720" w:hanging="360"/>
      </w:pPr>
    </w:lvl>
    <w:lvl w:ilvl="1">
      <w:start w:val="2"/>
      <w:numFmt w:val="decimal"/>
      <w:lvlText w:val="%2)"/>
      <w:lvlJc w:val="left"/>
      <w:pPr>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0">
    <w:nsid w:val="64FC757B"/>
    <w:multiLevelType w:val="multilevel"/>
    <w:tmpl w:val="667AC9B0"/>
    <w:lvl w:ilvl="0">
      <w:start w:val="1"/>
      <w:numFmt w:val="decimal"/>
      <w:lvlText w:val="%1)"/>
      <w:lvlJc w:val="left"/>
      <w:pPr>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1">
    <w:nsid w:val="65D85039"/>
    <w:multiLevelType w:val="multilevel"/>
    <w:tmpl w:val="A81E3544"/>
    <w:lvl w:ilvl="0">
      <w:start w:val="9"/>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2">
    <w:nsid w:val="68455C47"/>
    <w:multiLevelType w:val="multilevel"/>
    <w:tmpl w:val="CA387262"/>
    <w:lvl w:ilvl="0">
      <w:start w:val="10"/>
      <w:numFmt w:val="decimal"/>
      <w:lvlText w:val="2.%1."/>
      <w:lvlJc w:val="left"/>
      <w:pPr>
        <w:ind w:left="360" w:hanging="360"/>
      </w:pPr>
    </w:lvl>
    <w:lvl w:ilvl="1">
      <w:start w:val="1"/>
      <w:numFmt w:val="bullet"/>
      <w:lvlText w:val="§"/>
      <w:lvlJc w:val="left"/>
      <w:pPr>
        <w:ind w:left="720" w:hanging="360"/>
      </w:pPr>
      <w:rPr>
        <w:rFonts w:ascii="OpenSymbol" w:hAnsi="OpenSymbol" w:cs="OpenSymbol" w:hint="default"/>
        <w:b/>
        <w:sz w:val="24"/>
      </w:rPr>
    </w:lvl>
    <w:lvl w:ilvl="2">
      <w:start w:val="1"/>
      <w:numFmt w:val="decimal"/>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decimal"/>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decimal"/>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63">
    <w:nsid w:val="68525E10"/>
    <w:multiLevelType w:val="multilevel"/>
    <w:tmpl w:val="B3707D4A"/>
    <w:lvl w:ilvl="0">
      <w:start w:val="1"/>
      <w:numFmt w:val="decimal"/>
      <w:lvlText w:val="%1"/>
      <w:lvlJc w:val="left"/>
      <w:pPr>
        <w:ind w:left="720" w:hanging="360"/>
      </w:pPr>
    </w:lvl>
    <w:lvl w:ilvl="1">
      <w:start w:val="2"/>
      <w:numFmt w:val="decimal"/>
      <w:lvlText w:val="%2)"/>
      <w:lvlJc w:val="left"/>
      <w:pPr>
        <w:ind w:left="1080" w:hanging="360"/>
      </w:pPr>
    </w:lvl>
    <w:lvl w:ilvl="2">
      <w:start w:val="1"/>
      <w:numFmt w:val="lowerLetter"/>
      <w:lvlText w:val="%3)"/>
      <w:lvlJc w:val="left"/>
      <w:pPr>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4">
    <w:nsid w:val="690B2102"/>
    <w:multiLevelType w:val="multilevel"/>
    <w:tmpl w:val="056C611E"/>
    <w:lvl w:ilvl="0">
      <w:start w:val="14"/>
      <w:numFmt w:val="decimal"/>
      <w:lvlText w:val="%1."/>
      <w:lvlJc w:val="left"/>
      <w:pPr>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5">
    <w:nsid w:val="6A4A5874"/>
    <w:multiLevelType w:val="multilevel"/>
    <w:tmpl w:val="2D64B3B8"/>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6">
    <w:nsid w:val="6F002CFD"/>
    <w:multiLevelType w:val="hybridMultilevel"/>
    <w:tmpl w:val="63C62AB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7">
    <w:nsid w:val="72027D3D"/>
    <w:multiLevelType w:val="multilevel"/>
    <w:tmpl w:val="B7EC6410"/>
    <w:lvl w:ilvl="0">
      <w:start w:val="1"/>
      <w:numFmt w:val="decimal"/>
      <w:lvlText w:val="%1."/>
      <w:lvlJc w:val="left"/>
      <w:pPr>
        <w:ind w:left="720" w:hanging="360"/>
      </w:pPr>
    </w:lvl>
    <w:lvl w:ilvl="1">
      <w:start w:val="1"/>
      <w:numFmt w:val="decimal"/>
      <w:lvlText w:val="%2)"/>
      <w:lvlJc w:val="left"/>
      <w:pPr>
        <w:ind w:left="1080" w:hanging="360"/>
      </w:pPr>
    </w:lvl>
    <w:lvl w:ilvl="2">
      <w:start w:val="1"/>
      <w:numFmt w:val="lowerLetter"/>
      <w:lvlText w:val="%3)"/>
      <w:lvlJc w:val="left"/>
      <w:pPr>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8">
    <w:nsid w:val="73764AF4"/>
    <w:multiLevelType w:val="multilevel"/>
    <w:tmpl w:val="8EEC822E"/>
    <w:lvl w:ilvl="0">
      <w:start w:val="24"/>
      <w:numFmt w:val="decimal"/>
      <w:lvlText w:val="%1)"/>
      <w:lvlJc w:val="left"/>
      <w:pPr>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9">
    <w:nsid w:val="739D1821"/>
    <w:multiLevelType w:val="multilevel"/>
    <w:tmpl w:val="BA805F1A"/>
    <w:lvl w:ilvl="0">
      <w:start w:val="4"/>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0">
    <w:nsid w:val="74CA49FE"/>
    <w:multiLevelType w:val="multilevel"/>
    <w:tmpl w:val="A5124BF6"/>
    <w:lvl w:ilvl="0">
      <w:start w:val="1"/>
      <w:numFmt w:val="decimal"/>
      <w:lvlText w:val="%1."/>
      <w:lvlJc w:val="left"/>
      <w:pPr>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1">
    <w:nsid w:val="75E77787"/>
    <w:multiLevelType w:val="multilevel"/>
    <w:tmpl w:val="9BA48F48"/>
    <w:lvl w:ilvl="0">
      <w:start w:val="1"/>
      <w:numFmt w:val="decimal"/>
      <w:lvlText w:val="%1."/>
      <w:lvlJc w:val="left"/>
      <w:pPr>
        <w:ind w:left="720" w:hanging="360"/>
      </w:pPr>
    </w:lvl>
    <w:lvl w:ilvl="1">
      <w:start w:val="1"/>
      <w:numFmt w:val="decimal"/>
      <w:lvlText w:val="%2)"/>
      <w:lvlJc w:val="left"/>
      <w:pPr>
        <w:ind w:left="1080" w:hanging="360"/>
      </w:pPr>
    </w:lvl>
    <w:lvl w:ilvl="2">
      <w:start w:val="9"/>
      <w:numFmt w:val="lowerLetter"/>
      <w:lvlText w:val="%3"/>
      <w:lvlJc w:val="left"/>
      <w:pPr>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2">
    <w:nsid w:val="76584F24"/>
    <w:multiLevelType w:val="multilevel"/>
    <w:tmpl w:val="AB5ED086"/>
    <w:lvl w:ilvl="0">
      <w:start w:val="5"/>
      <w:numFmt w:val="decimal"/>
      <w:lvlText w:val="%1."/>
      <w:lvlJc w:val="left"/>
      <w:pPr>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3">
    <w:nsid w:val="769B75A3"/>
    <w:multiLevelType w:val="hybridMultilevel"/>
    <w:tmpl w:val="9384973C"/>
    <w:lvl w:ilvl="0" w:tplc="4B7AD4FC">
      <w:start w:val="1"/>
      <w:numFmt w:val="decimal"/>
      <w:lvlText w:val="%1."/>
      <w:lvlJc w:val="left"/>
      <w:pPr>
        <w:ind w:left="360" w:hanging="360"/>
      </w:pPr>
      <w:rPr>
        <w:b/>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4">
    <w:nsid w:val="77484780"/>
    <w:multiLevelType w:val="multilevel"/>
    <w:tmpl w:val="98685FB6"/>
    <w:lvl w:ilvl="0">
      <w:start w:val="9"/>
      <w:numFmt w:val="decimal"/>
      <w:lvlText w:val="%1."/>
      <w:lvlJc w:val="left"/>
      <w:pPr>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5">
    <w:nsid w:val="7C9B0F91"/>
    <w:multiLevelType w:val="multilevel"/>
    <w:tmpl w:val="C3646E6A"/>
    <w:lvl w:ilvl="0">
      <w:start w:val="3"/>
      <w:numFmt w:val="decimal"/>
      <w:lvlText w:val="%1."/>
      <w:lvlJc w:val="left"/>
      <w:pPr>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6">
    <w:nsid w:val="7D9A5F86"/>
    <w:multiLevelType w:val="multilevel"/>
    <w:tmpl w:val="A5E6E88E"/>
    <w:lvl w:ilvl="0">
      <w:start w:val="1"/>
      <w:numFmt w:val="decimal"/>
      <w:lvlText w:val="%1."/>
      <w:lvlJc w:val="left"/>
      <w:pPr>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7">
    <w:nsid w:val="7E8B5FA4"/>
    <w:multiLevelType w:val="multilevel"/>
    <w:tmpl w:val="C3761BC4"/>
    <w:lvl w:ilvl="0">
      <w:start w:val="15"/>
      <w:numFmt w:val="decimal"/>
      <w:lvlText w:val="%1."/>
      <w:lvlJc w:val="left"/>
      <w:pPr>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8">
    <w:nsid w:val="7FB93870"/>
    <w:multiLevelType w:val="multilevel"/>
    <w:tmpl w:val="D29A0598"/>
    <w:lvl w:ilvl="0">
      <w:start w:val="9"/>
      <w:numFmt w:val="decimal"/>
      <w:lvlText w:val="%1."/>
      <w:lvlJc w:val="left"/>
      <w:pPr>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num w:numId="1">
    <w:abstractNumId w:val="19"/>
  </w:num>
  <w:num w:numId="2">
    <w:abstractNumId w:val="30"/>
  </w:num>
  <w:num w:numId="3">
    <w:abstractNumId w:val="6"/>
  </w:num>
  <w:num w:numId="4">
    <w:abstractNumId w:val="18"/>
  </w:num>
  <w:num w:numId="5">
    <w:abstractNumId w:val="70"/>
  </w:num>
  <w:num w:numId="6">
    <w:abstractNumId w:val="46"/>
  </w:num>
  <w:num w:numId="7">
    <w:abstractNumId w:val="71"/>
  </w:num>
  <w:num w:numId="8">
    <w:abstractNumId w:val="27"/>
  </w:num>
  <w:num w:numId="9">
    <w:abstractNumId w:val="55"/>
  </w:num>
  <w:num w:numId="10">
    <w:abstractNumId w:val="39"/>
  </w:num>
  <w:num w:numId="11">
    <w:abstractNumId w:val="45"/>
  </w:num>
  <w:num w:numId="12">
    <w:abstractNumId w:val="68"/>
  </w:num>
  <w:num w:numId="13">
    <w:abstractNumId w:val="47"/>
  </w:num>
  <w:num w:numId="14">
    <w:abstractNumId w:val="75"/>
  </w:num>
  <w:num w:numId="15">
    <w:abstractNumId w:val="41"/>
  </w:num>
  <w:num w:numId="16">
    <w:abstractNumId w:val="40"/>
  </w:num>
  <w:num w:numId="17">
    <w:abstractNumId w:val="78"/>
  </w:num>
  <w:num w:numId="18">
    <w:abstractNumId w:val="64"/>
  </w:num>
  <w:num w:numId="19">
    <w:abstractNumId w:val="8"/>
  </w:num>
  <w:num w:numId="20">
    <w:abstractNumId w:val="50"/>
  </w:num>
  <w:num w:numId="21">
    <w:abstractNumId w:val="61"/>
  </w:num>
  <w:num w:numId="22">
    <w:abstractNumId w:val="77"/>
  </w:num>
  <w:num w:numId="23">
    <w:abstractNumId w:val="48"/>
  </w:num>
  <w:num w:numId="24">
    <w:abstractNumId w:val="22"/>
  </w:num>
  <w:num w:numId="25">
    <w:abstractNumId w:val="2"/>
  </w:num>
  <w:num w:numId="26">
    <w:abstractNumId w:val="63"/>
  </w:num>
  <w:num w:numId="27">
    <w:abstractNumId w:val="12"/>
  </w:num>
  <w:num w:numId="28">
    <w:abstractNumId w:val="37"/>
  </w:num>
  <w:num w:numId="29">
    <w:abstractNumId w:val="54"/>
  </w:num>
  <w:num w:numId="30">
    <w:abstractNumId w:val="17"/>
  </w:num>
  <w:num w:numId="31">
    <w:abstractNumId w:val="69"/>
  </w:num>
  <w:num w:numId="32">
    <w:abstractNumId w:val="74"/>
  </w:num>
  <w:num w:numId="33">
    <w:abstractNumId w:val="33"/>
  </w:num>
  <w:num w:numId="34">
    <w:abstractNumId w:val="0"/>
  </w:num>
  <w:num w:numId="35">
    <w:abstractNumId w:val="29"/>
  </w:num>
  <w:num w:numId="36">
    <w:abstractNumId w:val="38"/>
  </w:num>
  <w:num w:numId="37">
    <w:abstractNumId w:val="14"/>
  </w:num>
  <w:num w:numId="38">
    <w:abstractNumId w:val="57"/>
  </w:num>
  <w:num w:numId="39">
    <w:abstractNumId w:val="36"/>
  </w:num>
  <w:num w:numId="40">
    <w:abstractNumId w:val="76"/>
  </w:num>
  <w:num w:numId="41">
    <w:abstractNumId w:val="3"/>
  </w:num>
  <w:num w:numId="42">
    <w:abstractNumId w:val="24"/>
  </w:num>
  <w:num w:numId="43">
    <w:abstractNumId w:val="25"/>
  </w:num>
  <w:num w:numId="44">
    <w:abstractNumId w:val="10"/>
  </w:num>
  <w:num w:numId="45">
    <w:abstractNumId w:val="67"/>
  </w:num>
  <w:num w:numId="46">
    <w:abstractNumId w:val="49"/>
  </w:num>
  <w:num w:numId="47">
    <w:abstractNumId w:val="52"/>
  </w:num>
  <w:num w:numId="48">
    <w:abstractNumId w:val="72"/>
  </w:num>
  <w:num w:numId="49">
    <w:abstractNumId w:val="15"/>
  </w:num>
  <w:num w:numId="50">
    <w:abstractNumId w:val="31"/>
  </w:num>
  <w:num w:numId="51">
    <w:abstractNumId w:val="1"/>
  </w:num>
  <w:num w:numId="52">
    <w:abstractNumId w:val="28"/>
  </w:num>
  <w:num w:numId="53">
    <w:abstractNumId w:val="23"/>
  </w:num>
  <w:num w:numId="54">
    <w:abstractNumId w:val="56"/>
  </w:num>
  <w:num w:numId="55">
    <w:abstractNumId w:val="58"/>
  </w:num>
  <w:num w:numId="56">
    <w:abstractNumId w:val="43"/>
  </w:num>
  <w:num w:numId="57">
    <w:abstractNumId w:val="11"/>
  </w:num>
  <w:num w:numId="58">
    <w:abstractNumId w:val="34"/>
  </w:num>
  <w:num w:numId="59">
    <w:abstractNumId w:val="42"/>
  </w:num>
  <w:num w:numId="60">
    <w:abstractNumId w:val="53"/>
  </w:num>
  <w:num w:numId="61">
    <w:abstractNumId w:val="65"/>
  </w:num>
  <w:num w:numId="62">
    <w:abstractNumId w:val="20"/>
  </w:num>
  <w:num w:numId="63">
    <w:abstractNumId w:val="51"/>
  </w:num>
  <w:num w:numId="64">
    <w:abstractNumId w:val="59"/>
  </w:num>
  <w:num w:numId="65">
    <w:abstractNumId w:val="16"/>
  </w:num>
  <w:num w:numId="66">
    <w:abstractNumId w:val="21"/>
  </w:num>
  <w:num w:numId="67">
    <w:abstractNumId w:val="7"/>
  </w:num>
  <w:num w:numId="68">
    <w:abstractNumId w:val="60"/>
  </w:num>
  <w:num w:numId="69">
    <w:abstractNumId w:val="4"/>
  </w:num>
  <w:num w:numId="70">
    <w:abstractNumId w:val="5"/>
  </w:num>
  <w:num w:numId="71">
    <w:abstractNumId w:val="9"/>
  </w:num>
  <w:num w:numId="72">
    <w:abstractNumId w:val="62"/>
  </w:num>
  <w:num w:numId="73">
    <w:abstractNumId w:val="66"/>
  </w:num>
  <w:num w:numId="74">
    <w:abstractNumId w:val="35"/>
  </w:num>
  <w:num w:numId="75">
    <w:abstractNumId w:val="73"/>
  </w:num>
  <w:num w:numId="76">
    <w:abstractNumId w:val="13"/>
  </w:num>
  <w:num w:numId="77">
    <w:abstractNumId w:val="32"/>
  </w:num>
  <w:num w:numId="78">
    <w:abstractNumId w:val="44"/>
  </w:num>
  <w:num w:numId="79">
    <w:abstractNumId w:val="26"/>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C58BA"/>
    <w:rsid w:val="0000273E"/>
    <w:rsid w:val="00010282"/>
    <w:rsid w:val="00014AFC"/>
    <w:rsid w:val="000849EA"/>
    <w:rsid w:val="000865A6"/>
    <w:rsid w:val="000B1BA6"/>
    <w:rsid w:val="000F52C3"/>
    <w:rsid w:val="00190C0E"/>
    <w:rsid w:val="00191F02"/>
    <w:rsid w:val="001939C3"/>
    <w:rsid w:val="001B2284"/>
    <w:rsid w:val="001C7D4E"/>
    <w:rsid w:val="001D7303"/>
    <w:rsid w:val="0020688C"/>
    <w:rsid w:val="00220A8C"/>
    <w:rsid w:val="002304C3"/>
    <w:rsid w:val="002370D0"/>
    <w:rsid w:val="0024278C"/>
    <w:rsid w:val="0024773A"/>
    <w:rsid w:val="002A4D6A"/>
    <w:rsid w:val="002D71EE"/>
    <w:rsid w:val="00301D09"/>
    <w:rsid w:val="00312EE3"/>
    <w:rsid w:val="003330CF"/>
    <w:rsid w:val="00336025"/>
    <w:rsid w:val="00341B45"/>
    <w:rsid w:val="0039272A"/>
    <w:rsid w:val="003A39DB"/>
    <w:rsid w:val="003D2A54"/>
    <w:rsid w:val="003D310E"/>
    <w:rsid w:val="003E1849"/>
    <w:rsid w:val="003E6C56"/>
    <w:rsid w:val="003F2AA3"/>
    <w:rsid w:val="004372E5"/>
    <w:rsid w:val="00494ADE"/>
    <w:rsid w:val="004A449F"/>
    <w:rsid w:val="004B39D9"/>
    <w:rsid w:val="004B55AD"/>
    <w:rsid w:val="004C5AB3"/>
    <w:rsid w:val="00557FF9"/>
    <w:rsid w:val="005A4AD9"/>
    <w:rsid w:val="005B58B3"/>
    <w:rsid w:val="005F1765"/>
    <w:rsid w:val="006123B6"/>
    <w:rsid w:val="00626B69"/>
    <w:rsid w:val="00645FE2"/>
    <w:rsid w:val="006721D1"/>
    <w:rsid w:val="00672774"/>
    <w:rsid w:val="00673585"/>
    <w:rsid w:val="00690DFA"/>
    <w:rsid w:val="006A0D56"/>
    <w:rsid w:val="006A4993"/>
    <w:rsid w:val="006A7572"/>
    <w:rsid w:val="006E5FA5"/>
    <w:rsid w:val="0070669D"/>
    <w:rsid w:val="007302A4"/>
    <w:rsid w:val="0075456C"/>
    <w:rsid w:val="007679E6"/>
    <w:rsid w:val="007A7D9C"/>
    <w:rsid w:val="007C5BB8"/>
    <w:rsid w:val="007D298E"/>
    <w:rsid w:val="007F45A5"/>
    <w:rsid w:val="007F5340"/>
    <w:rsid w:val="008619FC"/>
    <w:rsid w:val="0086521D"/>
    <w:rsid w:val="008720AA"/>
    <w:rsid w:val="00880FC2"/>
    <w:rsid w:val="008A3011"/>
    <w:rsid w:val="008B5167"/>
    <w:rsid w:val="008C6518"/>
    <w:rsid w:val="008C6C2C"/>
    <w:rsid w:val="008F7BD1"/>
    <w:rsid w:val="0091162E"/>
    <w:rsid w:val="00911649"/>
    <w:rsid w:val="00964009"/>
    <w:rsid w:val="009850BB"/>
    <w:rsid w:val="00A1415D"/>
    <w:rsid w:val="00A41583"/>
    <w:rsid w:val="00A43F29"/>
    <w:rsid w:val="00A64DD8"/>
    <w:rsid w:val="00A73E38"/>
    <w:rsid w:val="00A90A14"/>
    <w:rsid w:val="00A96CC9"/>
    <w:rsid w:val="00A975C2"/>
    <w:rsid w:val="00AA5D3C"/>
    <w:rsid w:val="00AC336D"/>
    <w:rsid w:val="00AC680A"/>
    <w:rsid w:val="00AE7834"/>
    <w:rsid w:val="00AF10EA"/>
    <w:rsid w:val="00B01154"/>
    <w:rsid w:val="00B12667"/>
    <w:rsid w:val="00B13DD6"/>
    <w:rsid w:val="00B403C8"/>
    <w:rsid w:val="00B50910"/>
    <w:rsid w:val="00B630F8"/>
    <w:rsid w:val="00B64F88"/>
    <w:rsid w:val="00B76E66"/>
    <w:rsid w:val="00BA4F4F"/>
    <w:rsid w:val="00BA5379"/>
    <w:rsid w:val="00BC4A51"/>
    <w:rsid w:val="00BD3BB9"/>
    <w:rsid w:val="00BE4072"/>
    <w:rsid w:val="00BE4DDB"/>
    <w:rsid w:val="00BE6456"/>
    <w:rsid w:val="00BF32CB"/>
    <w:rsid w:val="00C2193B"/>
    <w:rsid w:val="00C35735"/>
    <w:rsid w:val="00C4466E"/>
    <w:rsid w:val="00C61D66"/>
    <w:rsid w:val="00C67107"/>
    <w:rsid w:val="00C70D2B"/>
    <w:rsid w:val="00C802AD"/>
    <w:rsid w:val="00C81844"/>
    <w:rsid w:val="00CD1DD4"/>
    <w:rsid w:val="00CE3EA3"/>
    <w:rsid w:val="00D104D1"/>
    <w:rsid w:val="00D1563F"/>
    <w:rsid w:val="00D36834"/>
    <w:rsid w:val="00D43C63"/>
    <w:rsid w:val="00D60CDE"/>
    <w:rsid w:val="00DA0C7A"/>
    <w:rsid w:val="00DA4D25"/>
    <w:rsid w:val="00DB13FB"/>
    <w:rsid w:val="00DB3D52"/>
    <w:rsid w:val="00DD6A0E"/>
    <w:rsid w:val="00DF3672"/>
    <w:rsid w:val="00DF66A9"/>
    <w:rsid w:val="00E02BA2"/>
    <w:rsid w:val="00E337EB"/>
    <w:rsid w:val="00E70D76"/>
    <w:rsid w:val="00E93B50"/>
    <w:rsid w:val="00EA5648"/>
    <w:rsid w:val="00EC58BA"/>
    <w:rsid w:val="00ED0895"/>
    <w:rsid w:val="00EE2447"/>
    <w:rsid w:val="00F06069"/>
    <w:rsid w:val="00F40FE1"/>
    <w:rsid w:val="00F90A0D"/>
    <w:rsid w:val="00F90B38"/>
    <w:rsid w:val="00FA22E4"/>
    <w:rsid w:val="00FC7987"/>
    <w:rsid w:val="00FF2FB2"/>
    <w:rsid w:val="00FF3FB4"/>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qFormat="1"/>
    <w:lsdException w:name="caption" w:uiPriority="0" w:qFormat="1"/>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EC58BA"/>
    <w:pPr>
      <w:spacing w:after="0" w:line="240" w:lineRule="auto"/>
    </w:pPr>
    <w:rPr>
      <w:rFonts w:ascii="Liberation Serif" w:eastAsiaTheme="minorEastAsia" w:hAnsi="Liberation Serif" w:cs="Arial"/>
      <w:color w:val="00000A"/>
      <w:lang w:eastAsia="zh-CN" w:bidi="hi-IN"/>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czeinternetowe">
    <w:name w:val="Łącze internetowe"/>
    <w:rsid w:val="00EC58BA"/>
    <w:rPr>
      <w:color w:val="000080"/>
      <w:u w:val="single"/>
    </w:rPr>
  </w:style>
  <w:style w:type="character" w:customStyle="1" w:styleId="Odwiedzoneczeinternetowe">
    <w:name w:val="Odwiedzone łącze internetowe"/>
    <w:rsid w:val="00EC58BA"/>
    <w:rPr>
      <w:color w:val="800000"/>
      <w:u w:val="single"/>
    </w:rPr>
  </w:style>
  <w:style w:type="character" w:customStyle="1" w:styleId="Znakinumeracji">
    <w:name w:val="Znaki numeracji"/>
    <w:qFormat/>
    <w:rsid w:val="00EC58BA"/>
  </w:style>
  <w:style w:type="character" w:customStyle="1" w:styleId="ListLabel1">
    <w:name w:val="ListLabel 1"/>
    <w:qFormat/>
    <w:rsid w:val="00EC58BA"/>
    <w:rPr>
      <w:rFonts w:ascii="Cambria" w:hAnsi="Cambria" w:cs="OpenSymbol"/>
      <w:sz w:val="24"/>
    </w:rPr>
  </w:style>
  <w:style w:type="character" w:customStyle="1" w:styleId="ListLabel2">
    <w:name w:val="ListLabel 2"/>
    <w:qFormat/>
    <w:rsid w:val="00EC58BA"/>
    <w:rPr>
      <w:rFonts w:ascii="Cambria" w:hAnsi="Cambria" w:cs="OpenSymbol"/>
      <w:b/>
      <w:sz w:val="24"/>
    </w:rPr>
  </w:style>
  <w:style w:type="character" w:customStyle="1" w:styleId="ListLabel3">
    <w:name w:val="ListLabel 3"/>
    <w:qFormat/>
    <w:rsid w:val="00EC58BA"/>
    <w:rPr>
      <w:rFonts w:ascii="Cambria" w:hAnsi="Cambria" w:cs="OpenSymbol"/>
      <w:b/>
      <w:sz w:val="24"/>
    </w:rPr>
  </w:style>
  <w:style w:type="character" w:customStyle="1" w:styleId="ListLabel4">
    <w:name w:val="ListLabel 4"/>
    <w:qFormat/>
    <w:rsid w:val="00EC58BA"/>
    <w:rPr>
      <w:rFonts w:cs="Symbol"/>
    </w:rPr>
  </w:style>
  <w:style w:type="character" w:customStyle="1" w:styleId="ListLabel5">
    <w:name w:val="ListLabel 5"/>
    <w:qFormat/>
    <w:rsid w:val="00EC58BA"/>
    <w:rPr>
      <w:rFonts w:cs="Symbol"/>
    </w:rPr>
  </w:style>
  <w:style w:type="character" w:customStyle="1" w:styleId="ListLabel6">
    <w:name w:val="ListLabel 6"/>
    <w:qFormat/>
    <w:rsid w:val="00EC58BA"/>
    <w:rPr>
      <w:rFonts w:cs="Symbol"/>
    </w:rPr>
  </w:style>
  <w:style w:type="character" w:customStyle="1" w:styleId="ListLabel7">
    <w:name w:val="ListLabel 7"/>
    <w:qFormat/>
    <w:rsid w:val="00EC58BA"/>
    <w:rPr>
      <w:rFonts w:ascii="Cambria" w:hAnsi="Cambria" w:cs="OpenSymbol"/>
      <w:b/>
      <w:sz w:val="24"/>
    </w:rPr>
  </w:style>
  <w:style w:type="character" w:customStyle="1" w:styleId="ListLabel8">
    <w:name w:val="ListLabel 8"/>
    <w:qFormat/>
    <w:rsid w:val="00EC58BA"/>
    <w:rPr>
      <w:rFonts w:ascii="Cambria" w:hAnsi="Cambria" w:cs="OpenSymbol"/>
      <w:sz w:val="24"/>
    </w:rPr>
  </w:style>
  <w:style w:type="character" w:customStyle="1" w:styleId="ListLabel9">
    <w:name w:val="ListLabel 9"/>
    <w:qFormat/>
    <w:rsid w:val="00EC58BA"/>
    <w:rPr>
      <w:rFonts w:cs="Symbol"/>
    </w:rPr>
  </w:style>
  <w:style w:type="character" w:customStyle="1" w:styleId="ListLabel10">
    <w:name w:val="ListLabel 10"/>
    <w:qFormat/>
    <w:rsid w:val="00EC58BA"/>
    <w:rPr>
      <w:rFonts w:ascii="Cambria" w:hAnsi="Cambria" w:cs="OpenSymbol"/>
      <w:b/>
      <w:sz w:val="24"/>
    </w:rPr>
  </w:style>
  <w:style w:type="paragraph" w:styleId="Nagwek">
    <w:name w:val="header"/>
    <w:basedOn w:val="Normalny"/>
    <w:next w:val="Tekstpodstawowy"/>
    <w:link w:val="NagwekZnak"/>
    <w:qFormat/>
    <w:rsid w:val="00EC58BA"/>
    <w:pPr>
      <w:keepNext/>
      <w:spacing w:before="240" w:after="120"/>
    </w:pPr>
    <w:rPr>
      <w:rFonts w:ascii="Liberation Sans" w:eastAsia="Microsoft YaHei" w:hAnsi="Liberation Sans"/>
      <w:sz w:val="28"/>
      <w:szCs w:val="28"/>
    </w:rPr>
  </w:style>
  <w:style w:type="character" w:customStyle="1" w:styleId="NagwekZnak">
    <w:name w:val="Nagłówek Znak"/>
    <w:basedOn w:val="Domylnaczcionkaakapitu"/>
    <w:link w:val="Nagwek"/>
    <w:rsid w:val="00EC58BA"/>
    <w:rPr>
      <w:rFonts w:ascii="Liberation Sans" w:eastAsia="Microsoft YaHei" w:hAnsi="Liberation Sans" w:cs="Arial"/>
      <w:color w:val="00000A"/>
      <w:sz w:val="28"/>
      <w:szCs w:val="28"/>
      <w:lang w:eastAsia="zh-CN" w:bidi="hi-IN"/>
    </w:rPr>
  </w:style>
  <w:style w:type="paragraph" w:styleId="Tekstpodstawowy">
    <w:name w:val="Body Text"/>
    <w:basedOn w:val="Normalny"/>
    <w:link w:val="TekstpodstawowyZnak"/>
    <w:rsid w:val="00EC58BA"/>
    <w:pPr>
      <w:spacing w:after="140" w:line="288" w:lineRule="auto"/>
    </w:pPr>
  </w:style>
  <w:style w:type="character" w:customStyle="1" w:styleId="TekstpodstawowyZnak">
    <w:name w:val="Tekst podstawowy Znak"/>
    <w:basedOn w:val="Domylnaczcionkaakapitu"/>
    <w:link w:val="Tekstpodstawowy"/>
    <w:rsid w:val="00EC58BA"/>
    <w:rPr>
      <w:rFonts w:ascii="Liberation Serif" w:eastAsiaTheme="minorEastAsia" w:hAnsi="Liberation Serif" w:cs="Arial"/>
      <w:color w:val="00000A"/>
      <w:lang w:eastAsia="zh-CN" w:bidi="hi-IN"/>
    </w:rPr>
  </w:style>
  <w:style w:type="paragraph" w:styleId="Lista">
    <w:name w:val="List"/>
    <w:basedOn w:val="Tekstpodstawowy"/>
    <w:rsid w:val="00EC58BA"/>
  </w:style>
  <w:style w:type="paragraph" w:styleId="Legenda">
    <w:name w:val="caption"/>
    <w:basedOn w:val="Normalny"/>
    <w:qFormat/>
    <w:rsid w:val="00EC58BA"/>
    <w:pPr>
      <w:suppressLineNumbers/>
      <w:spacing w:before="120" w:after="120"/>
    </w:pPr>
    <w:rPr>
      <w:i/>
      <w:iCs/>
      <w:sz w:val="24"/>
      <w:szCs w:val="24"/>
    </w:rPr>
  </w:style>
  <w:style w:type="paragraph" w:customStyle="1" w:styleId="Indeks">
    <w:name w:val="Indeks"/>
    <w:basedOn w:val="Normalny"/>
    <w:qFormat/>
    <w:rsid w:val="00EC58BA"/>
    <w:pPr>
      <w:suppressLineNumbers/>
    </w:pPr>
  </w:style>
  <w:style w:type="paragraph" w:customStyle="1" w:styleId="Zawartotabeli">
    <w:name w:val="Zawartość tabeli"/>
    <w:basedOn w:val="Normalny"/>
    <w:qFormat/>
    <w:rsid w:val="00EC58BA"/>
  </w:style>
  <w:style w:type="paragraph" w:customStyle="1" w:styleId="Nagwektabeli">
    <w:name w:val="Nagłówek tabeli"/>
    <w:basedOn w:val="Zawartotabeli"/>
    <w:qFormat/>
    <w:rsid w:val="00EC58BA"/>
  </w:style>
  <w:style w:type="character" w:styleId="Hipercze">
    <w:name w:val="Hyperlink"/>
    <w:basedOn w:val="Domylnaczcionkaakapitu"/>
    <w:uiPriority w:val="99"/>
    <w:unhideWhenUsed/>
    <w:rsid w:val="00EC58BA"/>
    <w:rPr>
      <w:color w:val="0000FF" w:themeColor="hyperlink"/>
      <w:u w:val="single"/>
    </w:rPr>
  </w:style>
  <w:style w:type="paragraph" w:styleId="Akapitzlist">
    <w:name w:val="List Paragraph"/>
    <w:basedOn w:val="Normalny"/>
    <w:uiPriority w:val="34"/>
    <w:qFormat/>
    <w:rsid w:val="00EC58BA"/>
    <w:pPr>
      <w:ind w:left="720"/>
      <w:contextualSpacing/>
    </w:pPr>
    <w:rPr>
      <w:rFonts w:cs="Mangal"/>
      <w:szCs w:val="20"/>
    </w:rPr>
  </w:style>
  <w:style w:type="paragraph" w:styleId="Stopka">
    <w:name w:val="footer"/>
    <w:basedOn w:val="Normalny"/>
    <w:link w:val="StopkaZnak"/>
    <w:uiPriority w:val="99"/>
    <w:unhideWhenUsed/>
    <w:rsid w:val="00EC58BA"/>
    <w:pPr>
      <w:tabs>
        <w:tab w:val="center" w:pos="4536"/>
        <w:tab w:val="right" w:pos="9072"/>
      </w:tabs>
    </w:pPr>
    <w:rPr>
      <w:rFonts w:cs="Mangal"/>
      <w:szCs w:val="20"/>
    </w:rPr>
  </w:style>
  <w:style w:type="character" w:customStyle="1" w:styleId="StopkaZnak">
    <w:name w:val="Stopka Znak"/>
    <w:basedOn w:val="Domylnaczcionkaakapitu"/>
    <w:link w:val="Stopka"/>
    <w:uiPriority w:val="99"/>
    <w:rsid w:val="00EC58BA"/>
    <w:rPr>
      <w:rFonts w:ascii="Liberation Serif" w:eastAsiaTheme="minorEastAsia" w:hAnsi="Liberation Serif" w:cs="Mangal"/>
      <w:color w:val="00000A"/>
      <w:szCs w:val="20"/>
      <w:lang w:eastAsia="zh-CN" w:bidi="hi-IN"/>
    </w:rPr>
  </w:style>
  <w:style w:type="paragraph" w:styleId="Tekstdymka">
    <w:name w:val="Balloon Text"/>
    <w:basedOn w:val="Normalny"/>
    <w:link w:val="TekstdymkaZnak"/>
    <w:uiPriority w:val="99"/>
    <w:semiHidden/>
    <w:unhideWhenUsed/>
    <w:rsid w:val="00EC58BA"/>
    <w:rPr>
      <w:rFonts w:ascii="Tahoma" w:hAnsi="Tahoma" w:cs="Mangal"/>
      <w:sz w:val="16"/>
      <w:szCs w:val="14"/>
    </w:rPr>
  </w:style>
  <w:style w:type="character" w:customStyle="1" w:styleId="TekstdymkaZnak">
    <w:name w:val="Tekst dymka Znak"/>
    <w:basedOn w:val="Domylnaczcionkaakapitu"/>
    <w:link w:val="Tekstdymka"/>
    <w:uiPriority w:val="99"/>
    <w:semiHidden/>
    <w:rsid w:val="00EC58BA"/>
    <w:rPr>
      <w:rFonts w:ascii="Tahoma" w:eastAsiaTheme="minorEastAsia" w:hAnsi="Tahoma" w:cs="Mangal"/>
      <w:color w:val="00000A"/>
      <w:sz w:val="16"/>
      <w:szCs w:val="14"/>
      <w:lang w:eastAsia="zh-CN" w:bidi="hi-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qFormat="1"/>
    <w:lsdException w:name="caption" w:uiPriority="0" w:qFormat="1"/>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EC58BA"/>
    <w:pPr>
      <w:spacing w:after="0" w:line="240" w:lineRule="auto"/>
    </w:pPr>
    <w:rPr>
      <w:rFonts w:ascii="Liberation Serif" w:eastAsiaTheme="minorEastAsia" w:hAnsi="Liberation Serif" w:cs="Arial"/>
      <w:color w:val="00000A"/>
      <w:lang w:eastAsia="zh-CN" w:bidi="hi-IN"/>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czeinternetowe">
    <w:name w:val="Łącze internetowe"/>
    <w:rsid w:val="00EC58BA"/>
    <w:rPr>
      <w:color w:val="000080"/>
      <w:u w:val="single"/>
    </w:rPr>
  </w:style>
  <w:style w:type="character" w:customStyle="1" w:styleId="Odwiedzoneczeinternetowe">
    <w:name w:val="Odwiedzone łącze internetowe"/>
    <w:rsid w:val="00EC58BA"/>
    <w:rPr>
      <w:color w:val="800000"/>
      <w:u w:val="single"/>
    </w:rPr>
  </w:style>
  <w:style w:type="character" w:customStyle="1" w:styleId="Znakinumeracji">
    <w:name w:val="Znaki numeracji"/>
    <w:qFormat/>
    <w:rsid w:val="00EC58BA"/>
  </w:style>
  <w:style w:type="character" w:customStyle="1" w:styleId="ListLabel1">
    <w:name w:val="ListLabel 1"/>
    <w:qFormat/>
    <w:rsid w:val="00EC58BA"/>
    <w:rPr>
      <w:rFonts w:ascii="Cambria" w:hAnsi="Cambria" w:cs="OpenSymbol"/>
      <w:sz w:val="24"/>
    </w:rPr>
  </w:style>
  <w:style w:type="character" w:customStyle="1" w:styleId="ListLabel2">
    <w:name w:val="ListLabel 2"/>
    <w:qFormat/>
    <w:rsid w:val="00EC58BA"/>
    <w:rPr>
      <w:rFonts w:ascii="Cambria" w:hAnsi="Cambria" w:cs="OpenSymbol"/>
      <w:b/>
      <w:sz w:val="24"/>
    </w:rPr>
  </w:style>
  <w:style w:type="character" w:customStyle="1" w:styleId="ListLabel3">
    <w:name w:val="ListLabel 3"/>
    <w:qFormat/>
    <w:rsid w:val="00EC58BA"/>
    <w:rPr>
      <w:rFonts w:ascii="Cambria" w:hAnsi="Cambria" w:cs="OpenSymbol"/>
      <w:b/>
      <w:sz w:val="24"/>
    </w:rPr>
  </w:style>
  <w:style w:type="character" w:customStyle="1" w:styleId="ListLabel4">
    <w:name w:val="ListLabel 4"/>
    <w:qFormat/>
    <w:rsid w:val="00EC58BA"/>
    <w:rPr>
      <w:rFonts w:cs="Symbol"/>
    </w:rPr>
  </w:style>
  <w:style w:type="character" w:customStyle="1" w:styleId="ListLabel5">
    <w:name w:val="ListLabel 5"/>
    <w:qFormat/>
    <w:rsid w:val="00EC58BA"/>
    <w:rPr>
      <w:rFonts w:cs="Symbol"/>
    </w:rPr>
  </w:style>
  <w:style w:type="character" w:customStyle="1" w:styleId="ListLabel6">
    <w:name w:val="ListLabel 6"/>
    <w:qFormat/>
    <w:rsid w:val="00EC58BA"/>
    <w:rPr>
      <w:rFonts w:cs="Symbol"/>
    </w:rPr>
  </w:style>
  <w:style w:type="character" w:customStyle="1" w:styleId="ListLabel7">
    <w:name w:val="ListLabel 7"/>
    <w:qFormat/>
    <w:rsid w:val="00EC58BA"/>
    <w:rPr>
      <w:rFonts w:ascii="Cambria" w:hAnsi="Cambria" w:cs="OpenSymbol"/>
      <w:b/>
      <w:sz w:val="24"/>
    </w:rPr>
  </w:style>
  <w:style w:type="character" w:customStyle="1" w:styleId="ListLabel8">
    <w:name w:val="ListLabel 8"/>
    <w:qFormat/>
    <w:rsid w:val="00EC58BA"/>
    <w:rPr>
      <w:rFonts w:ascii="Cambria" w:hAnsi="Cambria" w:cs="OpenSymbol"/>
      <w:sz w:val="24"/>
    </w:rPr>
  </w:style>
  <w:style w:type="character" w:customStyle="1" w:styleId="ListLabel9">
    <w:name w:val="ListLabel 9"/>
    <w:qFormat/>
    <w:rsid w:val="00EC58BA"/>
    <w:rPr>
      <w:rFonts w:cs="Symbol"/>
    </w:rPr>
  </w:style>
  <w:style w:type="character" w:customStyle="1" w:styleId="ListLabel10">
    <w:name w:val="ListLabel 10"/>
    <w:qFormat/>
    <w:rsid w:val="00EC58BA"/>
    <w:rPr>
      <w:rFonts w:ascii="Cambria" w:hAnsi="Cambria" w:cs="OpenSymbol"/>
      <w:b/>
      <w:sz w:val="24"/>
    </w:rPr>
  </w:style>
  <w:style w:type="paragraph" w:styleId="Nagwek">
    <w:name w:val="header"/>
    <w:basedOn w:val="Normalny"/>
    <w:next w:val="Tekstpodstawowy"/>
    <w:link w:val="NagwekZnak"/>
    <w:qFormat/>
    <w:rsid w:val="00EC58BA"/>
    <w:pPr>
      <w:keepNext/>
      <w:spacing w:before="240" w:after="120"/>
    </w:pPr>
    <w:rPr>
      <w:rFonts w:ascii="Liberation Sans" w:eastAsia="Microsoft YaHei" w:hAnsi="Liberation Sans"/>
      <w:sz w:val="28"/>
      <w:szCs w:val="28"/>
    </w:rPr>
  </w:style>
  <w:style w:type="character" w:customStyle="1" w:styleId="NagwekZnak">
    <w:name w:val="Nagłówek Znak"/>
    <w:basedOn w:val="Domylnaczcionkaakapitu"/>
    <w:link w:val="Nagwek"/>
    <w:rsid w:val="00EC58BA"/>
    <w:rPr>
      <w:rFonts w:ascii="Liberation Sans" w:eastAsia="Microsoft YaHei" w:hAnsi="Liberation Sans" w:cs="Arial"/>
      <w:color w:val="00000A"/>
      <w:sz w:val="28"/>
      <w:szCs w:val="28"/>
      <w:lang w:eastAsia="zh-CN" w:bidi="hi-IN"/>
    </w:rPr>
  </w:style>
  <w:style w:type="paragraph" w:styleId="Tekstpodstawowy">
    <w:name w:val="Body Text"/>
    <w:basedOn w:val="Normalny"/>
    <w:link w:val="TekstpodstawowyZnak"/>
    <w:rsid w:val="00EC58BA"/>
    <w:pPr>
      <w:spacing w:after="140" w:line="288" w:lineRule="auto"/>
    </w:pPr>
  </w:style>
  <w:style w:type="character" w:customStyle="1" w:styleId="TekstpodstawowyZnak">
    <w:name w:val="Tekst podstawowy Znak"/>
    <w:basedOn w:val="Domylnaczcionkaakapitu"/>
    <w:link w:val="Tekstpodstawowy"/>
    <w:rsid w:val="00EC58BA"/>
    <w:rPr>
      <w:rFonts w:ascii="Liberation Serif" w:eastAsiaTheme="minorEastAsia" w:hAnsi="Liberation Serif" w:cs="Arial"/>
      <w:color w:val="00000A"/>
      <w:lang w:eastAsia="zh-CN" w:bidi="hi-IN"/>
    </w:rPr>
  </w:style>
  <w:style w:type="paragraph" w:styleId="Lista">
    <w:name w:val="List"/>
    <w:basedOn w:val="Tekstpodstawowy"/>
    <w:rsid w:val="00EC58BA"/>
  </w:style>
  <w:style w:type="paragraph" w:styleId="Legenda">
    <w:name w:val="caption"/>
    <w:basedOn w:val="Normalny"/>
    <w:qFormat/>
    <w:rsid w:val="00EC58BA"/>
    <w:pPr>
      <w:suppressLineNumbers/>
      <w:spacing w:before="120" w:after="120"/>
    </w:pPr>
    <w:rPr>
      <w:i/>
      <w:iCs/>
      <w:sz w:val="24"/>
      <w:szCs w:val="24"/>
    </w:rPr>
  </w:style>
  <w:style w:type="paragraph" w:customStyle="1" w:styleId="Indeks">
    <w:name w:val="Indeks"/>
    <w:basedOn w:val="Normalny"/>
    <w:qFormat/>
    <w:rsid w:val="00EC58BA"/>
    <w:pPr>
      <w:suppressLineNumbers/>
    </w:pPr>
  </w:style>
  <w:style w:type="paragraph" w:customStyle="1" w:styleId="Zawartotabeli">
    <w:name w:val="Zawartość tabeli"/>
    <w:basedOn w:val="Normalny"/>
    <w:qFormat/>
    <w:rsid w:val="00EC58BA"/>
  </w:style>
  <w:style w:type="paragraph" w:customStyle="1" w:styleId="Nagwektabeli">
    <w:name w:val="Nagłówek tabeli"/>
    <w:basedOn w:val="Zawartotabeli"/>
    <w:qFormat/>
    <w:rsid w:val="00EC58BA"/>
  </w:style>
  <w:style w:type="character" w:styleId="Hipercze">
    <w:name w:val="Hyperlink"/>
    <w:basedOn w:val="Domylnaczcionkaakapitu"/>
    <w:uiPriority w:val="99"/>
    <w:unhideWhenUsed/>
    <w:rsid w:val="00EC58BA"/>
    <w:rPr>
      <w:color w:val="0000FF" w:themeColor="hyperlink"/>
      <w:u w:val="single"/>
    </w:rPr>
  </w:style>
  <w:style w:type="paragraph" w:styleId="Akapitzlist">
    <w:name w:val="List Paragraph"/>
    <w:basedOn w:val="Normalny"/>
    <w:uiPriority w:val="34"/>
    <w:qFormat/>
    <w:rsid w:val="00EC58BA"/>
    <w:pPr>
      <w:ind w:left="720"/>
      <w:contextualSpacing/>
    </w:pPr>
    <w:rPr>
      <w:rFonts w:cs="Mangal"/>
      <w:szCs w:val="20"/>
    </w:rPr>
  </w:style>
  <w:style w:type="paragraph" w:styleId="Stopka">
    <w:name w:val="footer"/>
    <w:basedOn w:val="Normalny"/>
    <w:link w:val="StopkaZnak"/>
    <w:uiPriority w:val="99"/>
    <w:unhideWhenUsed/>
    <w:rsid w:val="00EC58BA"/>
    <w:pPr>
      <w:tabs>
        <w:tab w:val="center" w:pos="4536"/>
        <w:tab w:val="right" w:pos="9072"/>
      </w:tabs>
    </w:pPr>
    <w:rPr>
      <w:rFonts w:cs="Mangal"/>
      <w:szCs w:val="20"/>
    </w:rPr>
  </w:style>
  <w:style w:type="character" w:customStyle="1" w:styleId="StopkaZnak">
    <w:name w:val="Stopka Znak"/>
    <w:basedOn w:val="Domylnaczcionkaakapitu"/>
    <w:link w:val="Stopka"/>
    <w:uiPriority w:val="99"/>
    <w:rsid w:val="00EC58BA"/>
    <w:rPr>
      <w:rFonts w:ascii="Liberation Serif" w:eastAsiaTheme="minorEastAsia" w:hAnsi="Liberation Serif" w:cs="Mangal"/>
      <w:color w:val="00000A"/>
      <w:szCs w:val="20"/>
      <w:lang w:eastAsia="zh-CN" w:bidi="hi-IN"/>
    </w:rPr>
  </w:style>
  <w:style w:type="paragraph" w:styleId="Tekstdymka">
    <w:name w:val="Balloon Text"/>
    <w:basedOn w:val="Normalny"/>
    <w:link w:val="TekstdymkaZnak"/>
    <w:uiPriority w:val="99"/>
    <w:semiHidden/>
    <w:unhideWhenUsed/>
    <w:rsid w:val="00EC58BA"/>
    <w:rPr>
      <w:rFonts w:ascii="Tahoma" w:hAnsi="Tahoma" w:cs="Mangal"/>
      <w:sz w:val="16"/>
      <w:szCs w:val="14"/>
    </w:rPr>
  </w:style>
  <w:style w:type="character" w:customStyle="1" w:styleId="TekstdymkaZnak">
    <w:name w:val="Tekst dymka Znak"/>
    <w:basedOn w:val="Domylnaczcionkaakapitu"/>
    <w:link w:val="Tekstdymka"/>
    <w:uiPriority w:val="99"/>
    <w:semiHidden/>
    <w:rsid w:val="00EC58BA"/>
    <w:rPr>
      <w:rFonts w:ascii="Tahoma" w:eastAsiaTheme="minorEastAsia" w:hAnsi="Tahoma" w:cs="Mangal"/>
      <w:color w:val="00000A"/>
      <w:sz w:val="16"/>
      <w:szCs w:val="14"/>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9AF39F-DAAD-4C35-821C-0CF6344059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106</TotalTime>
  <Pages>18</Pages>
  <Words>8231</Words>
  <Characters>49386</Characters>
  <Application>Microsoft Office Word</Application>
  <DocSecurity>0</DocSecurity>
  <Lines>411</Lines>
  <Paragraphs>115</Paragraphs>
  <ScaleCrop>false</ScaleCrop>
  <HeadingPairs>
    <vt:vector size="2" baseType="variant">
      <vt:variant>
        <vt:lpstr>Tytuł</vt:lpstr>
      </vt:variant>
      <vt:variant>
        <vt:i4>1</vt:i4>
      </vt:variant>
    </vt:vector>
  </HeadingPairs>
  <TitlesOfParts>
    <vt:vector size="1" baseType="lpstr">
      <vt:lpstr/>
    </vt:vector>
  </TitlesOfParts>
  <Company>Hewlett-Packard Company</Company>
  <LinksUpToDate>false</LinksUpToDate>
  <CharactersWithSpaces>57502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Grażyna Łagowska</dc:creator>
  <cp:lastModifiedBy>Grażyna Łagowska</cp:lastModifiedBy>
  <cp:revision>27</cp:revision>
  <cp:lastPrinted>2019-01-09T07:33:00Z</cp:lastPrinted>
  <dcterms:created xsi:type="dcterms:W3CDTF">2018-12-20T11:56:00Z</dcterms:created>
  <dcterms:modified xsi:type="dcterms:W3CDTF">2019-01-09T07:35:00Z</dcterms:modified>
</cp:coreProperties>
</file>