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AC" w:rsidRPr="008000AC" w:rsidRDefault="008000AC" w:rsidP="008000A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048C">
        <w:rPr>
          <w:rFonts w:ascii="Times New Roman" w:hAnsi="Times New Roman" w:cs="Times New Roman"/>
          <w:sz w:val="24"/>
          <w:szCs w:val="24"/>
        </w:rPr>
        <w:t>2</w:t>
      </w:r>
      <w:r w:rsidRPr="008000AC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8000AC" w:rsidRDefault="008000AC" w:rsidP="00800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0AC" w:rsidRPr="008000AC" w:rsidRDefault="008000AC" w:rsidP="00800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Umowa nr ………..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Umowa została zawarta w dniu …………….. 2019r. pomiędzy: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Gminą Szczebrzeszyn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Plac Tadeusza Kościuszki 1, 22-460 Szczebrzeszyn,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NIP: 922 26 99 726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reprezentowaną przez: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Pana Henryka Mateja – Burmistrza Szczebrzeszyna,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przy kontrasygnacie Pani Bożeny Malec - Skarbnika Miasta i Gminy Szczebrzeszyn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zwanym dalej Sprzedającym 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NIP: ……………………..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…………………………………………………………………………..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zwaną dalej Kupującym, zwanych łącznie stronami 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0AC" w:rsidRPr="008000AC" w:rsidRDefault="008000AC" w:rsidP="00800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§ 1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Sprzedający oświadcza, że jest właścicielem </w:t>
      </w:r>
      <w:r>
        <w:rPr>
          <w:rFonts w:ascii="Times New Roman" w:hAnsi="Times New Roman" w:cs="Times New Roman"/>
          <w:sz w:val="24"/>
          <w:szCs w:val="24"/>
        </w:rPr>
        <w:t>zł</w:t>
      </w:r>
      <w:r w:rsidRPr="008000AC">
        <w:rPr>
          <w:rFonts w:ascii="Times New Roman" w:hAnsi="Times New Roman" w:cs="Times New Roman"/>
          <w:sz w:val="24"/>
          <w:szCs w:val="24"/>
        </w:rPr>
        <w:t xml:space="preserve">omu stalowego i żeliwnego pochodzącego </w:t>
      </w:r>
      <w:r w:rsidRPr="008000AC">
        <w:rPr>
          <w:rFonts w:ascii="Times New Roman" w:hAnsi="Times New Roman" w:cs="Times New Roman"/>
          <w:sz w:val="24"/>
          <w:szCs w:val="24"/>
        </w:rPr>
        <w:br/>
        <w:t xml:space="preserve">z demontażu Kotłowni Szkoły Podstawowej nr 1 w Szczebrzeszynie. 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</w:p>
    <w:p w:rsidR="008000AC" w:rsidRPr="008000AC" w:rsidRDefault="008000AC" w:rsidP="00800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§ 2</w:t>
      </w:r>
    </w:p>
    <w:p w:rsidR="008000AC" w:rsidRPr="008000AC" w:rsidRDefault="008000AC" w:rsidP="008000AC">
      <w:pPr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został wybrany na podstawie oferty z dnia .. dotyczącej ceny za 1 kg i warunków odbioru od Sprzedającego. </w:t>
      </w:r>
    </w:p>
    <w:p w:rsidR="008000AC" w:rsidRPr="008000AC" w:rsidRDefault="008000AC" w:rsidP="00800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§ 3</w:t>
      </w:r>
    </w:p>
    <w:p w:rsidR="008000AC" w:rsidRPr="008000AC" w:rsidRDefault="008000AC" w:rsidP="00800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Ustalono cenę złomu stalowego w wysokości … netto za 1 kilogram.</w:t>
      </w:r>
    </w:p>
    <w:p w:rsidR="008000AC" w:rsidRPr="008000AC" w:rsidRDefault="008000AC" w:rsidP="00800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Ustalono cenę złomu żeliwnego w wysokości … netto za 1 kilogram.</w:t>
      </w:r>
    </w:p>
    <w:p w:rsidR="008000AC" w:rsidRPr="008000AC" w:rsidRDefault="008000AC" w:rsidP="00800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 xml:space="preserve">Kupujący zobowiązany jest do załadunku i rozładunku złomu odebranego od Sprzedającego własnym transportem, po uprzednim zgłoszeniu Sprzedającemu. </w:t>
      </w:r>
    </w:p>
    <w:p w:rsidR="008000AC" w:rsidRPr="008000AC" w:rsidRDefault="008000AC" w:rsidP="00800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lastRenderedPageBreak/>
        <w:t xml:space="preserve">Płatność przelewem na konto sprzedającego w terminie 3 dni od dnia podpisania protokołu ważenia złomu na podstawie wystawionej przez Sprzedającego faktury. </w:t>
      </w:r>
    </w:p>
    <w:p w:rsidR="008000AC" w:rsidRPr="008000AC" w:rsidRDefault="0060048C" w:rsidP="00800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złomu </w:t>
      </w:r>
      <w:r w:rsidR="008000AC" w:rsidRPr="008000AC">
        <w:rPr>
          <w:rFonts w:ascii="Times New Roman" w:hAnsi="Times New Roman" w:cs="Times New Roman"/>
          <w:sz w:val="24"/>
          <w:szCs w:val="24"/>
        </w:rPr>
        <w:t xml:space="preserve">zapewnia Kupujący w obecności przedstawiciela Sprzedającego. </w:t>
      </w:r>
    </w:p>
    <w:p w:rsidR="008000AC" w:rsidRPr="008000AC" w:rsidRDefault="008000AC" w:rsidP="008000AC">
      <w:pPr>
        <w:pStyle w:val="Tekstpodstawowy"/>
        <w:jc w:val="center"/>
        <w:rPr>
          <w:sz w:val="24"/>
          <w:szCs w:val="24"/>
        </w:rPr>
      </w:pPr>
      <w:r w:rsidRPr="008000AC">
        <w:rPr>
          <w:sz w:val="24"/>
          <w:szCs w:val="24"/>
        </w:rPr>
        <w:t>§ 4</w:t>
      </w:r>
    </w:p>
    <w:p w:rsidR="008000AC" w:rsidRPr="008000AC" w:rsidRDefault="008000AC" w:rsidP="008000AC">
      <w:pPr>
        <w:pStyle w:val="Tekstpodstawowy"/>
        <w:rPr>
          <w:sz w:val="24"/>
          <w:szCs w:val="24"/>
        </w:rPr>
      </w:pPr>
      <w:r w:rsidRPr="008000AC">
        <w:rPr>
          <w:sz w:val="24"/>
          <w:szCs w:val="24"/>
        </w:rPr>
        <w:t>Zmiany umowy wymagają zachowania formy pisemnej pod rygorem nieważności.</w:t>
      </w:r>
    </w:p>
    <w:p w:rsidR="008000AC" w:rsidRPr="008000AC" w:rsidRDefault="008000AC" w:rsidP="008000AC">
      <w:pPr>
        <w:pStyle w:val="Tekstpodstawowy"/>
        <w:rPr>
          <w:sz w:val="24"/>
          <w:szCs w:val="24"/>
        </w:rPr>
      </w:pPr>
    </w:p>
    <w:p w:rsidR="008000AC" w:rsidRPr="008000AC" w:rsidRDefault="008000AC" w:rsidP="008000AC">
      <w:pPr>
        <w:pStyle w:val="Tekstpodstawowy"/>
        <w:jc w:val="center"/>
        <w:rPr>
          <w:b/>
          <w:bCs/>
          <w:sz w:val="24"/>
          <w:szCs w:val="24"/>
        </w:rPr>
      </w:pPr>
      <w:r w:rsidRPr="008000AC">
        <w:rPr>
          <w:b/>
          <w:bCs/>
          <w:sz w:val="24"/>
          <w:szCs w:val="24"/>
        </w:rPr>
        <w:t>§ 5</w:t>
      </w:r>
    </w:p>
    <w:p w:rsidR="008000AC" w:rsidRPr="008000AC" w:rsidRDefault="008000AC" w:rsidP="008000AC">
      <w:pPr>
        <w:pStyle w:val="Tekstpodstawowy"/>
        <w:numPr>
          <w:ilvl w:val="0"/>
          <w:numId w:val="3"/>
        </w:numPr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W sprawach nieuregulowanych postanowieniami niniejszej umowy będą miały zastosowanie przepisy Kodeksu cywilnego.  </w:t>
      </w:r>
    </w:p>
    <w:p w:rsidR="008000AC" w:rsidRPr="008000AC" w:rsidRDefault="008000AC" w:rsidP="008000AC">
      <w:pPr>
        <w:pStyle w:val="Tekstpodstawowy"/>
        <w:numPr>
          <w:ilvl w:val="0"/>
          <w:numId w:val="3"/>
        </w:numPr>
        <w:rPr>
          <w:b/>
          <w:bCs/>
          <w:sz w:val="24"/>
          <w:szCs w:val="24"/>
        </w:rPr>
      </w:pPr>
      <w:r w:rsidRPr="008000AC">
        <w:rPr>
          <w:sz w:val="24"/>
          <w:szCs w:val="24"/>
        </w:rPr>
        <w:t xml:space="preserve">Ewentualne spory wynikłe na tle realizacji umowy rozstrzygał będzie Sąd właściwy dla siedziby Sprzedającego.  </w:t>
      </w:r>
    </w:p>
    <w:p w:rsidR="008000AC" w:rsidRPr="008000AC" w:rsidRDefault="008000AC" w:rsidP="008000AC">
      <w:pPr>
        <w:pStyle w:val="Tekstpodstawowy"/>
        <w:jc w:val="center"/>
        <w:rPr>
          <w:b/>
          <w:bCs/>
          <w:sz w:val="24"/>
          <w:szCs w:val="24"/>
        </w:rPr>
      </w:pPr>
    </w:p>
    <w:p w:rsidR="008000AC" w:rsidRPr="008000AC" w:rsidRDefault="008000AC" w:rsidP="008000AC">
      <w:pPr>
        <w:pStyle w:val="Tekstpodstawowy"/>
        <w:jc w:val="center"/>
        <w:rPr>
          <w:sz w:val="24"/>
          <w:szCs w:val="24"/>
        </w:rPr>
      </w:pPr>
      <w:r w:rsidRPr="008000AC">
        <w:rPr>
          <w:b/>
          <w:bCs/>
          <w:sz w:val="24"/>
          <w:szCs w:val="24"/>
        </w:rPr>
        <w:t>§ 6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  <w:r w:rsidRPr="008000A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 umowy.</w:t>
      </w:r>
    </w:p>
    <w:p w:rsidR="008000AC" w:rsidRP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0AC" w:rsidRDefault="008000AC" w:rsidP="00800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4B2" w:rsidRPr="008000AC" w:rsidRDefault="003E74B2" w:rsidP="00AD03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Kupujący:</w:t>
      </w:r>
    </w:p>
    <w:sectPr w:rsidR="003E74B2" w:rsidRPr="0080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03"/>
    <w:multiLevelType w:val="hybridMultilevel"/>
    <w:tmpl w:val="357C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6DF0"/>
    <w:multiLevelType w:val="hybridMultilevel"/>
    <w:tmpl w:val="68B0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639"/>
    <w:multiLevelType w:val="hybridMultilevel"/>
    <w:tmpl w:val="6974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C"/>
    <w:rsid w:val="003E74B2"/>
    <w:rsid w:val="0060048C"/>
    <w:rsid w:val="008000AC"/>
    <w:rsid w:val="008C21C7"/>
    <w:rsid w:val="00A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A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0A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0A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3</cp:revision>
  <cp:lastPrinted>2019-07-22T12:29:00Z</cp:lastPrinted>
  <dcterms:created xsi:type="dcterms:W3CDTF">2019-07-22T12:12:00Z</dcterms:created>
  <dcterms:modified xsi:type="dcterms:W3CDTF">2019-07-23T07:40:00Z</dcterms:modified>
</cp:coreProperties>
</file>