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647" w:rsidRDefault="00714647" w:rsidP="00714647">
      <w:pPr>
        <w:rPr>
          <w:rFonts w:ascii="Times New Roman" w:hAnsi="Times New Roman" w:cs="Times New Roman"/>
          <w:b/>
          <w:bCs/>
          <w:sz w:val="24"/>
          <w:szCs w:val="24"/>
        </w:rPr>
      </w:pPr>
      <w:r>
        <w:rPr>
          <w:rFonts w:ascii="Times New Roman" w:hAnsi="Times New Roman" w:cs="Times New Roman"/>
          <w:b/>
          <w:bCs/>
          <w:sz w:val="24"/>
          <w:szCs w:val="24"/>
        </w:rPr>
        <w:t>Załącznik nr 2 do SIWZ</w:t>
      </w:r>
    </w:p>
    <w:p w:rsidR="00714647" w:rsidRDefault="00714647" w:rsidP="00714647">
      <w:pPr>
        <w:rPr>
          <w:rFonts w:ascii="Times New Roman" w:hAnsi="Times New Roman" w:cs="Times New Roman"/>
          <w:b/>
          <w:bCs/>
          <w:sz w:val="24"/>
          <w:szCs w:val="24"/>
        </w:rPr>
      </w:pPr>
    </w:p>
    <w:p w:rsidR="001273A6" w:rsidRPr="006A6D00" w:rsidRDefault="001273A6" w:rsidP="00714647">
      <w:pPr>
        <w:rPr>
          <w:rFonts w:ascii="Times New Roman" w:hAnsi="Times New Roman" w:cs="Times New Roman"/>
          <w:sz w:val="24"/>
          <w:szCs w:val="24"/>
        </w:rPr>
      </w:pPr>
      <w:r w:rsidRPr="006A6D00">
        <w:rPr>
          <w:rFonts w:ascii="Times New Roman" w:hAnsi="Times New Roman" w:cs="Times New Roman"/>
          <w:b/>
          <w:bCs/>
          <w:sz w:val="24"/>
          <w:szCs w:val="24"/>
        </w:rPr>
        <w:t xml:space="preserve">Umowa Nr </w:t>
      </w:r>
      <w:r>
        <w:rPr>
          <w:rFonts w:ascii="Times New Roman" w:hAnsi="Times New Roman" w:cs="Times New Roman"/>
          <w:b/>
          <w:bCs/>
          <w:sz w:val="24"/>
          <w:szCs w:val="24"/>
        </w:rPr>
        <w:t xml:space="preserve"> ………………..</w:t>
      </w:r>
    </w:p>
    <w:p w:rsidR="001273A6" w:rsidRPr="006A6D00" w:rsidRDefault="001273A6" w:rsidP="00EA0CA9">
      <w:pPr>
        <w:spacing w:line="2" w:lineRule="exact"/>
        <w:jc w:val="center"/>
        <w:rPr>
          <w:rFonts w:ascii="Times New Roman" w:hAnsi="Times New Roman" w:cs="Times New Roman"/>
          <w:sz w:val="24"/>
          <w:szCs w:val="24"/>
        </w:rPr>
      </w:pPr>
    </w:p>
    <w:p w:rsidR="001273A6" w:rsidRPr="006A6D00" w:rsidRDefault="001273A6" w:rsidP="00714647">
      <w:pPr>
        <w:rPr>
          <w:rFonts w:ascii="Times New Roman" w:hAnsi="Times New Roman" w:cs="Times New Roman"/>
          <w:sz w:val="24"/>
          <w:szCs w:val="24"/>
        </w:rPr>
      </w:pPr>
      <w:r w:rsidRPr="006A6D00">
        <w:rPr>
          <w:rFonts w:ascii="Times New Roman" w:hAnsi="Times New Roman" w:cs="Times New Roman"/>
          <w:b/>
          <w:bCs/>
          <w:sz w:val="24"/>
          <w:szCs w:val="24"/>
        </w:rPr>
        <w:t>na roboty budowlane</w:t>
      </w:r>
    </w:p>
    <w:p w:rsidR="001273A6" w:rsidRDefault="001273A6" w:rsidP="00EC58BA">
      <w:pPr>
        <w:spacing w:line="271" w:lineRule="auto"/>
        <w:jc w:val="both"/>
        <w:rPr>
          <w:rFonts w:ascii="Times New Roman" w:hAnsi="Times New Roman" w:cs="Times New Roman"/>
          <w:sz w:val="24"/>
          <w:szCs w:val="24"/>
        </w:rPr>
      </w:pPr>
      <w:r w:rsidRPr="006A6D00">
        <w:rPr>
          <w:rFonts w:ascii="Times New Roman" w:hAnsi="Times New Roman" w:cs="Times New Roman"/>
          <w:sz w:val="24"/>
          <w:szCs w:val="24"/>
        </w:rPr>
        <w:t xml:space="preserve">zawarta w dniu </w:t>
      </w:r>
      <w:r>
        <w:rPr>
          <w:rFonts w:ascii="Times New Roman" w:hAnsi="Times New Roman" w:cs="Times New Roman"/>
          <w:sz w:val="24"/>
          <w:szCs w:val="24"/>
        </w:rPr>
        <w:t>……………………</w:t>
      </w:r>
      <w:r w:rsidRPr="006A6D00">
        <w:rPr>
          <w:rFonts w:ascii="Times New Roman" w:hAnsi="Times New Roman" w:cs="Times New Roman"/>
          <w:sz w:val="24"/>
          <w:szCs w:val="24"/>
        </w:rPr>
        <w:t xml:space="preserve"> w </w:t>
      </w:r>
      <w:r>
        <w:rPr>
          <w:rFonts w:ascii="Times New Roman" w:hAnsi="Times New Roman" w:cs="Times New Roman"/>
          <w:sz w:val="24"/>
          <w:szCs w:val="24"/>
        </w:rPr>
        <w:t xml:space="preserve">Szczebrzeszynie </w:t>
      </w:r>
      <w:r w:rsidRPr="006A6D00">
        <w:rPr>
          <w:rFonts w:ascii="Times New Roman" w:hAnsi="Times New Roman" w:cs="Times New Roman"/>
          <w:sz w:val="24"/>
          <w:szCs w:val="24"/>
        </w:rPr>
        <w:t>pomiędzy</w:t>
      </w:r>
      <w:r>
        <w:rPr>
          <w:rFonts w:ascii="Times New Roman" w:hAnsi="Times New Roman" w:cs="Times New Roman"/>
          <w:sz w:val="24"/>
          <w:szCs w:val="24"/>
        </w:rPr>
        <w:t>:</w:t>
      </w:r>
    </w:p>
    <w:p w:rsidR="001273A6" w:rsidRPr="00B206FC" w:rsidRDefault="001273A6" w:rsidP="00EC58BA">
      <w:pPr>
        <w:spacing w:line="271" w:lineRule="auto"/>
        <w:jc w:val="both"/>
        <w:rPr>
          <w:rFonts w:ascii="Times New Roman" w:hAnsi="Times New Roman" w:cs="Times New Roman"/>
          <w:b/>
          <w:sz w:val="24"/>
          <w:szCs w:val="24"/>
        </w:rPr>
      </w:pPr>
      <w:r w:rsidRPr="00B206FC">
        <w:rPr>
          <w:rFonts w:ascii="Times New Roman" w:hAnsi="Times New Roman" w:cs="Times New Roman"/>
          <w:b/>
          <w:sz w:val="24"/>
          <w:szCs w:val="24"/>
        </w:rPr>
        <w:t>Gminą Szczebrzeszyn</w:t>
      </w:r>
      <w:r w:rsidRPr="006A6D00">
        <w:rPr>
          <w:rFonts w:ascii="Times New Roman" w:hAnsi="Times New Roman" w:cs="Times New Roman"/>
          <w:sz w:val="24"/>
          <w:szCs w:val="24"/>
        </w:rPr>
        <w:t xml:space="preserve"> mając</w:t>
      </w:r>
      <w:r>
        <w:rPr>
          <w:rFonts w:ascii="Times New Roman" w:hAnsi="Times New Roman" w:cs="Times New Roman"/>
          <w:sz w:val="24"/>
          <w:szCs w:val="24"/>
        </w:rPr>
        <w:t>ą</w:t>
      </w:r>
      <w:r w:rsidRPr="006A6D00">
        <w:rPr>
          <w:rFonts w:ascii="Times New Roman" w:hAnsi="Times New Roman" w:cs="Times New Roman"/>
          <w:b/>
          <w:bCs/>
          <w:sz w:val="24"/>
          <w:szCs w:val="24"/>
        </w:rPr>
        <w:t xml:space="preserve"> </w:t>
      </w:r>
      <w:r w:rsidRPr="006A6D00">
        <w:rPr>
          <w:rFonts w:ascii="Times New Roman" w:hAnsi="Times New Roman" w:cs="Times New Roman"/>
          <w:sz w:val="24"/>
          <w:szCs w:val="24"/>
        </w:rPr>
        <w:t xml:space="preserve">swoją siedzibę w </w:t>
      </w:r>
      <w:r>
        <w:rPr>
          <w:rFonts w:ascii="Times New Roman" w:hAnsi="Times New Roman" w:cs="Times New Roman"/>
          <w:sz w:val="24"/>
          <w:szCs w:val="24"/>
        </w:rPr>
        <w:t>Szczebrzeszynie</w:t>
      </w:r>
      <w:r w:rsidRPr="00B206FC">
        <w:rPr>
          <w:rFonts w:ascii="Times New Roman" w:hAnsi="Times New Roman" w:cs="Times New Roman"/>
          <w:b/>
          <w:sz w:val="24"/>
          <w:szCs w:val="24"/>
        </w:rPr>
        <w:t>, Plac Tadeusza Kościuszki 1</w:t>
      </w:r>
      <w:r>
        <w:rPr>
          <w:rFonts w:ascii="Times New Roman" w:hAnsi="Times New Roman" w:cs="Times New Roman"/>
          <w:b/>
          <w:sz w:val="24"/>
          <w:szCs w:val="24"/>
        </w:rPr>
        <w:t>, 22-460 Szczebrzeszyn, NIP: 9222699726</w:t>
      </w:r>
    </w:p>
    <w:p w:rsidR="001273A6" w:rsidRPr="006A6D00" w:rsidRDefault="001273A6" w:rsidP="00EC58BA">
      <w:pPr>
        <w:spacing w:line="5" w:lineRule="exact"/>
        <w:jc w:val="both"/>
        <w:rPr>
          <w:rFonts w:ascii="Times New Roman" w:hAnsi="Times New Roman" w:cs="Times New Roman"/>
          <w:color w:val="FF0000"/>
          <w:sz w:val="24"/>
          <w:szCs w:val="24"/>
        </w:rPr>
      </w:pPr>
    </w:p>
    <w:p w:rsidR="001273A6" w:rsidRPr="006A6D00" w:rsidRDefault="001273A6" w:rsidP="00EC58BA">
      <w:pPr>
        <w:spacing w:line="283" w:lineRule="auto"/>
        <w:jc w:val="both"/>
        <w:rPr>
          <w:rFonts w:ascii="Times New Roman" w:hAnsi="Times New Roman" w:cs="Times New Roman"/>
          <w:sz w:val="24"/>
          <w:szCs w:val="24"/>
        </w:rPr>
      </w:pPr>
      <w:r w:rsidRPr="006A6D00">
        <w:rPr>
          <w:rFonts w:ascii="Times New Roman" w:hAnsi="Times New Roman" w:cs="Times New Roman"/>
          <w:sz w:val="24"/>
          <w:szCs w:val="24"/>
        </w:rPr>
        <w:t>zwanym dalej „</w:t>
      </w:r>
      <w:r w:rsidRPr="006A6D00">
        <w:rPr>
          <w:rFonts w:ascii="Times New Roman" w:hAnsi="Times New Roman" w:cs="Times New Roman"/>
          <w:b/>
          <w:bCs/>
          <w:sz w:val="24"/>
          <w:szCs w:val="24"/>
        </w:rPr>
        <w:t>Zamawiającym</w:t>
      </w:r>
      <w:r w:rsidRPr="006A6D00">
        <w:rPr>
          <w:rFonts w:ascii="Times New Roman" w:hAnsi="Times New Roman" w:cs="Times New Roman"/>
          <w:sz w:val="24"/>
          <w:szCs w:val="24"/>
        </w:rPr>
        <w:t>" reprezentowaną przez:</w:t>
      </w:r>
    </w:p>
    <w:p w:rsidR="001273A6" w:rsidRPr="006A6D00" w:rsidRDefault="001273A6" w:rsidP="00EC58BA">
      <w:pPr>
        <w:spacing w:line="1" w:lineRule="exact"/>
        <w:jc w:val="both"/>
        <w:rPr>
          <w:rFonts w:ascii="Times New Roman" w:hAnsi="Times New Roman" w:cs="Times New Roman"/>
          <w:sz w:val="24"/>
          <w:szCs w:val="24"/>
        </w:rPr>
      </w:pPr>
    </w:p>
    <w:p w:rsidR="001273A6" w:rsidRPr="00B206FC" w:rsidRDefault="001273A6" w:rsidP="00EC58BA">
      <w:pPr>
        <w:spacing w:line="271" w:lineRule="auto"/>
        <w:jc w:val="both"/>
        <w:rPr>
          <w:rFonts w:ascii="Times New Roman" w:hAnsi="Times New Roman" w:cs="Times New Roman"/>
          <w:b/>
          <w:sz w:val="24"/>
          <w:szCs w:val="24"/>
        </w:rPr>
      </w:pPr>
      <w:r w:rsidRPr="00B206FC">
        <w:rPr>
          <w:rFonts w:ascii="Times New Roman" w:hAnsi="Times New Roman" w:cs="Times New Roman"/>
          <w:b/>
          <w:sz w:val="24"/>
          <w:szCs w:val="24"/>
        </w:rPr>
        <w:t>Henryka Mateja – Burmistrza Szczebrzeszyna</w:t>
      </w:r>
    </w:p>
    <w:p w:rsidR="001273A6" w:rsidRPr="006A6D00" w:rsidRDefault="001273A6" w:rsidP="00EC58BA">
      <w:pPr>
        <w:spacing w:line="271" w:lineRule="auto"/>
        <w:jc w:val="both"/>
        <w:rPr>
          <w:rFonts w:ascii="Times New Roman" w:hAnsi="Times New Roman" w:cs="Times New Roman"/>
          <w:sz w:val="24"/>
          <w:szCs w:val="24"/>
        </w:rPr>
      </w:pPr>
      <w:r w:rsidRPr="00B206FC">
        <w:rPr>
          <w:rFonts w:ascii="Times New Roman" w:hAnsi="Times New Roman" w:cs="Times New Roman"/>
          <w:b/>
          <w:sz w:val="24"/>
          <w:szCs w:val="24"/>
        </w:rPr>
        <w:t>przy kontrasygnacie Bożeny Malec – Skarbnika Miasta i Gminy Szczebrzeszyn</w:t>
      </w:r>
    </w:p>
    <w:p w:rsidR="001273A6" w:rsidRPr="006A6D00" w:rsidRDefault="001273A6" w:rsidP="00EC58BA">
      <w:pPr>
        <w:spacing w:line="2" w:lineRule="exact"/>
        <w:jc w:val="both"/>
        <w:rPr>
          <w:rFonts w:ascii="Times New Roman" w:hAnsi="Times New Roman" w:cs="Times New Roman"/>
          <w:sz w:val="24"/>
          <w:szCs w:val="24"/>
        </w:rPr>
      </w:pPr>
    </w:p>
    <w:p w:rsidR="001273A6" w:rsidRPr="006A6D00" w:rsidRDefault="001273A6" w:rsidP="00EC58BA">
      <w:pPr>
        <w:jc w:val="both"/>
        <w:rPr>
          <w:rFonts w:ascii="Times New Roman" w:hAnsi="Times New Roman" w:cs="Times New Roman"/>
          <w:sz w:val="24"/>
          <w:szCs w:val="24"/>
        </w:rPr>
      </w:pPr>
      <w:r>
        <w:rPr>
          <w:rFonts w:ascii="Times New Roman" w:hAnsi="Times New Roman" w:cs="Times New Roman"/>
          <w:sz w:val="24"/>
          <w:szCs w:val="24"/>
        </w:rPr>
        <w:t xml:space="preserve">a </w:t>
      </w:r>
    </w:p>
    <w:p w:rsidR="001273A6" w:rsidRPr="006A6D00" w:rsidRDefault="001273A6" w:rsidP="00EC58BA">
      <w:pPr>
        <w:spacing w:line="43" w:lineRule="exact"/>
        <w:jc w:val="both"/>
        <w:rPr>
          <w:rFonts w:ascii="Times New Roman" w:hAnsi="Times New Roman" w:cs="Times New Roman"/>
          <w:sz w:val="24"/>
          <w:szCs w:val="24"/>
        </w:rPr>
      </w:pPr>
    </w:p>
    <w:p w:rsidR="001273A6" w:rsidRPr="006A6D00" w:rsidRDefault="001273A6" w:rsidP="00C67107">
      <w:pPr>
        <w:jc w:val="both"/>
        <w:rPr>
          <w:rFonts w:ascii="Times New Roman" w:hAnsi="Times New Roman" w:cs="Times New Roman"/>
          <w:sz w:val="24"/>
          <w:szCs w:val="24"/>
        </w:rPr>
      </w:pPr>
      <w:r>
        <w:rPr>
          <w:rFonts w:ascii="Times New Roman" w:hAnsi="Times New Roman" w:cs="Times New Roman"/>
          <w:sz w:val="24"/>
          <w:szCs w:val="24"/>
        </w:rPr>
        <w:t>……………………………………………………………………………………………………………………………………………………………………………………………………………………………………. reprezentowanym przez:.</w:t>
      </w:r>
    </w:p>
    <w:p w:rsidR="001273A6" w:rsidRDefault="001273A6" w:rsidP="00EC58BA">
      <w:pPr>
        <w:spacing w:line="235" w:lineRule="auto"/>
        <w:jc w:val="both"/>
        <w:rPr>
          <w:rFonts w:ascii="Times New Roman" w:hAnsi="Times New Roman" w:cs="Times New Roman"/>
          <w:sz w:val="24"/>
          <w:szCs w:val="24"/>
        </w:rPr>
      </w:pPr>
      <w:r>
        <w:rPr>
          <w:rFonts w:ascii="Times New Roman" w:hAnsi="Times New Roman" w:cs="Times New Roman"/>
          <w:sz w:val="24"/>
          <w:szCs w:val="24"/>
        </w:rPr>
        <w:t>………………………………………………………………………………………………………………..</w:t>
      </w:r>
    </w:p>
    <w:p w:rsidR="001273A6" w:rsidRPr="006A6D00" w:rsidRDefault="001273A6" w:rsidP="00EC58BA">
      <w:pPr>
        <w:spacing w:line="235" w:lineRule="auto"/>
        <w:jc w:val="both"/>
        <w:rPr>
          <w:rFonts w:ascii="Times New Roman" w:hAnsi="Times New Roman" w:cs="Times New Roman"/>
          <w:sz w:val="24"/>
          <w:szCs w:val="24"/>
        </w:rPr>
      </w:pPr>
      <w:r w:rsidRPr="006A6D00">
        <w:rPr>
          <w:rFonts w:ascii="Times New Roman" w:hAnsi="Times New Roman" w:cs="Times New Roman"/>
          <w:sz w:val="24"/>
          <w:szCs w:val="24"/>
        </w:rPr>
        <w:t xml:space="preserve">zwanym dalej </w:t>
      </w:r>
      <w:r w:rsidRPr="006A6D00">
        <w:rPr>
          <w:rFonts w:ascii="Times New Roman" w:hAnsi="Times New Roman" w:cs="Times New Roman"/>
          <w:b/>
          <w:bCs/>
          <w:sz w:val="24"/>
          <w:szCs w:val="24"/>
        </w:rPr>
        <w:t>„Wykonawcą”</w:t>
      </w:r>
      <w:r w:rsidRPr="006A6D00">
        <w:rPr>
          <w:rFonts w:ascii="Times New Roman" w:hAnsi="Times New Roman" w:cs="Times New Roman"/>
          <w:b/>
          <w:bCs/>
          <w:i/>
          <w:iCs/>
          <w:sz w:val="24"/>
          <w:szCs w:val="24"/>
        </w:rPr>
        <w:t>,</w:t>
      </w:r>
      <w:r w:rsidRPr="006A6D00">
        <w:rPr>
          <w:rFonts w:ascii="Times New Roman" w:hAnsi="Times New Roman" w:cs="Times New Roman"/>
          <w:sz w:val="24"/>
          <w:szCs w:val="24"/>
        </w:rPr>
        <w:t xml:space="preserve"> </w:t>
      </w:r>
    </w:p>
    <w:p w:rsidR="001273A6" w:rsidRPr="006A6D00" w:rsidRDefault="001273A6" w:rsidP="00EC58BA">
      <w:pPr>
        <w:spacing w:line="254" w:lineRule="auto"/>
        <w:jc w:val="both"/>
        <w:rPr>
          <w:rFonts w:ascii="Times New Roman" w:hAnsi="Times New Roman" w:cs="Times New Roman"/>
          <w:sz w:val="24"/>
          <w:szCs w:val="24"/>
        </w:rPr>
      </w:pPr>
      <w:r w:rsidRPr="006A6D00">
        <w:rPr>
          <w:rFonts w:ascii="Times New Roman" w:hAnsi="Times New Roman" w:cs="Times New Roman"/>
          <w:sz w:val="24"/>
          <w:szCs w:val="24"/>
        </w:rPr>
        <w:t xml:space="preserve">wspólnie zwanymi dalej </w:t>
      </w:r>
      <w:r w:rsidRPr="006A6D00">
        <w:rPr>
          <w:rFonts w:ascii="Times New Roman" w:hAnsi="Times New Roman" w:cs="Times New Roman"/>
          <w:b/>
          <w:bCs/>
          <w:sz w:val="24"/>
          <w:szCs w:val="24"/>
        </w:rPr>
        <w:t>„Stronami”</w:t>
      </w:r>
      <w:r w:rsidRPr="006A6D00">
        <w:rPr>
          <w:rFonts w:ascii="Times New Roman" w:hAnsi="Times New Roman" w:cs="Times New Roman"/>
          <w:sz w:val="24"/>
          <w:szCs w:val="24"/>
        </w:rPr>
        <w:t>, o następującej treści:</w:t>
      </w:r>
    </w:p>
    <w:p w:rsidR="001273A6" w:rsidRPr="006A6D00" w:rsidRDefault="001273A6" w:rsidP="00EC58BA">
      <w:pPr>
        <w:spacing w:line="1" w:lineRule="exact"/>
        <w:jc w:val="both"/>
        <w:rPr>
          <w:rFonts w:ascii="Times New Roman" w:hAnsi="Times New Roman" w:cs="Times New Roman"/>
          <w:sz w:val="24"/>
          <w:szCs w:val="24"/>
        </w:rPr>
      </w:pPr>
    </w:p>
    <w:p w:rsidR="001273A6" w:rsidRDefault="001273A6" w:rsidP="00EC58BA">
      <w:pPr>
        <w:jc w:val="both"/>
        <w:rPr>
          <w:rFonts w:ascii="Times New Roman" w:hAnsi="Times New Roman" w:cs="Times New Roman"/>
          <w:b/>
          <w:bCs/>
          <w:sz w:val="24"/>
          <w:szCs w:val="24"/>
        </w:rPr>
      </w:pPr>
    </w:p>
    <w:p w:rsidR="001273A6" w:rsidRPr="006A6D00" w:rsidRDefault="001273A6" w:rsidP="00EC58BA">
      <w:pPr>
        <w:jc w:val="both"/>
        <w:rPr>
          <w:rFonts w:ascii="Times New Roman" w:hAnsi="Times New Roman" w:cs="Times New Roman"/>
          <w:sz w:val="24"/>
          <w:szCs w:val="24"/>
        </w:rPr>
      </w:pPr>
      <w:r w:rsidRPr="006A6D00">
        <w:rPr>
          <w:rFonts w:ascii="Times New Roman" w:hAnsi="Times New Roman" w:cs="Times New Roman"/>
          <w:b/>
          <w:bCs/>
          <w:sz w:val="24"/>
          <w:szCs w:val="24"/>
        </w:rPr>
        <w:t>Oświadczenia Stron</w:t>
      </w:r>
    </w:p>
    <w:p w:rsidR="001273A6" w:rsidRPr="006A6D00" w:rsidRDefault="001273A6" w:rsidP="00EC58BA">
      <w:pPr>
        <w:spacing w:line="1" w:lineRule="exact"/>
        <w:jc w:val="both"/>
        <w:rPr>
          <w:rFonts w:ascii="Times New Roman" w:hAnsi="Times New Roman" w:cs="Times New Roman"/>
          <w:sz w:val="24"/>
          <w:szCs w:val="24"/>
        </w:rPr>
      </w:pPr>
    </w:p>
    <w:p w:rsidR="001273A6" w:rsidRPr="00B206FC" w:rsidRDefault="001273A6" w:rsidP="00B206FC">
      <w:pPr>
        <w:numPr>
          <w:ilvl w:val="0"/>
          <w:numId w:val="1"/>
        </w:numPr>
        <w:tabs>
          <w:tab w:val="left" w:pos="421"/>
        </w:tabs>
        <w:spacing w:line="271" w:lineRule="auto"/>
        <w:ind w:left="0" w:firstLine="0"/>
        <w:jc w:val="both"/>
        <w:rPr>
          <w:rFonts w:ascii="Times New Roman" w:hAnsi="Times New Roman" w:cs="Times New Roman"/>
          <w:bCs/>
          <w:sz w:val="24"/>
          <w:szCs w:val="24"/>
        </w:rPr>
      </w:pPr>
      <w:r w:rsidRPr="006A6D00">
        <w:rPr>
          <w:rFonts w:ascii="Times New Roman" w:hAnsi="Times New Roman" w:cs="Times New Roman"/>
          <w:sz w:val="24"/>
          <w:szCs w:val="24"/>
        </w:rPr>
        <w:t xml:space="preserve">Strony oświadczają, że niniejsza umowa, zwana dalej „umową”, została zawarta w wyniku udzielenia zamówienia publicznego w trybie przetargu nieograniczonego, zgodnie z art. </w:t>
      </w:r>
      <w:r>
        <w:rPr>
          <w:rFonts w:ascii="Times New Roman" w:hAnsi="Times New Roman" w:cs="Times New Roman"/>
          <w:sz w:val="24"/>
          <w:szCs w:val="24"/>
        </w:rPr>
        <w:t xml:space="preserve">10, </w:t>
      </w:r>
      <w:r w:rsidRPr="006A6D00">
        <w:rPr>
          <w:rFonts w:ascii="Times New Roman" w:hAnsi="Times New Roman" w:cs="Times New Roman"/>
          <w:sz w:val="24"/>
          <w:szCs w:val="24"/>
        </w:rPr>
        <w:t>39</w:t>
      </w:r>
      <w:r>
        <w:rPr>
          <w:rFonts w:ascii="Times New Roman" w:hAnsi="Times New Roman" w:cs="Times New Roman"/>
          <w:sz w:val="24"/>
          <w:szCs w:val="24"/>
        </w:rPr>
        <w:t>-46</w:t>
      </w:r>
      <w:r w:rsidRPr="006A6D00">
        <w:rPr>
          <w:rFonts w:ascii="Times New Roman" w:hAnsi="Times New Roman" w:cs="Times New Roman"/>
          <w:sz w:val="24"/>
          <w:szCs w:val="24"/>
        </w:rPr>
        <w:t xml:space="preserve"> ustawy z dnia </w:t>
      </w:r>
      <w:r w:rsidRPr="003A39DB">
        <w:rPr>
          <w:rFonts w:ascii="Times New Roman" w:hAnsi="Times New Roman" w:cs="Times New Roman"/>
          <w:b/>
          <w:sz w:val="24"/>
          <w:szCs w:val="24"/>
        </w:rPr>
        <w:t>29</w:t>
      </w:r>
      <w:r w:rsidRPr="006A6D00">
        <w:rPr>
          <w:rFonts w:ascii="Times New Roman" w:hAnsi="Times New Roman" w:cs="Times New Roman"/>
          <w:sz w:val="24"/>
          <w:szCs w:val="24"/>
        </w:rPr>
        <w:t xml:space="preserve"> </w:t>
      </w:r>
      <w:r w:rsidRPr="00E70D76">
        <w:rPr>
          <w:rFonts w:ascii="Times New Roman" w:hAnsi="Times New Roman" w:cs="Times New Roman"/>
          <w:b/>
          <w:sz w:val="24"/>
          <w:szCs w:val="24"/>
        </w:rPr>
        <w:t xml:space="preserve">stycznia 2004 r. – Prawo zamówień publicznych </w:t>
      </w:r>
      <w:r w:rsidRPr="00B206FC">
        <w:rPr>
          <w:rFonts w:ascii="Times New Roman" w:hAnsi="Times New Roman" w:cs="Times New Roman"/>
          <w:b/>
          <w:sz w:val="24"/>
          <w:szCs w:val="24"/>
        </w:rPr>
        <w:t>(</w:t>
      </w:r>
      <w:r w:rsidRPr="00B206FC">
        <w:rPr>
          <w:b/>
          <w:sz w:val="24"/>
          <w:szCs w:val="24"/>
        </w:rPr>
        <w:t xml:space="preserve">Dz. U. z 2018 r. poz. 1986 z </w:t>
      </w:r>
      <w:proofErr w:type="spellStart"/>
      <w:r w:rsidRPr="00B206FC">
        <w:rPr>
          <w:b/>
          <w:sz w:val="24"/>
          <w:szCs w:val="24"/>
        </w:rPr>
        <w:t>późn</w:t>
      </w:r>
      <w:proofErr w:type="spellEnd"/>
      <w:r w:rsidRPr="00B206FC">
        <w:rPr>
          <w:b/>
          <w:sz w:val="24"/>
          <w:szCs w:val="24"/>
        </w:rPr>
        <w:t>. zm.</w:t>
      </w:r>
      <w:r w:rsidRPr="00B206FC">
        <w:rPr>
          <w:rFonts w:ascii="Times New Roman" w:hAnsi="Times New Roman" w:cs="Times New Roman"/>
          <w:b/>
          <w:sz w:val="24"/>
          <w:szCs w:val="24"/>
        </w:rPr>
        <w:t>).</w:t>
      </w:r>
    </w:p>
    <w:p w:rsidR="001273A6" w:rsidRPr="00BE4DDB" w:rsidRDefault="001273A6" w:rsidP="00EC58BA">
      <w:pPr>
        <w:numPr>
          <w:ilvl w:val="0"/>
          <w:numId w:val="3"/>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Wykonawca oświadcza, że spełnia warunki określone w art. 22 ust. 1 ustawy, o której mowa w ust. 1, oraz nie podlega wykluczeniu na podstawie art. 24 ust. 1 pkt</w:t>
      </w:r>
      <w:r>
        <w:rPr>
          <w:rFonts w:ascii="Times New Roman" w:hAnsi="Times New Roman" w:cs="Times New Roman"/>
          <w:b/>
          <w:bCs/>
          <w:sz w:val="24"/>
          <w:szCs w:val="24"/>
        </w:rPr>
        <w:t xml:space="preserve"> </w:t>
      </w:r>
      <w:r w:rsidRPr="00BE4DDB">
        <w:rPr>
          <w:rFonts w:ascii="Times New Roman" w:hAnsi="Times New Roman" w:cs="Times New Roman"/>
          <w:sz w:val="24"/>
          <w:szCs w:val="24"/>
        </w:rPr>
        <w:t>12) – 23) oraz ust. 5 pkt 1,2,4 i 8 tej ustawy.</w:t>
      </w:r>
    </w:p>
    <w:p w:rsidR="001273A6" w:rsidRPr="006A6D00" w:rsidRDefault="001273A6" w:rsidP="00EC58BA">
      <w:pPr>
        <w:jc w:val="both"/>
        <w:rPr>
          <w:rFonts w:ascii="Times New Roman" w:hAnsi="Times New Roman" w:cs="Times New Roman"/>
          <w:b/>
          <w:bCs/>
          <w:sz w:val="24"/>
          <w:szCs w:val="24"/>
        </w:rPr>
      </w:pPr>
    </w:p>
    <w:p w:rsidR="001273A6" w:rsidRPr="006A6D00" w:rsidRDefault="001273A6" w:rsidP="00EC58BA">
      <w:pPr>
        <w:spacing w:line="41" w:lineRule="exact"/>
        <w:jc w:val="both"/>
        <w:rPr>
          <w:rFonts w:ascii="Times New Roman" w:hAnsi="Times New Roman" w:cs="Times New Roman"/>
          <w:b/>
          <w:bCs/>
          <w:sz w:val="24"/>
          <w:szCs w:val="24"/>
        </w:rPr>
      </w:pPr>
    </w:p>
    <w:p w:rsidR="001273A6" w:rsidRPr="00E32513" w:rsidRDefault="001273A6" w:rsidP="00EC58BA">
      <w:pPr>
        <w:jc w:val="center"/>
        <w:rPr>
          <w:rFonts w:ascii="Times New Roman" w:hAnsi="Times New Roman" w:cs="Times New Roman"/>
          <w:sz w:val="24"/>
          <w:szCs w:val="24"/>
        </w:rPr>
      </w:pPr>
      <w:r w:rsidRPr="00E32513">
        <w:rPr>
          <w:rFonts w:ascii="Times New Roman" w:hAnsi="Times New Roman" w:cs="Times New Roman"/>
          <w:b/>
          <w:bCs/>
          <w:sz w:val="24"/>
          <w:szCs w:val="24"/>
        </w:rPr>
        <w:t>§ 1</w:t>
      </w:r>
    </w:p>
    <w:p w:rsidR="001273A6" w:rsidRPr="00C802AD" w:rsidRDefault="001273A6" w:rsidP="00C802AD">
      <w:pPr>
        <w:spacing w:line="235" w:lineRule="auto"/>
        <w:jc w:val="center"/>
        <w:rPr>
          <w:rFonts w:ascii="Times New Roman" w:hAnsi="Times New Roman" w:cs="Times New Roman"/>
          <w:b/>
          <w:bCs/>
          <w:sz w:val="24"/>
          <w:szCs w:val="24"/>
        </w:rPr>
      </w:pPr>
      <w:r w:rsidRPr="00E32513">
        <w:rPr>
          <w:rFonts w:ascii="Times New Roman" w:hAnsi="Times New Roman" w:cs="Times New Roman"/>
          <w:b/>
          <w:bCs/>
          <w:color w:val="auto"/>
          <w:sz w:val="24"/>
          <w:szCs w:val="24"/>
        </w:rPr>
        <w:t>P</w:t>
      </w:r>
      <w:r w:rsidRPr="00E32513">
        <w:rPr>
          <w:rFonts w:ascii="Times New Roman" w:hAnsi="Times New Roman" w:cs="Times New Roman"/>
          <w:b/>
          <w:bCs/>
          <w:sz w:val="24"/>
          <w:szCs w:val="24"/>
        </w:rPr>
        <w:t>rzedmiot</w:t>
      </w:r>
      <w:r w:rsidRPr="006A6D00">
        <w:rPr>
          <w:rFonts w:ascii="Times New Roman" w:hAnsi="Times New Roman" w:cs="Times New Roman"/>
          <w:b/>
          <w:bCs/>
          <w:sz w:val="24"/>
          <w:szCs w:val="24"/>
        </w:rPr>
        <w:t xml:space="preserve"> umowy</w:t>
      </w:r>
    </w:p>
    <w:p w:rsidR="001273A6" w:rsidRPr="00E32513" w:rsidRDefault="001273A6" w:rsidP="00EC58BA">
      <w:pPr>
        <w:tabs>
          <w:tab w:val="left" w:pos="401"/>
        </w:tabs>
        <w:spacing w:line="288" w:lineRule="auto"/>
        <w:jc w:val="both"/>
        <w:rPr>
          <w:rFonts w:ascii="Times New Roman" w:hAnsi="Times New Roman" w:cs="Times New Roman"/>
          <w:sz w:val="24"/>
          <w:szCs w:val="24"/>
        </w:rPr>
      </w:pPr>
      <w:r w:rsidRPr="00E32513">
        <w:rPr>
          <w:rFonts w:ascii="Times New Roman" w:hAnsi="Times New Roman" w:cs="Times New Roman"/>
          <w:b/>
          <w:sz w:val="24"/>
          <w:szCs w:val="24"/>
        </w:rPr>
        <w:t>1.</w:t>
      </w:r>
      <w:r>
        <w:rPr>
          <w:rFonts w:ascii="Times New Roman" w:hAnsi="Times New Roman" w:cs="Times New Roman"/>
          <w:b/>
          <w:sz w:val="24"/>
          <w:szCs w:val="24"/>
        </w:rPr>
        <w:t xml:space="preserve"> </w:t>
      </w:r>
      <w:r w:rsidRPr="00E32513">
        <w:rPr>
          <w:rFonts w:ascii="Times New Roman" w:hAnsi="Times New Roman" w:cs="Times New Roman"/>
          <w:sz w:val="24"/>
          <w:szCs w:val="24"/>
        </w:rPr>
        <w:t xml:space="preserve">Zamawiający zleca, a Wykonawca przyjmuje do realizacji zadanie inwestycyjne pn.: </w:t>
      </w:r>
      <w:r w:rsidR="0081532E" w:rsidRPr="0081532E">
        <w:rPr>
          <w:rFonts w:ascii="Times New Roman" w:hAnsi="Times New Roman" w:cs="Times New Roman"/>
          <w:b/>
          <w:bCs/>
          <w:color w:val="auto"/>
          <w:sz w:val="24"/>
          <w:szCs w:val="24"/>
        </w:rPr>
        <w:t>„Przebudowa dr</w:t>
      </w:r>
      <w:r w:rsidR="003A40BC">
        <w:rPr>
          <w:rFonts w:ascii="Times New Roman" w:hAnsi="Times New Roman" w:cs="Times New Roman"/>
          <w:b/>
          <w:bCs/>
          <w:color w:val="auto"/>
          <w:sz w:val="24"/>
          <w:szCs w:val="24"/>
        </w:rPr>
        <w:t>óg</w:t>
      </w:r>
      <w:r w:rsidR="009F63BE">
        <w:rPr>
          <w:rFonts w:ascii="Times New Roman" w:hAnsi="Times New Roman" w:cs="Times New Roman"/>
          <w:b/>
          <w:bCs/>
          <w:color w:val="auto"/>
          <w:sz w:val="24"/>
          <w:szCs w:val="24"/>
        </w:rPr>
        <w:t xml:space="preserve"> gminn</w:t>
      </w:r>
      <w:r w:rsidR="003A40BC">
        <w:rPr>
          <w:rFonts w:ascii="Times New Roman" w:hAnsi="Times New Roman" w:cs="Times New Roman"/>
          <w:b/>
          <w:bCs/>
          <w:color w:val="auto"/>
          <w:sz w:val="24"/>
          <w:szCs w:val="24"/>
        </w:rPr>
        <w:t xml:space="preserve">ych </w:t>
      </w:r>
      <w:r w:rsidR="009F63BE">
        <w:rPr>
          <w:rFonts w:ascii="Times New Roman" w:hAnsi="Times New Roman" w:cs="Times New Roman"/>
          <w:b/>
          <w:bCs/>
          <w:color w:val="auto"/>
          <w:sz w:val="24"/>
          <w:szCs w:val="24"/>
        </w:rPr>
        <w:t>nr 1103</w:t>
      </w:r>
      <w:r w:rsidR="003A40BC">
        <w:rPr>
          <w:rFonts w:ascii="Times New Roman" w:hAnsi="Times New Roman" w:cs="Times New Roman"/>
          <w:b/>
          <w:bCs/>
          <w:color w:val="auto"/>
          <w:sz w:val="24"/>
          <w:szCs w:val="24"/>
        </w:rPr>
        <w:t>58</w:t>
      </w:r>
      <w:r w:rsidR="009F63BE">
        <w:rPr>
          <w:rFonts w:ascii="Times New Roman" w:hAnsi="Times New Roman" w:cs="Times New Roman"/>
          <w:b/>
          <w:bCs/>
          <w:color w:val="auto"/>
          <w:sz w:val="24"/>
          <w:szCs w:val="24"/>
        </w:rPr>
        <w:t>L</w:t>
      </w:r>
      <w:r w:rsidR="003A40BC">
        <w:rPr>
          <w:rFonts w:ascii="Times New Roman" w:hAnsi="Times New Roman" w:cs="Times New Roman"/>
          <w:b/>
          <w:bCs/>
          <w:color w:val="auto"/>
          <w:sz w:val="24"/>
          <w:szCs w:val="24"/>
        </w:rPr>
        <w:t>, 110355L, 110359L relacji</w:t>
      </w:r>
      <w:r w:rsidR="009F63BE">
        <w:rPr>
          <w:rFonts w:ascii="Times New Roman" w:hAnsi="Times New Roman" w:cs="Times New Roman"/>
          <w:b/>
          <w:bCs/>
          <w:color w:val="auto"/>
          <w:sz w:val="24"/>
          <w:szCs w:val="24"/>
        </w:rPr>
        <w:t xml:space="preserve"> </w:t>
      </w:r>
      <w:r w:rsidR="003A40BC">
        <w:rPr>
          <w:rFonts w:ascii="Times New Roman" w:hAnsi="Times New Roman" w:cs="Times New Roman"/>
          <w:b/>
          <w:bCs/>
          <w:color w:val="auto"/>
          <w:sz w:val="24"/>
          <w:szCs w:val="24"/>
        </w:rPr>
        <w:t xml:space="preserve">Niedzieliska </w:t>
      </w:r>
      <w:r w:rsidR="00817125">
        <w:rPr>
          <w:rFonts w:ascii="Times New Roman" w:hAnsi="Times New Roman" w:cs="Times New Roman"/>
          <w:b/>
          <w:bCs/>
          <w:color w:val="auto"/>
          <w:sz w:val="24"/>
          <w:szCs w:val="24"/>
        </w:rPr>
        <w:t xml:space="preserve">- </w:t>
      </w:r>
      <w:r w:rsidR="003A40BC">
        <w:rPr>
          <w:rFonts w:ascii="Times New Roman" w:hAnsi="Times New Roman" w:cs="Times New Roman"/>
          <w:b/>
          <w:bCs/>
          <w:color w:val="auto"/>
          <w:sz w:val="24"/>
          <w:szCs w:val="24"/>
        </w:rPr>
        <w:t>Wielącza</w:t>
      </w:r>
      <w:r w:rsidR="0081532E" w:rsidRPr="0081532E">
        <w:rPr>
          <w:rFonts w:ascii="Times New Roman" w:hAnsi="Times New Roman" w:cs="Times New Roman"/>
          <w:b/>
          <w:bCs/>
          <w:color w:val="auto"/>
          <w:sz w:val="24"/>
          <w:szCs w:val="24"/>
        </w:rPr>
        <w:t>”</w:t>
      </w:r>
    </w:p>
    <w:p w:rsidR="009F63BE" w:rsidRPr="0081532E" w:rsidRDefault="00EA0CA9" w:rsidP="00265410">
      <w:pPr>
        <w:widowControl w:val="0"/>
        <w:autoSpaceDE w:val="0"/>
        <w:autoSpaceDN w:val="0"/>
        <w:adjustRightInd w:val="0"/>
        <w:spacing w:line="276" w:lineRule="auto"/>
        <w:jc w:val="both"/>
        <w:rPr>
          <w:rFonts w:ascii="Times New Roman" w:hAnsi="Times New Roman" w:cs="Times New Roman"/>
          <w:bCs/>
          <w:color w:val="auto"/>
          <w:sz w:val="24"/>
          <w:szCs w:val="24"/>
        </w:rPr>
      </w:pPr>
      <w:r>
        <w:rPr>
          <w:rFonts w:ascii="Times New Roman" w:hAnsi="Times New Roman" w:cs="Times New Roman"/>
          <w:b/>
          <w:bCs/>
          <w:color w:val="auto"/>
          <w:sz w:val="24"/>
          <w:szCs w:val="24"/>
        </w:rPr>
        <w:t xml:space="preserve">2. </w:t>
      </w:r>
      <w:r w:rsidR="009F63BE" w:rsidRPr="00EA0CA9">
        <w:rPr>
          <w:rFonts w:ascii="Times New Roman" w:hAnsi="Times New Roman" w:cs="Times New Roman"/>
          <w:b/>
          <w:bCs/>
          <w:color w:val="auto"/>
          <w:sz w:val="24"/>
          <w:szCs w:val="24"/>
        </w:rPr>
        <w:t xml:space="preserve">Przedmiotem </w:t>
      </w:r>
      <w:r>
        <w:rPr>
          <w:rFonts w:ascii="Times New Roman" w:hAnsi="Times New Roman" w:cs="Times New Roman"/>
          <w:b/>
          <w:bCs/>
          <w:color w:val="auto"/>
          <w:sz w:val="24"/>
          <w:szCs w:val="24"/>
        </w:rPr>
        <w:t>umowy jest</w:t>
      </w:r>
      <w:r w:rsidR="00265410">
        <w:rPr>
          <w:rFonts w:ascii="Times New Roman" w:hAnsi="Times New Roman" w:cs="Times New Roman"/>
          <w:b/>
          <w:bCs/>
          <w:color w:val="auto"/>
          <w:sz w:val="24"/>
          <w:szCs w:val="24"/>
        </w:rPr>
        <w:t xml:space="preserve"> p</w:t>
      </w:r>
      <w:r w:rsidR="003A40BC" w:rsidRPr="00EA0CA9">
        <w:rPr>
          <w:rFonts w:ascii="Times New Roman" w:hAnsi="Times New Roman" w:cs="Times New Roman"/>
          <w:b/>
          <w:bCs/>
          <w:color w:val="auto"/>
          <w:sz w:val="24"/>
          <w:szCs w:val="24"/>
        </w:rPr>
        <w:t>rzebudowa odcinków dróg gminnych</w:t>
      </w:r>
      <w:r w:rsidR="00BA0334" w:rsidRPr="00EA0CA9">
        <w:rPr>
          <w:rFonts w:ascii="Times New Roman" w:hAnsi="Times New Roman" w:cs="Times New Roman"/>
          <w:b/>
          <w:bCs/>
          <w:color w:val="auto"/>
          <w:sz w:val="24"/>
          <w:szCs w:val="24"/>
        </w:rPr>
        <w:t>:</w:t>
      </w:r>
      <w:r w:rsidR="003A40BC" w:rsidRPr="00EA0CA9">
        <w:rPr>
          <w:rFonts w:ascii="Times New Roman" w:hAnsi="Times New Roman" w:cs="Times New Roman"/>
          <w:b/>
          <w:bCs/>
          <w:color w:val="auto"/>
          <w:sz w:val="24"/>
          <w:szCs w:val="24"/>
        </w:rPr>
        <w:t xml:space="preserve"> 110358L o długości 1182,2 m, 110355L o długości 469,4 m, 110359L o długości 215,9 m</w:t>
      </w:r>
      <w:r w:rsidR="00265410">
        <w:rPr>
          <w:rFonts w:ascii="Times New Roman" w:hAnsi="Times New Roman" w:cs="Times New Roman"/>
          <w:b/>
          <w:bCs/>
          <w:color w:val="auto"/>
          <w:sz w:val="24"/>
          <w:szCs w:val="24"/>
        </w:rPr>
        <w:t xml:space="preserve">. </w:t>
      </w:r>
      <w:r w:rsidR="00BA0334" w:rsidRPr="00265410">
        <w:rPr>
          <w:rFonts w:ascii="Times New Roman" w:hAnsi="Times New Roman" w:cs="Times New Roman"/>
          <w:bCs/>
          <w:color w:val="auto"/>
          <w:sz w:val="24"/>
          <w:szCs w:val="24"/>
        </w:rPr>
        <w:t xml:space="preserve">Zakres inwestycji </w:t>
      </w:r>
      <w:r w:rsidR="00265410">
        <w:rPr>
          <w:rFonts w:ascii="Times New Roman" w:hAnsi="Times New Roman" w:cs="Times New Roman"/>
          <w:bCs/>
          <w:color w:val="auto"/>
          <w:sz w:val="24"/>
          <w:szCs w:val="24"/>
        </w:rPr>
        <w:t xml:space="preserve">obejmuje: </w:t>
      </w:r>
      <w:r w:rsidR="00BA0334" w:rsidRPr="00265410">
        <w:rPr>
          <w:rFonts w:ascii="Times New Roman" w:hAnsi="Times New Roman" w:cs="Times New Roman"/>
          <w:bCs/>
          <w:color w:val="auto"/>
          <w:sz w:val="24"/>
          <w:szCs w:val="24"/>
        </w:rPr>
        <w:t>wyprofilowanie i wyrównanie nawierzchni istniejącej, p</w:t>
      </w:r>
      <w:r w:rsidR="00335D61" w:rsidRPr="00265410">
        <w:rPr>
          <w:rFonts w:ascii="Times New Roman" w:hAnsi="Times New Roman" w:cs="Times New Roman"/>
          <w:bCs/>
          <w:color w:val="auto"/>
          <w:sz w:val="24"/>
          <w:szCs w:val="24"/>
        </w:rPr>
        <w:t>oszerzenie</w:t>
      </w:r>
      <w:r w:rsidR="009F63BE" w:rsidRPr="00265410">
        <w:rPr>
          <w:rFonts w:ascii="Times New Roman" w:hAnsi="Times New Roman" w:cs="Times New Roman"/>
          <w:bCs/>
          <w:color w:val="auto"/>
          <w:sz w:val="24"/>
          <w:szCs w:val="24"/>
        </w:rPr>
        <w:t xml:space="preserve"> jezdni </w:t>
      </w:r>
      <w:r w:rsidR="00335D61" w:rsidRPr="00265410">
        <w:rPr>
          <w:rFonts w:ascii="Times New Roman" w:hAnsi="Times New Roman" w:cs="Times New Roman"/>
          <w:bCs/>
          <w:color w:val="auto"/>
          <w:sz w:val="24"/>
          <w:szCs w:val="24"/>
        </w:rPr>
        <w:t xml:space="preserve">do </w:t>
      </w:r>
      <w:r w:rsidR="009F63BE" w:rsidRPr="00265410">
        <w:rPr>
          <w:rFonts w:ascii="Times New Roman" w:hAnsi="Times New Roman" w:cs="Times New Roman"/>
          <w:bCs/>
          <w:color w:val="auto"/>
          <w:sz w:val="24"/>
          <w:szCs w:val="24"/>
        </w:rPr>
        <w:t xml:space="preserve">szerokości 5m z </w:t>
      </w:r>
      <w:r w:rsidR="00335D61" w:rsidRPr="00265410">
        <w:rPr>
          <w:rFonts w:ascii="Times New Roman" w:hAnsi="Times New Roman" w:cs="Times New Roman"/>
          <w:bCs/>
          <w:color w:val="auto"/>
          <w:sz w:val="24"/>
          <w:szCs w:val="24"/>
        </w:rPr>
        <w:t xml:space="preserve">wyprofilowanymi </w:t>
      </w:r>
      <w:r w:rsidR="009F63BE" w:rsidRPr="00265410">
        <w:rPr>
          <w:rFonts w:ascii="Times New Roman" w:hAnsi="Times New Roman" w:cs="Times New Roman"/>
          <w:bCs/>
          <w:color w:val="auto"/>
          <w:sz w:val="24"/>
          <w:szCs w:val="24"/>
        </w:rPr>
        <w:t>pobocza</w:t>
      </w:r>
      <w:r w:rsidR="00BA0334" w:rsidRPr="00265410">
        <w:rPr>
          <w:rFonts w:ascii="Times New Roman" w:hAnsi="Times New Roman" w:cs="Times New Roman"/>
          <w:bCs/>
          <w:color w:val="auto"/>
          <w:sz w:val="24"/>
          <w:szCs w:val="24"/>
        </w:rPr>
        <w:t>mi gruntowymi szerokości 0,75 m</w:t>
      </w:r>
      <w:r w:rsidR="00335D61" w:rsidRPr="00265410">
        <w:rPr>
          <w:rFonts w:ascii="Times New Roman" w:hAnsi="Times New Roman" w:cs="Times New Roman"/>
          <w:bCs/>
          <w:color w:val="auto"/>
          <w:sz w:val="24"/>
          <w:szCs w:val="24"/>
        </w:rPr>
        <w:t>, podłoże kruszywo stabilizowane mechanicznie 0/31,5 mm – gr. 15 cm, warstwa wiążąca betonu asfaltowego gr. 5 cm, warstwa ścieralna z betonu asfaltowego – gr. 4 cm, zjazdy z kruszywa stabilizowanego mechanicznie 0/31,5</w:t>
      </w:r>
      <w:r w:rsidR="00BA0334" w:rsidRPr="00265410">
        <w:rPr>
          <w:rFonts w:ascii="Times New Roman" w:hAnsi="Times New Roman" w:cs="Times New Roman"/>
          <w:bCs/>
          <w:color w:val="auto"/>
          <w:sz w:val="24"/>
          <w:szCs w:val="24"/>
        </w:rPr>
        <w:t xml:space="preserve"> mm gr. 20 cm. O</w:t>
      </w:r>
      <w:r w:rsidR="00335D61" w:rsidRPr="00265410">
        <w:rPr>
          <w:rFonts w:ascii="Times New Roman" w:hAnsi="Times New Roman" w:cs="Times New Roman"/>
          <w:bCs/>
          <w:color w:val="auto"/>
          <w:sz w:val="24"/>
          <w:szCs w:val="24"/>
        </w:rPr>
        <w:t xml:space="preserve">znakowanie odcinka drogi zgodnie z zatwierdzonym projektem stałej organizacji ruchu. </w:t>
      </w:r>
      <w:r w:rsidR="003A40BC">
        <w:rPr>
          <w:rFonts w:ascii="Times New Roman" w:hAnsi="Times New Roman" w:cs="Times New Roman"/>
          <w:bCs/>
          <w:color w:val="auto"/>
          <w:sz w:val="24"/>
          <w:szCs w:val="24"/>
        </w:rPr>
        <w:t>Szczegółowy zakres robót określa projekt budowlany</w:t>
      </w:r>
      <w:r w:rsidR="00BA0334">
        <w:rPr>
          <w:rFonts w:ascii="Times New Roman" w:hAnsi="Times New Roman" w:cs="Times New Roman"/>
          <w:bCs/>
          <w:color w:val="auto"/>
          <w:sz w:val="24"/>
          <w:szCs w:val="24"/>
        </w:rPr>
        <w:t>.</w:t>
      </w:r>
      <w:r w:rsidR="00817125">
        <w:rPr>
          <w:rFonts w:ascii="Times New Roman" w:hAnsi="Times New Roman" w:cs="Times New Roman"/>
          <w:bCs/>
          <w:color w:val="auto"/>
          <w:sz w:val="24"/>
          <w:szCs w:val="24"/>
        </w:rPr>
        <w:t xml:space="preserve"> W ramach przedmiotu umowy Wykonawca zobowiązany jest do wykonania inwentaryzacji geodezyjnej powykonawczej z naniesieniem na zasoby geodezyjne. </w:t>
      </w:r>
      <w:r w:rsidR="00A45985">
        <w:rPr>
          <w:rFonts w:ascii="Times New Roman" w:hAnsi="Times New Roman" w:cs="Times New Roman"/>
          <w:bCs/>
          <w:color w:val="auto"/>
          <w:sz w:val="24"/>
          <w:szCs w:val="24"/>
        </w:rPr>
        <w:t xml:space="preserve">W ramach przedmiotu umowy Wykonawca zobowiązany jest do oznakowania odcinka drogi zgodnie z zatwierdzonym projektem stałej organizacji ruchu. </w:t>
      </w:r>
    </w:p>
    <w:p w:rsidR="001273A6" w:rsidRPr="002454B0" w:rsidRDefault="00265410" w:rsidP="00FC5156">
      <w:pPr>
        <w:pStyle w:val="Akapitzlist"/>
        <w:widowControl w:val="0"/>
        <w:autoSpaceDE w:val="0"/>
        <w:autoSpaceDN w:val="0"/>
        <w:adjustRightInd w:val="0"/>
        <w:ind w:left="0"/>
        <w:jc w:val="both"/>
        <w:rPr>
          <w:rFonts w:ascii="Times New Roman" w:hAnsi="Times New Roman" w:cs="Times New Roman"/>
          <w:bCs/>
          <w:color w:val="auto"/>
          <w:sz w:val="24"/>
          <w:szCs w:val="24"/>
        </w:rPr>
      </w:pPr>
      <w:r>
        <w:rPr>
          <w:rFonts w:ascii="Times New Roman" w:hAnsi="Times New Roman" w:cs="Times New Roman"/>
          <w:b/>
          <w:bCs/>
          <w:color w:val="auto"/>
          <w:sz w:val="24"/>
          <w:szCs w:val="24"/>
        </w:rPr>
        <w:t xml:space="preserve">3. </w:t>
      </w:r>
      <w:r w:rsidR="001273A6">
        <w:rPr>
          <w:rFonts w:ascii="Times New Roman" w:hAnsi="Times New Roman" w:cs="Times New Roman"/>
          <w:b/>
          <w:bCs/>
          <w:color w:val="auto"/>
          <w:sz w:val="24"/>
          <w:szCs w:val="24"/>
        </w:rPr>
        <w:t xml:space="preserve">Zakres prac </w:t>
      </w:r>
      <w:r>
        <w:rPr>
          <w:rFonts w:ascii="Times New Roman" w:hAnsi="Times New Roman" w:cs="Times New Roman"/>
          <w:b/>
          <w:bCs/>
          <w:color w:val="auto"/>
          <w:sz w:val="24"/>
          <w:szCs w:val="24"/>
        </w:rPr>
        <w:t xml:space="preserve">budowlanych </w:t>
      </w:r>
      <w:r w:rsidR="001273A6">
        <w:rPr>
          <w:rFonts w:ascii="Times New Roman" w:hAnsi="Times New Roman" w:cs="Times New Roman"/>
          <w:b/>
          <w:bCs/>
          <w:color w:val="auto"/>
          <w:sz w:val="24"/>
          <w:szCs w:val="24"/>
        </w:rPr>
        <w:t>dla przedmiotowej inwestycji</w:t>
      </w:r>
      <w:r>
        <w:rPr>
          <w:rFonts w:ascii="Times New Roman" w:hAnsi="Times New Roman" w:cs="Times New Roman"/>
          <w:b/>
          <w:bCs/>
          <w:color w:val="auto"/>
          <w:sz w:val="24"/>
          <w:szCs w:val="24"/>
        </w:rPr>
        <w:t xml:space="preserve"> </w:t>
      </w:r>
      <w:r>
        <w:rPr>
          <w:rFonts w:ascii="Times New Roman" w:hAnsi="Times New Roman" w:cs="Times New Roman"/>
          <w:bCs/>
          <w:color w:val="auto"/>
          <w:sz w:val="24"/>
          <w:szCs w:val="24"/>
        </w:rPr>
        <w:t xml:space="preserve">przewidziany do wykonania zgodny z dokumentacją techniczną w szczególności </w:t>
      </w:r>
      <w:r w:rsidRPr="00265410">
        <w:rPr>
          <w:rFonts w:ascii="Times New Roman" w:hAnsi="Times New Roman" w:cs="Times New Roman"/>
          <w:bCs/>
          <w:color w:val="auto"/>
          <w:sz w:val="24"/>
          <w:szCs w:val="24"/>
        </w:rPr>
        <w:t>obejmuje:</w:t>
      </w:r>
      <w:r w:rsidRPr="00BA0334">
        <w:t xml:space="preserve"> </w:t>
      </w:r>
      <w:r w:rsidR="001273A6">
        <w:rPr>
          <w:rFonts w:ascii="Times New Roman" w:hAnsi="Times New Roman" w:cs="Times New Roman"/>
          <w:bCs/>
          <w:color w:val="auto"/>
          <w:sz w:val="24"/>
          <w:szCs w:val="24"/>
        </w:rPr>
        <w:t xml:space="preserve"> </w:t>
      </w:r>
    </w:p>
    <w:p w:rsidR="001273A6" w:rsidRPr="00BB3DA6" w:rsidRDefault="001273A6" w:rsidP="00FC5156">
      <w:pPr>
        <w:pStyle w:val="Akapitzlist"/>
        <w:widowControl w:val="0"/>
        <w:autoSpaceDE w:val="0"/>
        <w:autoSpaceDN w:val="0"/>
        <w:adjustRightInd w:val="0"/>
        <w:ind w:hanging="153"/>
        <w:jc w:val="both"/>
        <w:rPr>
          <w:rFonts w:ascii="Times New Roman" w:hAnsi="Times New Roman" w:cs="Times New Roman"/>
          <w:color w:val="000000"/>
          <w:sz w:val="24"/>
          <w:szCs w:val="24"/>
          <w:highlight w:val="white"/>
        </w:rPr>
      </w:pPr>
      <w:r w:rsidRPr="00BB3DA6">
        <w:rPr>
          <w:rFonts w:ascii="Times New Roman" w:hAnsi="Times New Roman" w:cs="Times New Roman"/>
          <w:color w:val="000000"/>
          <w:sz w:val="24"/>
          <w:szCs w:val="24"/>
          <w:highlight w:val="white"/>
        </w:rPr>
        <w:t xml:space="preserve">1. Roboty </w:t>
      </w:r>
      <w:r>
        <w:rPr>
          <w:rFonts w:ascii="Times New Roman" w:hAnsi="Times New Roman" w:cs="Times New Roman"/>
          <w:color w:val="000000"/>
          <w:sz w:val="24"/>
          <w:szCs w:val="24"/>
          <w:highlight w:val="white"/>
        </w:rPr>
        <w:t xml:space="preserve">rozbiórkowe i </w:t>
      </w:r>
      <w:r w:rsidRPr="00BB3DA6">
        <w:rPr>
          <w:rFonts w:ascii="Times New Roman" w:hAnsi="Times New Roman" w:cs="Times New Roman"/>
          <w:color w:val="000000"/>
          <w:sz w:val="24"/>
          <w:szCs w:val="24"/>
          <w:highlight w:val="white"/>
        </w:rPr>
        <w:t>przygotowawcze</w:t>
      </w:r>
    </w:p>
    <w:p w:rsidR="001273A6" w:rsidRPr="00BB3DA6" w:rsidRDefault="001273A6" w:rsidP="00FC5156">
      <w:pPr>
        <w:widowControl w:val="0"/>
        <w:autoSpaceDE w:val="0"/>
        <w:autoSpaceDN w:val="0"/>
        <w:adjustRightInd w:val="0"/>
        <w:ind w:left="360"/>
        <w:jc w:val="both"/>
        <w:rPr>
          <w:rFonts w:ascii="Times New Roman" w:hAnsi="Times New Roman" w:cs="Times New Roman"/>
          <w:color w:val="000000"/>
          <w:sz w:val="24"/>
          <w:szCs w:val="24"/>
          <w:highlight w:val="white"/>
        </w:rPr>
      </w:pPr>
      <w:r w:rsidRPr="00BB3D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rPr>
        <w:t xml:space="preserve">  </w:t>
      </w:r>
      <w:r w:rsidRPr="00BB3DA6">
        <w:rPr>
          <w:rFonts w:ascii="Times New Roman" w:hAnsi="Times New Roman" w:cs="Times New Roman"/>
          <w:color w:val="000000"/>
          <w:sz w:val="24"/>
          <w:szCs w:val="24"/>
          <w:highlight w:val="white"/>
        </w:rPr>
        <w:t xml:space="preserve">2. </w:t>
      </w:r>
      <w:r>
        <w:rPr>
          <w:rFonts w:ascii="Times New Roman" w:hAnsi="Times New Roman" w:cs="Times New Roman"/>
          <w:color w:val="000000"/>
          <w:sz w:val="24"/>
          <w:szCs w:val="24"/>
          <w:highlight w:val="white"/>
        </w:rPr>
        <w:t>Roboty ziemne</w:t>
      </w:r>
    </w:p>
    <w:p w:rsidR="001273A6" w:rsidRPr="00E50877" w:rsidRDefault="001273A6" w:rsidP="00FC5156">
      <w:pPr>
        <w:pStyle w:val="Akapitzlist"/>
        <w:widowControl w:val="0"/>
        <w:autoSpaceDE w:val="0"/>
        <w:autoSpaceDN w:val="0"/>
        <w:adjustRightInd w:val="0"/>
        <w:ind w:left="567"/>
        <w:jc w:val="both"/>
        <w:rPr>
          <w:rFonts w:ascii="Times New Roman" w:hAnsi="Times New Roman" w:cs="Times New Roman"/>
          <w:color w:val="000000"/>
          <w:sz w:val="24"/>
          <w:szCs w:val="24"/>
          <w:highlight w:val="white"/>
        </w:rPr>
      </w:pPr>
      <w:r w:rsidRPr="00BB3DA6">
        <w:rPr>
          <w:rFonts w:ascii="Times New Roman" w:hAnsi="Times New Roman" w:cs="Times New Roman"/>
          <w:color w:val="000000"/>
          <w:sz w:val="24"/>
          <w:szCs w:val="24"/>
          <w:highlight w:val="white"/>
        </w:rPr>
        <w:t>3. Jezdnia</w:t>
      </w:r>
    </w:p>
    <w:p w:rsidR="001273A6" w:rsidRPr="008B6A85" w:rsidRDefault="001273A6" w:rsidP="00FC5156">
      <w:pPr>
        <w:widowControl w:val="0"/>
        <w:autoSpaceDE w:val="0"/>
        <w:autoSpaceDN w:val="0"/>
        <w:adjustRightInd w:val="0"/>
        <w:ind w:left="852" w:hanging="285"/>
        <w:jc w:val="both"/>
        <w:rPr>
          <w:rFonts w:ascii="Times New Roman" w:hAnsi="Times New Roman" w:cs="Times New Roman"/>
          <w:color w:val="000000"/>
          <w:sz w:val="24"/>
          <w:szCs w:val="24"/>
          <w:highlight w:val="white"/>
        </w:rPr>
      </w:pPr>
      <w:r w:rsidRPr="00E50877">
        <w:rPr>
          <w:rFonts w:ascii="Times New Roman" w:hAnsi="Times New Roman" w:cs="Times New Roman"/>
          <w:color w:val="000000"/>
          <w:sz w:val="24"/>
          <w:szCs w:val="24"/>
          <w:highlight w:val="white"/>
        </w:rPr>
        <w:t xml:space="preserve">4. </w:t>
      </w:r>
      <w:r w:rsidRPr="008B6A85">
        <w:rPr>
          <w:rFonts w:ascii="Times New Roman" w:hAnsi="Times New Roman" w:cs="Times New Roman"/>
          <w:color w:val="000000"/>
          <w:sz w:val="24"/>
          <w:szCs w:val="24"/>
          <w:highlight w:val="white"/>
        </w:rPr>
        <w:t>Zjazdy</w:t>
      </w:r>
    </w:p>
    <w:p w:rsidR="001273A6" w:rsidRPr="008B6A85" w:rsidRDefault="001273A6" w:rsidP="00FC5156">
      <w:pPr>
        <w:widowControl w:val="0"/>
        <w:autoSpaceDE w:val="0"/>
        <w:autoSpaceDN w:val="0"/>
        <w:adjustRightInd w:val="0"/>
        <w:ind w:left="852" w:hanging="285"/>
        <w:jc w:val="both"/>
        <w:rPr>
          <w:rFonts w:ascii="Times New Roman" w:hAnsi="Times New Roman" w:cs="Times New Roman"/>
          <w:color w:val="000000"/>
          <w:sz w:val="24"/>
          <w:szCs w:val="24"/>
          <w:highlight w:val="white"/>
        </w:rPr>
      </w:pPr>
      <w:r w:rsidRPr="008B6A85">
        <w:rPr>
          <w:rFonts w:ascii="Times New Roman" w:hAnsi="Times New Roman" w:cs="Times New Roman"/>
          <w:color w:val="000000"/>
          <w:sz w:val="24"/>
          <w:szCs w:val="24"/>
          <w:highlight w:val="white"/>
        </w:rPr>
        <w:t>5. Pobocza</w:t>
      </w:r>
    </w:p>
    <w:p w:rsidR="001273A6" w:rsidRDefault="001273A6" w:rsidP="00FC5156">
      <w:pPr>
        <w:widowControl w:val="0"/>
        <w:autoSpaceDE w:val="0"/>
        <w:autoSpaceDN w:val="0"/>
        <w:adjustRightInd w:val="0"/>
        <w:ind w:left="567"/>
        <w:jc w:val="both"/>
        <w:rPr>
          <w:rFonts w:ascii="Times New Roman" w:hAnsi="Times New Roman" w:cs="Times New Roman"/>
          <w:color w:val="000000"/>
          <w:sz w:val="24"/>
          <w:szCs w:val="24"/>
          <w:highlight w:val="white"/>
        </w:rPr>
      </w:pPr>
      <w:r w:rsidRPr="008B6A85">
        <w:rPr>
          <w:rFonts w:ascii="Times New Roman" w:hAnsi="Times New Roman" w:cs="Times New Roman"/>
          <w:color w:val="000000"/>
          <w:sz w:val="24"/>
          <w:szCs w:val="24"/>
          <w:highlight w:val="white"/>
        </w:rPr>
        <w:t>6. Roboty wykończeniowe</w:t>
      </w:r>
    </w:p>
    <w:p w:rsidR="00A45985" w:rsidRPr="008B6A85" w:rsidRDefault="00A45985" w:rsidP="00FC5156">
      <w:pPr>
        <w:widowControl w:val="0"/>
        <w:autoSpaceDE w:val="0"/>
        <w:autoSpaceDN w:val="0"/>
        <w:adjustRightInd w:val="0"/>
        <w:ind w:left="567"/>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7. Oznakowanie.</w:t>
      </w:r>
    </w:p>
    <w:p w:rsidR="00EA0CA9" w:rsidRPr="00265410" w:rsidRDefault="00EA0CA9" w:rsidP="00265410">
      <w:pPr>
        <w:pStyle w:val="Akapitzlist"/>
        <w:numPr>
          <w:ilvl w:val="0"/>
          <w:numId w:val="74"/>
        </w:numPr>
        <w:tabs>
          <w:tab w:val="left" w:pos="421"/>
          <w:tab w:val="left" w:pos="861"/>
        </w:tabs>
        <w:spacing w:line="271" w:lineRule="auto"/>
        <w:jc w:val="both"/>
        <w:rPr>
          <w:rFonts w:ascii="Times New Roman" w:hAnsi="Times New Roman" w:cs="Times New Roman"/>
          <w:sz w:val="24"/>
          <w:szCs w:val="24"/>
        </w:rPr>
      </w:pPr>
      <w:r w:rsidRPr="00265410">
        <w:rPr>
          <w:rFonts w:ascii="Times New Roman" w:hAnsi="Times New Roman" w:cs="Times New Roman"/>
          <w:sz w:val="24"/>
          <w:szCs w:val="24"/>
        </w:rPr>
        <w:lastRenderedPageBreak/>
        <w:t>Roboty zostaną wykonane wg załączonej dokumentacji projektowej składającej się  z projektu budowlano – wykonawczego, specyfikacji technicznej wykonania i odbioru robót, przedmiaru robót oraz S</w:t>
      </w:r>
      <w:r w:rsidR="001273A6" w:rsidRPr="00265410">
        <w:rPr>
          <w:rFonts w:ascii="Times New Roman" w:hAnsi="Times New Roman" w:cs="Times New Roman"/>
          <w:sz w:val="24"/>
          <w:szCs w:val="24"/>
        </w:rPr>
        <w:t>pecyfikacj</w:t>
      </w:r>
      <w:r w:rsidRPr="00265410">
        <w:rPr>
          <w:rFonts w:ascii="Times New Roman" w:hAnsi="Times New Roman" w:cs="Times New Roman"/>
          <w:sz w:val="24"/>
          <w:szCs w:val="24"/>
        </w:rPr>
        <w:t xml:space="preserve">i </w:t>
      </w:r>
      <w:r w:rsidR="001273A6" w:rsidRPr="00265410">
        <w:rPr>
          <w:rFonts w:ascii="Times New Roman" w:hAnsi="Times New Roman" w:cs="Times New Roman"/>
          <w:sz w:val="24"/>
          <w:szCs w:val="24"/>
        </w:rPr>
        <w:t>istotnych warunków zamówienia</w:t>
      </w:r>
      <w:r w:rsidRPr="00265410">
        <w:rPr>
          <w:rFonts w:ascii="Times New Roman" w:hAnsi="Times New Roman" w:cs="Times New Roman"/>
          <w:sz w:val="24"/>
          <w:szCs w:val="24"/>
        </w:rPr>
        <w:t xml:space="preserve">. Dokumenty te stanowią integralną część umowy. Roboty musza być wykonane zgodnie z obowiązującymi przepisami, normami a w szczególności z przepisami prawa budowlanego oraz na ustalonych niniejszą umową warunkach. </w:t>
      </w:r>
    </w:p>
    <w:p w:rsidR="001273A6" w:rsidRPr="006A6D00" w:rsidRDefault="001273A6" w:rsidP="00EA0CA9">
      <w:pPr>
        <w:tabs>
          <w:tab w:val="left" w:pos="861"/>
        </w:tabs>
        <w:spacing w:line="271" w:lineRule="auto"/>
        <w:jc w:val="both"/>
        <w:rPr>
          <w:rFonts w:ascii="Times New Roman" w:hAnsi="Times New Roman" w:cs="Times New Roman"/>
          <w:sz w:val="24"/>
          <w:szCs w:val="24"/>
        </w:rPr>
      </w:pPr>
    </w:p>
    <w:p w:rsidR="001273A6" w:rsidRPr="006A6D00" w:rsidRDefault="001273A6" w:rsidP="00EC58BA">
      <w:pPr>
        <w:spacing w:line="1" w:lineRule="exact"/>
        <w:jc w:val="both"/>
        <w:rPr>
          <w:rFonts w:ascii="Times New Roman" w:hAnsi="Times New Roman" w:cs="Times New Roman"/>
          <w:sz w:val="24"/>
          <w:szCs w:val="24"/>
        </w:rPr>
      </w:pPr>
    </w:p>
    <w:p w:rsidR="001273A6" w:rsidRPr="006A6D00" w:rsidRDefault="001273A6" w:rsidP="00EC58BA">
      <w:pPr>
        <w:spacing w:line="44" w:lineRule="exact"/>
        <w:jc w:val="both"/>
        <w:rPr>
          <w:rFonts w:ascii="Times New Roman" w:hAnsi="Times New Roman" w:cs="Times New Roman"/>
          <w:sz w:val="24"/>
          <w:szCs w:val="24"/>
        </w:rPr>
      </w:pPr>
    </w:p>
    <w:p w:rsidR="00431659" w:rsidRPr="00431659" w:rsidRDefault="00431659" w:rsidP="00265410">
      <w:pPr>
        <w:numPr>
          <w:ilvl w:val="0"/>
          <w:numId w:val="74"/>
        </w:numPr>
        <w:tabs>
          <w:tab w:val="left" w:pos="421"/>
        </w:tabs>
        <w:spacing w:line="271" w:lineRule="auto"/>
        <w:ind w:left="0" w:firstLine="0"/>
        <w:jc w:val="both"/>
        <w:rPr>
          <w:rFonts w:ascii="Times New Roman" w:hAnsi="Times New Roman" w:cs="Times New Roman"/>
          <w:b/>
          <w:bCs/>
          <w:sz w:val="24"/>
          <w:szCs w:val="24"/>
        </w:rPr>
      </w:pPr>
      <w:r>
        <w:rPr>
          <w:rFonts w:ascii="Times New Roman" w:hAnsi="Times New Roman" w:cs="Times New Roman"/>
          <w:sz w:val="24"/>
          <w:szCs w:val="24"/>
        </w:rPr>
        <w:t>Zamawiający dopuszcza możliwość wprowadzenia zmiany materiałów i urządzeń przedstawionych w ofercie przetargowej, pod warunkiem, że zmiany te będą korzystne dla Zamawiającego. Będą to przykładowo, okoliczności:</w:t>
      </w:r>
    </w:p>
    <w:p w:rsidR="00431659" w:rsidRPr="00431659" w:rsidRDefault="00431659" w:rsidP="00431659">
      <w:pPr>
        <w:pStyle w:val="Akapitzlist"/>
        <w:numPr>
          <w:ilvl w:val="0"/>
          <w:numId w:val="75"/>
        </w:numPr>
        <w:tabs>
          <w:tab w:val="left" w:pos="421"/>
        </w:tabs>
        <w:spacing w:line="271" w:lineRule="auto"/>
        <w:jc w:val="both"/>
        <w:rPr>
          <w:rFonts w:ascii="Times New Roman" w:hAnsi="Times New Roman" w:cs="Times New Roman"/>
          <w:b/>
          <w:bCs/>
          <w:sz w:val="24"/>
          <w:szCs w:val="24"/>
        </w:rPr>
      </w:pPr>
      <w:r>
        <w:rPr>
          <w:rFonts w:ascii="Times New Roman" w:hAnsi="Times New Roman" w:cs="Times New Roman"/>
          <w:sz w:val="24"/>
          <w:szCs w:val="24"/>
        </w:rPr>
        <w:t>Powodujące obniżenie kosztu ponoszonego przez zamawiającego na eksploatację i konserwację wykonanego przedmiotu umowy;</w:t>
      </w:r>
    </w:p>
    <w:p w:rsidR="00431659" w:rsidRPr="00431659" w:rsidRDefault="00431659" w:rsidP="00431659">
      <w:pPr>
        <w:pStyle w:val="Akapitzlist"/>
        <w:numPr>
          <w:ilvl w:val="0"/>
          <w:numId w:val="75"/>
        </w:numPr>
        <w:tabs>
          <w:tab w:val="left" w:pos="421"/>
        </w:tabs>
        <w:spacing w:line="271" w:lineRule="auto"/>
        <w:jc w:val="both"/>
        <w:rPr>
          <w:rFonts w:ascii="Times New Roman" w:hAnsi="Times New Roman" w:cs="Times New Roman"/>
          <w:b/>
          <w:bCs/>
          <w:sz w:val="24"/>
          <w:szCs w:val="24"/>
        </w:rPr>
      </w:pPr>
      <w:r>
        <w:rPr>
          <w:rFonts w:ascii="Times New Roman" w:hAnsi="Times New Roman" w:cs="Times New Roman"/>
          <w:sz w:val="24"/>
          <w:szCs w:val="24"/>
        </w:rPr>
        <w:t>Powodujących poprawienie parametrów technicznych,</w:t>
      </w:r>
    </w:p>
    <w:p w:rsidR="00431659" w:rsidRPr="00431659" w:rsidRDefault="00431659" w:rsidP="00431659">
      <w:pPr>
        <w:pStyle w:val="Akapitzlist"/>
        <w:numPr>
          <w:ilvl w:val="0"/>
          <w:numId w:val="75"/>
        </w:numPr>
        <w:tabs>
          <w:tab w:val="left" w:pos="421"/>
        </w:tabs>
        <w:spacing w:line="271" w:lineRule="auto"/>
        <w:jc w:val="both"/>
        <w:rPr>
          <w:rFonts w:ascii="Times New Roman" w:hAnsi="Times New Roman" w:cs="Times New Roman"/>
          <w:b/>
          <w:bCs/>
          <w:sz w:val="24"/>
          <w:szCs w:val="24"/>
        </w:rPr>
      </w:pPr>
      <w:r>
        <w:rPr>
          <w:rFonts w:ascii="Times New Roman" w:hAnsi="Times New Roman" w:cs="Times New Roman"/>
          <w:sz w:val="24"/>
          <w:szCs w:val="24"/>
        </w:rPr>
        <w:t xml:space="preserve">Wynikające z aktualizacji rozwiązań z uwagi na postęp technologiczny lub zmiany obowiązujących przepisów.  </w:t>
      </w:r>
    </w:p>
    <w:p w:rsidR="007C20F4" w:rsidRDefault="007C20F4" w:rsidP="007C20F4">
      <w:pPr>
        <w:tabs>
          <w:tab w:val="left" w:pos="421"/>
        </w:tabs>
        <w:spacing w:line="271" w:lineRule="auto"/>
        <w:jc w:val="both"/>
        <w:rPr>
          <w:rFonts w:ascii="Times New Roman" w:hAnsi="Times New Roman" w:cs="Times New Roman"/>
          <w:sz w:val="24"/>
          <w:szCs w:val="24"/>
        </w:rPr>
      </w:pPr>
      <w:r>
        <w:rPr>
          <w:rFonts w:ascii="Times New Roman" w:hAnsi="Times New Roman" w:cs="Times New Roman"/>
          <w:sz w:val="24"/>
          <w:szCs w:val="24"/>
        </w:rPr>
        <w:t xml:space="preserve">Dodatkowo możliwa jest zmiana producenta poszczególnych materiałów i urządzeń przedstawionych </w:t>
      </w:r>
      <w:r w:rsidR="00817125">
        <w:rPr>
          <w:rFonts w:ascii="Times New Roman" w:hAnsi="Times New Roman" w:cs="Times New Roman"/>
          <w:sz w:val="24"/>
          <w:szCs w:val="24"/>
        </w:rPr>
        <w:br/>
      </w:r>
      <w:r>
        <w:rPr>
          <w:rFonts w:ascii="Times New Roman" w:hAnsi="Times New Roman" w:cs="Times New Roman"/>
          <w:sz w:val="24"/>
          <w:szCs w:val="24"/>
        </w:rPr>
        <w:t xml:space="preserve">w ofercie przetargowej, pod warunkiem, że zmiana ta nie spowoduje obniżenia parametrów tych materiałów i urządzeń. </w:t>
      </w:r>
    </w:p>
    <w:p w:rsidR="007C20F4" w:rsidRPr="007C20F4" w:rsidRDefault="007C20F4" w:rsidP="007C20F4">
      <w:pPr>
        <w:pStyle w:val="Akapitzlist"/>
        <w:numPr>
          <w:ilvl w:val="0"/>
          <w:numId w:val="74"/>
        </w:numPr>
        <w:tabs>
          <w:tab w:val="left" w:pos="421"/>
        </w:tabs>
        <w:spacing w:line="271" w:lineRule="auto"/>
        <w:jc w:val="both"/>
        <w:rPr>
          <w:rFonts w:ascii="Times New Roman" w:hAnsi="Times New Roman" w:cs="Times New Roman"/>
          <w:b/>
          <w:bCs/>
          <w:sz w:val="24"/>
          <w:szCs w:val="24"/>
        </w:rPr>
      </w:pPr>
      <w:r>
        <w:rPr>
          <w:rFonts w:ascii="Times New Roman" w:hAnsi="Times New Roman" w:cs="Times New Roman"/>
          <w:sz w:val="24"/>
          <w:szCs w:val="24"/>
        </w:rPr>
        <w:t>Z</w:t>
      </w:r>
      <w:r w:rsidR="00817125">
        <w:rPr>
          <w:rFonts w:ascii="Times New Roman" w:hAnsi="Times New Roman" w:cs="Times New Roman"/>
          <w:sz w:val="24"/>
          <w:szCs w:val="24"/>
        </w:rPr>
        <w:t>miany, o których mowa w ust. 5</w:t>
      </w:r>
      <w:r>
        <w:rPr>
          <w:rFonts w:ascii="Times New Roman" w:hAnsi="Times New Roman" w:cs="Times New Roman"/>
          <w:sz w:val="24"/>
          <w:szCs w:val="24"/>
        </w:rPr>
        <w:t xml:space="preserve"> niniejszego paragrafu muszą być każdorazowo zatwierdzone przez Zamawiającego w porozumieniu z projektantem. </w:t>
      </w:r>
    </w:p>
    <w:p w:rsidR="007C20F4" w:rsidRPr="007C20F4" w:rsidRDefault="007C20F4" w:rsidP="007C20F4">
      <w:pPr>
        <w:pStyle w:val="Akapitzlist"/>
        <w:numPr>
          <w:ilvl w:val="0"/>
          <w:numId w:val="74"/>
        </w:numPr>
        <w:tabs>
          <w:tab w:val="left" w:pos="421"/>
        </w:tabs>
        <w:spacing w:line="271" w:lineRule="auto"/>
        <w:jc w:val="both"/>
        <w:rPr>
          <w:rFonts w:ascii="Times New Roman" w:hAnsi="Times New Roman" w:cs="Times New Roman"/>
          <w:b/>
          <w:bCs/>
          <w:sz w:val="24"/>
          <w:szCs w:val="24"/>
        </w:rPr>
      </w:pPr>
      <w:r>
        <w:rPr>
          <w:rFonts w:ascii="Times New Roman" w:hAnsi="Times New Roman" w:cs="Times New Roman"/>
          <w:sz w:val="24"/>
          <w:szCs w:val="24"/>
        </w:rPr>
        <w:t>Zmiany, o których mowa w ust. 5 niniejszego paragrafu nie spowodują zmiany ceny wykonania przedmiotu umowy, o której mowa w §</w:t>
      </w:r>
      <w:r w:rsidR="00817125">
        <w:rPr>
          <w:rFonts w:ascii="Times New Roman" w:hAnsi="Times New Roman" w:cs="Times New Roman"/>
          <w:sz w:val="24"/>
          <w:szCs w:val="24"/>
        </w:rPr>
        <w:t xml:space="preserve"> 3 </w:t>
      </w:r>
      <w:r>
        <w:rPr>
          <w:rFonts w:ascii="Times New Roman" w:hAnsi="Times New Roman" w:cs="Times New Roman"/>
          <w:sz w:val="24"/>
          <w:szCs w:val="24"/>
        </w:rPr>
        <w:t>niniejszej umowy.</w:t>
      </w:r>
    </w:p>
    <w:p w:rsidR="001273A6" w:rsidRPr="009A65EB" w:rsidRDefault="001273A6" w:rsidP="009A65EB">
      <w:pPr>
        <w:pStyle w:val="Akapitzlist"/>
        <w:numPr>
          <w:ilvl w:val="0"/>
          <w:numId w:val="74"/>
        </w:numPr>
        <w:tabs>
          <w:tab w:val="left" w:pos="401"/>
        </w:tabs>
        <w:spacing w:line="271" w:lineRule="auto"/>
        <w:jc w:val="both"/>
        <w:rPr>
          <w:rFonts w:ascii="Times New Roman" w:hAnsi="Times New Roman" w:cs="Times New Roman"/>
          <w:b/>
          <w:bCs/>
          <w:sz w:val="24"/>
          <w:szCs w:val="24"/>
        </w:rPr>
      </w:pPr>
      <w:r w:rsidRPr="009A65EB">
        <w:rPr>
          <w:rFonts w:ascii="Times New Roman" w:hAnsi="Times New Roman" w:cs="Times New Roman"/>
          <w:sz w:val="24"/>
          <w:szCs w:val="24"/>
        </w:rPr>
        <w:t>Wykonawca oświadcza, że zapoznał się z przedmiotem umowy w oparciu o dokumentację projektową, specyfikacje techniczne wykonania i odbioru robót budowlanych, zapoznał się z warunkami prowadzenia robót oraz nie zgłasza zastrzeżeń dotyczących przedmiotu umowy i warunków realizacji umowy.</w:t>
      </w:r>
    </w:p>
    <w:p w:rsidR="001273A6" w:rsidRPr="004969E9" w:rsidRDefault="001273A6" w:rsidP="00EC58BA">
      <w:pPr>
        <w:tabs>
          <w:tab w:val="left" w:pos="401"/>
        </w:tabs>
        <w:spacing w:line="271" w:lineRule="auto"/>
        <w:jc w:val="both"/>
        <w:rPr>
          <w:rFonts w:ascii="Times New Roman" w:hAnsi="Times New Roman" w:cs="Times New Roman"/>
          <w:b/>
          <w:bCs/>
          <w:sz w:val="24"/>
          <w:szCs w:val="24"/>
        </w:rPr>
      </w:pPr>
    </w:p>
    <w:p w:rsidR="009A65EB" w:rsidRDefault="009A65EB" w:rsidP="00EC58BA">
      <w:pPr>
        <w:jc w:val="center"/>
        <w:rPr>
          <w:rFonts w:ascii="Times New Roman" w:hAnsi="Times New Roman" w:cs="Times New Roman"/>
          <w:b/>
          <w:bCs/>
          <w:sz w:val="24"/>
          <w:szCs w:val="24"/>
        </w:rPr>
      </w:pPr>
    </w:p>
    <w:p w:rsidR="001273A6" w:rsidRPr="006A6D00" w:rsidRDefault="001273A6" w:rsidP="00EC58BA">
      <w:pPr>
        <w:jc w:val="center"/>
        <w:rPr>
          <w:rFonts w:ascii="Times New Roman" w:hAnsi="Times New Roman" w:cs="Times New Roman"/>
          <w:sz w:val="24"/>
          <w:szCs w:val="24"/>
        </w:rPr>
      </w:pPr>
      <w:r w:rsidRPr="006A6D00">
        <w:rPr>
          <w:rFonts w:ascii="Times New Roman" w:hAnsi="Times New Roman" w:cs="Times New Roman"/>
          <w:b/>
          <w:bCs/>
          <w:sz w:val="24"/>
          <w:szCs w:val="24"/>
        </w:rPr>
        <w:t>§ 2</w:t>
      </w:r>
    </w:p>
    <w:p w:rsidR="001273A6" w:rsidRPr="00BE4DDB" w:rsidRDefault="001273A6" w:rsidP="00BE4DDB">
      <w:pPr>
        <w:spacing w:line="331" w:lineRule="exact"/>
        <w:jc w:val="center"/>
        <w:rPr>
          <w:rFonts w:ascii="Times New Roman" w:hAnsi="Times New Roman" w:cs="Times New Roman"/>
          <w:b/>
          <w:bCs/>
          <w:sz w:val="24"/>
          <w:szCs w:val="24"/>
        </w:rPr>
      </w:pPr>
      <w:r w:rsidRPr="006A6D00">
        <w:rPr>
          <w:rFonts w:ascii="Times New Roman" w:hAnsi="Times New Roman" w:cs="Times New Roman"/>
          <w:b/>
          <w:bCs/>
          <w:sz w:val="24"/>
          <w:szCs w:val="24"/>
        </w:rPr>
        <w:t>Terminy realizacji</w:t>
      </w:r>
    </w:p>
    <w:p w:rsidR="001273A6" w:rsidRPr="001B3137" w:rsidRDefault="001B3137" w:rsidP="001B3137">
      <w:pPr>
        <w:spacing w:line="331" w:lineRule="exact"/>
        <w:jc w:val="both"/>
        <w:rPr>
          <w:rFonts w:ascii="Times New Roman" w:hAnsi="Times New Roman" w:cs="Times New Roman"/>
          <w:color w:val="auto"/>
          <w:sz w:val="24"/>
          <w:szCs w:val="24"/>
        </w:rPr>
      </w:pPr>
      <w:r>
        <w:rPr>
          <w:rFonts w:ascii="Times New Roman" w:hAnsi="Times New Roman" w:cs="Times New Roman"/>
          <w:sz w:val="24"/>
          <w:szCs w:val="24"/>
        </w:rPr>
        <w:t>1.</w:t>
      </w:r>
      <w:r w:rsidR="001273A6" w:rsidRPr="001B3137">
        <w:rPr>
          <w:rFonts w:ascii="Times New Roman" w:hAnsi="Times New Roman" w:cs="Times New Roman"/>
          <w:sz w:val="24"/>
          <w:szCs w:val="24"/>
        </w:rPr>
        <w:t>Wykonawca zobowiązany jest wykonać zamówienie w terminie do</w:t>
      </w:r>
      <w:r w:rsidR="001273A6" w:rsidRPr="001B3137">
        <w:rPr>
          <w:rFonts w:ascii="Times New Roman" w:hAnsi="Times New Roman" w:cs="Times New Roman"/>
          <w:b/>
          <w:bCs/>
          <w:sz w:val="24"/>
          <w:szCs w:val="24"/>
        </w:rPr>
        <w:t xml:space="preserve">  </w:t>
      </w:r>
      <w:r w:rsidR="009A65EB" w:rsidRPr="001B3137">
        <w:rPr>
          <w:rFonts w:ascii="Times New Roman" w:hAnsi="Times New Roman" w:cs="Times New Roman"/>
          <w:b/>
          <w:bCs/>
          <w:color w:val="auto"/>
          <w:sz w:val="24"/>
          <w:szCs w:val="24"/>
        </w:rPr>
        <w:t xml:space="preserve">30.11.2019r. </w:t>
      </w:r>
      <w:r w:rsidR="00E81BD9" w:rsidRPr="001B3137">
        <w:rPr>
          <w:rFonts w:ascii="Times New Roman" w:hAnsi="Times New Roman" w:cs="Times New Roman"/>
          <w:b/>
          <w:bCs/>
          <w:color w:val="auto"/>
          <w:sz w:val="24"/>
          <w:szCs w:val="24"/>
        </w:rPr>
        <w:t xml:space="preserve"> </w:t>
      </w:r>
      <w:r w:rsidR="001273A6" w:rsidRPr="001B3137">
        <w:rPr>
          <w:rFonts w:ascii="Times New Roman" w:hAnsi="Times New Roman" w:cs="Times New Roman"/>
          <w:b/>
          <w:bCs/>
          <w:color w:val="auto"/>
          <w:sz w:val="24"/>
          <w:szCs w:val="24"/>
        </w:rPr>
        <w:t xml:space="preserve"> </w:t>
      </w:r>
      <w:r w:rsidR="001273A6" w:rsidRPr="001B3137">
        <w:rPr>
          <w:rFonts w:ascii="Times New Roman" w:hAnsi="Times New Roman" w:cs="Times New Roman"/>
          <w:color w:val="auto"/>
          <w:sz w:val="24"/>
          <w:szCs w:val="24"/>
        </w:rPr>
        <w:t xml:space="preserve"> </w:t>
      </w:r>
    </w:p>
    <w:p w:rsidR="001273A6" w:rsidRPr="006A6D00" w:rsidRDefault="001273A6" w:rsidP="00EC58BA">
      <w:pPr>
        <w:spacing w:line="44" w:lineRule="exact"/>
        <w:jc w:val="both"/>
        <w:rPr>
          <w:rFonts w:ascii="Times New Roman" w:hAnsi="Times New Roman" w:cs="Times New Roman"/>
          <w:sz w:val="24"/>
          <w:szCs w:val="24"/>
        </w:rPr>
      </w:pPr>
    </w:p>
    <w:p w:rsidR="001B3137" w:rsidRPr="001B3137" w:rsidRDefault="001273A6" w:rsidP="001B3137">
      <w:pPr>
        <w:pStyle w:val="Akapitzlist"/>
        <w:numPr>
          <w:ilvl w:val="0"/>
          <w:numId w:val="1"/>
        </w:numPr>
        <w:tabs>
          <w:tab w:val="left" w:pos="421"/>
        </w:tabs>
        <w:spacing w:line="271" w:lineRule="auto"/>
        <w:jc w:val="both"/>
        <w:rPr>
          <w:rFonts w:ascii="Times New Roman" w:hAnsi="Times New Roman" w:cs="Times New Roman"/>
          <w:sz w:val="24"/>
          <w:szCs w:val="24"/>
        </w:rPr>
      </w:pPr>
      <w:r w:rsidRPr="001B3137">
        <w:rPr>
          <w:rFonts w:ascii="Times New Roman" w:hAnsi="Times New Roman" w:cs="Times New Roman"/>
          <w:sz w:val="24"/>
          <w:szCs w:val="24"/>
        </w:rPr>
        <w:t>Rozpoczęci</w:t>
      </w:r>
      <w:r w:rsidR="001B3137" w:rsidRPr="001B3137">
        <w:rPr>
          <w:rFonts w:ascii="Times New Roman" w:hAnsi="Times New Roman" w:cs="Times New Roman"/>
          <w:sz w:val="24"/>
          <w:szCs w:val="24"/>
        </w:rPr>
        <w:t xml:space="preserve">e </w:t>
      </w:r>
      <w:r w:rsidRPr="001B3137">
        <w:rPr>
          <w:rFonts w:ascii="Times New Roman" w:hAnsi="Times New Roman" w:cs="Times New Roman"/>
          <w:sz w:val="24"/>
          <w:szCs w:val="24"/>
        </w:rPr>
        <w:t>robót</w:t>
      </w:r>
      <w:r w:rsidR="00500F4E">
        <w:rPr>
          <w:rFonts w:ascii="Times New Roman" w:hAnsi="Times New Roman" w:cs="Times New Roman"/>
          <w:sz w:val="24"/>
          <w:szCs w:val="24"/>
        </w:rPr>
        <w:t xml:space="preserve"> w ciągu 7</w:t>
      </w:r>
      <w:r w:rsidR="001B3137" w:rsidRPr="001B3137">
        <w:rPr>
          <w:rFonts w:ascii="Times New Roman" w:hAnsi="Times New Roman" w:cs="Times New Roman"/>
          <w:sz w:val="24"/>
          <w:szCs w:val="24"/>
        </w:rPr>
        <w:t xml:space="preserve"> dni roboczych od protokolarnego przekazania placu budowy. </w:t>
      </w:r>
    </w:p>
    <w:p w:rsidR="001273A6" w:rsidRPr="006A6D00" w:rsidRDefault="001273A6" w:rsidP="00EC58BA">
      <w:pPr>
        <w:tabs>
          <w:tab w:val="left" w:pos="421"/>
        </w:tabs>
        <w:spacing w:line="271" w:lineRule="auto"/>
        <w:jc w:val="both"/>
        <w:rPr>
          <w:rFonts w:ascii="Times New Roman" w:hAnsi="Times New Roman" w:cs="Times New Roman"/>
          <w:sz w:val="24"/>
          <w:szCs w:val="24"/>
        </w:rPr>
      </w:pPr>
    </w:p>
    <w:p w:rsidR="001273A6" w:rsidRPr="006A6D00" w:rsidRDefault="001273A6" w:rsidP="00EC58BA">
      <w:pPr>
        <w:spacing w:line="288" w:lineRule="exact"/>
        <w:jc w:val="both"/>
        <w:rPr>
          <w:rFonts w:ascii="Times New Roman" w:hAnsi="Times New Roman" w:cs="Times New Roman"/>
          <w:sz w:val="24"/>
          <w:szCs w:val="24"/>
        </w:rPr>
      </w:pPr>
    </w:p>
    <w:p w:rsidR="001273A6" w:rsidRPr="006A6D00" w:rsidRDefault="001273A6" w:rsidP="00EC58BA">
      <w:pPr>
        <w:jc w:val="center"/>
        <w:rPr>
          <w:rFonts w:ascii="Times New Roman" w:hAnsi="Times New Roman" w:cs="Times New Roman"/>
          <w:sz w:val="24"/>
          <w:szCs w:val="24"/>
        </w:rPr>
      </w:pPr>
      <w:r w:rsidRPr="006A6D00">
        <w:rPr>
          <w:rFonts w:ascii="Times New Roman" w:hAnsi="Times New Roman" w:cs="Times New Roman"/>
          <w:b/>
          <w:bCs/>
          <w:sz w:val="24"/>
          <w:szCs w:val="24"/>
        </w:rPr>
        <w:t>§ 3</w:t>
      </w:r>
    </w:p>
    <w:p w:rsidR="001273A6" w:rsidRPr="00C802AD" w:rsidRDefault="001273A6" w:rsidP="00C802AD">
      <w:pPr>
        <w:jc w:val="center"/>
        <w:rPr>
          <w:rFonts w:ascii="Times New Roman" w:hAnsi="Times New Roman" w:cs="Times New Roman"/>
          <w:b/>
          <w:bCs/>
          <w:sz w:val="24"/>
          <w:szCs w:val="24"/>
        </w:rPr>
      </w:pPr>
      <w:r w:rsidRPr="006A6D00">
        <w:rPr>
          <w:rFonts w:ascii="Times New Roman" w:hAnsi="Times New Roman" w:cs="Times New Roman"/>
          <w:b/>
          <w:bCs/>
          <w:sz w:val="24"/>
          <w:szCs w:val="24"/>
        </w:rPr>
        <w:t>Wynagrodzenie</w:t>
      </w:r>
    </w:p>
    <w:p w:rsidR="009A65EB" w:rsidRPr="009A65EB" w:rsidRDefault="001273A6" w:rsidP="00EC58BA">
      <w:pPr>
        <w:numPr>
          <w:ilvl w:val="0"/>
          <w:numId w:val="5"/>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 xml:space="preserve">Za należyte wykonanie przedmiotu umowy, </w:t>
      </w:r>
      <w:r w:rsidR="009A65EB">
        <w:rPr>
          <w:rFonts w:ascii="Times New Roman" w:hAnsi="Times New Roman" w:cs="Times New Roman"/>
          <w:sz w:val="24"/>
          <w:szCs w:val="24"/>
        </w:rPr>
        <w:t xml:space="preserve">określonego w § 1 niniejszej umowy strony ustalają wynagrodzenie </w:t>
      </w:r>
      <w:r w:rsidR="00817125">
        <w:rPr>
          <w:rFonts w:ascii="Times New Roman" w:hAnsi="Times New Roman" w:cs="Times New Roman"/>
          <w:sz w:val="24"/>
          <w:szCs w:val="24"/>
        </w:rPr>
        <w:t>w</w:t>
      </w:r>
      <w:r w:rsidR="009A65EB">
        <w:rPr>
          <w:rFonts w:ascii="Times New Roman" w:hAnsi="Times New Roman" w:cs="Times New Roman"/>
          <w:sz w:val="24"/>
          <w:szCs w:val="24"/>
        </w:rPr>
        <w:t xml:space="preserve"> wysokości: </w:t>
      </w:r>
    </w:p>
    <w:p w:rsidR="009A65EB" w:rsidRDefault="009A65EB" w:rsidP="009A65EB">
      <w:pPr>
        <w:tabs>
          <w:tab w:val="left" w:pos="421"/>
        </w:tabs>
        <w:spacing w:line="271" w:lineRule="auto"/>
        <w:jc w:val="both"/>
        <w:rPr>
          <w:rFonts w:ascii="Times New Roman" w:hAnsi="Times New Roman" w:cs="Times New Roman"/>
          <w:sz w:val="24"/>
          <w:szCs w:val="24"/>
        </w:rPr>
      </w:pPr>
      <w:r>
        <w:rPr>
          <w:rFonts w:ascii="Times New Roman" w:hAnsi="Times New Roman" w:cs="Times New Roman"/>
          <w:sz w:val="24"/>
          <w:szCs w:val="24"/>
        </w:rPr>
        <w:t xml:space="preserve">Netto …………… zł. </w:t>
      </w:r>
    </w:p>
    <w:p w:rsidR="009A65EB" w:rsidRDefault="009A65EB" w:rsidP="009A65EB">
      <w:pPr>
        <w:tabs>
          <w:tab w:val="left" w:pos="421"/>
        </w:tabs>
        <w:spacing w:line="271" w:lineRule="auto"/>
        <w:jc w:val="both"/>
        <w:rPr>
          <w:rFonts w:ascii="Times New Roman" w:hAnsi="Times New Roman" w:cs="Times New Roman"/>
          <w:sz w:val="24"/>
          <w:szCs w:val="24"/>
        </w:rPr>
      </w:pPr>
      <w:r>
        <w:rPr>
          <w:rFonts w:ascii="Times New Roman" w:hAnsi="Times New Roman" w:cs="Times New Roman"/>
          <w:sz w:val="24"/>
          <w:szCs w:val="24"/>
        </w:rPr>
        <w:t>Słownie złotych:</w:t>
      </w:r>
    </w:p>
    <w:p w:rsidR="009A65EB" w:rsidRDefault="009A65EB" w:rsidP="009A65EB">
      <w:pPr>
        <w:tabs>
          <w:tab w:val="left" w:pos="421"/>
        </w:tabs>
        <w:spacing w:line="271" w:lineRule="auto"/>
        <w:jc w:val="both"/>
        <w:rPr>
          <w:rFonts w:ascii="Times New Roman" w:hAnsi="Times New Roman" w:cs="Times New Roman"/>
          <w:sz w:val="24"/>
          <w:szCs w:val="24"/>
        </w:rPr>
      </w:pPr>
      <w:r>
        <w:rPr>
          <w:rFonts w:ascii="Times New Roman" w:hAnsi="Times New Roman" w:cs="Times New Roman"/>
          <w:sz w:val="24"/>
          <w:szCs w:val="24"/>
        </w:rPr>
        <w:t>Podatek VAT w wysokości …………..zł.</w:t>
      </w:r>
    </w:p>
    <w:p w:rsidR="009A65EB" w:rsidRDefault="009A65EB" w:rsidP="009A65EB">
      <w:pPr>
        <w:tabs>
          <w:tab w:val="left" w:pos="421"/>
        </w:tabs>
        <w:spacing w:line="271" w:lineRule="auto"/>
        <w:jc w:val="both"/>
        <w:rPr>
          <w:rFonts w:ascii="Times New Roman" w:hAnsi="Times New Roman" w:cs="Times New Roman"/>
          <w:sz w:val="24"/>
          <w:szCs w:val="24"/>
        </w:rPr>
      </w:pPr>
      <w:r>
        <w:rPr>
          <w:rFonts w:ascii="Times New Roman" w:hAnsi="Times New Roman" w:cs="Times New Roman"/>
          <w:sz w:val="24"/>
          <w:szCs w:val="24"/>
        </w:rPr>
        <w:t xml:space="preserve">brutto …………… zł. </w:t>
      </w:r>
    </w:p>
    <w:p w:rsidR="009A65EB" w:rsidRDefault="009A65EB" w:rsidP="009A65EB">
      <w:pPr>
        <w:tabs>
          <w:tab w:val="left" w:pos="421"/>
        </w:tabs>
        <w:spacing w:line="271" w:lineRule="auto"/>
        <w:jc w:val="both"/>
        <w:rPr>
          <w:rFonts w:ascii="Times New Roman" w:hAnsi="Times New Roman" w:cs="Times New Roman"/>
          <w:sz w:val="24"/>
          <w:szCs w:val="24"/>
        </w:rPr>
      </w:pPr>
      <w:r>
        <w:rPr>
          <w:rFonts w:ascii="Times New Roman" w:hAnsi="Times New Roman" w:cs="Times New Roman"/>
          <w:sz w:val="24"/>
          <w:szCs w:val="24"/>
        </w:rPr>
        <w:t>Słownie złotych:</w:t>
      </w:r>
      <w:r w:rsidR="00DC398D">
        <w:rPr>
          <w:rFonts w:ascii="Times New Roman" w:hAnsi="Times New Roman" w:cs="Times New Roman"/>
          <w:sz w:val="24"/>
          <w:szCs w:val="24"/>
        </w:rPr>
        <w:t xml:space="preserve"> ………………………………………………………………………………………………</w:t>
      </w:r>
    </w:p>
    <w:p w:rsidR="001273A6" w:rsidRPr="006A6D00" w:rsidRDefault="001273A6" w:rsidP="00EC58BA">
      <w:pPr>
        <w:spacing w:line="44" w:lineRule="exact"/>
        <w:jc w:val="both"/>
        <w:rPr>
          <w:rFonts w:ascii="Times New Roman" w:hAnsi="Times New Roman" w:cs="Times New Roman"/>
          <w:b/>
          <w:bCs/>
          <w:sz w:val="24"/>
          <w:szCs w:val="24"/>
        </w:rPr>
      </w:pPr>
    </w:p>
    <w:p w:rsidR="001273A6" w:rsidRPr="006A6D00" w:rsidRDefault="001273A6" w:rsidP="00EC58BA">
      <w:pPr>
        <w:spacing w:line="11" w:lineRule="exact"/>
        <w:jc w:val="both"/>
        <w:rPr>
          <w:rFonts w:ascii="Times New Roman" w:hAnsi="Times New Roman" w:cs="Times New Roman"/>
          <w:b/>
          <w:bCs/>
          <w:sz w:val="24"/>
          <w:szCs w:val="24"/>
        </w:rPr>
      </w:pPr>
    </w:p>
    <w:p w:rsidR="001273A6" w:rsidRDefault="001273A6" w:rsidP="00EC58BA">
      <w:pPr>
        <w:spacing w:line="235" w:lineRule="auto"/>
        <w:jc w:val="both"/>
        <w:rPr>
          <w:rFonts w:ascii="Times New Roman" w:hAnsi="Times New Roman" w:cs="Times New Roman"/>
          <w:b/>
          <w:bCs/>
          <w:sz w:val="24"/>
          <w:szCs w:val="24"/>
        </w:rPr>
      </w:pPr>
    </w:p>
    <w:p w:rsidR="00817125" w:rsidRDefault="00817125" w:rsidP="00EC58BA">
      <w:pPr>
        <w:spacing w:line="235" w:lineRule="auto"/>
        <w:jc w:val="center"/>
        <w:rPr>
          <w:rFonts w:ascii="Times New Roman" w:hAnsi="Times New Roman" w:cs="Times New Roman"/>
          <w:b/>
          <w:bCs/>
          <w:sz w:val="24"/>
          <w:szCs w:val="24"/>
        </w:rPr>
      </w:pPr>
    </w:p>
    <w:p w:rsidR="006D0ECD" w:rsidRDefault="006D0ECD" w:rsidP="00EC58BA">
      <w:pPr>
        <w:spacing w:line="235" w:lineRule="auto"/>
        <w:jc w:val="center"/>
        <w:rPr>
          <w:rFonts w:ascii="Times New Roman" w:hAnsi="Times New Roman" w:cs="Times New Roman"/>
          <w:b/>
          <w:bCs/>
          <w:sz w:val="24"/>
          <w:szCs w:val="24"/>
        </w:rPr>
      </w:pPr>
    </w:p>
    <w:p w:rsidR="006D0ECD" w:rsidRDefault="006D0ECD" w:rsidP="00EC58BA">
      <w:pPr>
        <w:spacing w:line="235" w:lineRule="auto"/>
        <w:jc w:val="center"/>
        <w:rPr>
          <w:rFonts w:ascii="Times New Roman" w:hAnsi="Times New Roman" w:cs="Times New Roman"/>
          <w:b/>
          <w:bCs/>
          <w:sz w:val="24"/>
          <w:szCs w:val="24"/>
        </w:rPr>
      </w:pPr>
    </w:p>
    <w:p w:rsidR="007D7254" w:rsidRDefault="007D7254" w:rsidP="00EC58BA">
      <w:pPr>
        <w:spacing w:line="235" w:lineRule="auto"/>
        <w:jc w:val="center"/>
        <w:rPr>
          <w:rFonts w:ascii="Times New Roman" w:hAnsi="Times New Roman" w:cs="Times New Roman"/>
          <w:b/>
          <w:bCs/>
          <w:sz w:val="24"/>
          <w:szCs w:val="24"/>
        </w:rPr>
      </w:pPr>
    </w:p>
    <w:p w:rsidR="007D7254" w:rsidRDefault="007D7254" w:rsidP="00EC58BA">
      <w:pPr>
        <w:spacing w:line="235" w:lineRule="auto"/>
        <w:jc w:val="center"/>
        <w:rPr>
          <w:rFonts w:ascii="Times New Roman" w:hAnsi="Times New Roman" w:cs="Times New Roman"/>
          <w:b/>
          <w:bCs/>
          <w:sz w:val="24"/>
          <w:szCs w:val="24"/>
        </w:rPr>
      </w:pPr>
    </w:p>
    <w:p w:rsidR="001273A6" w:rsidRDefault="001273A6" w:rsidP="00EC58BA">
      <w:pPr>
        <w:spacing w:line="235" w:lineRule="auto"/>
        <w:jc w:val="center"/>
        <w:rPr>
          <w:rFonts w:ascii="Times New Roman" w:hAnsi="Times New Roman" w:cs="Times New Roman"/>
          <w:b/>
          <w:bCs/>
          <w:sz w:val="24"/>
          <w:szCs w:val="24"/>
        </w:rPr>
      </w:pPr>
      <w:r w:rsidRPr="006A6D00">
        <w:rPr>
          <w:rFonts w:ascii="Times New Roman" w:hAnsi="Times New Roman" w:cs="Times New Roman"/>
          <w:b/>
          <w:bCs/>
          <w:sz w:val="24"/>
          <w:szCs w:val="24"/>
        </w:rPr>
        <w:lastRenderedPageBreak/>
        <w:t>§ 4</w:t>
      </w:r>
    </w:p>
    <w:p w:rsidR="001273A6" w:rsidRPr="00C802AD" w:rsidRDefault="001273A6" w:rsidP="00C802AD">
      <w:pPr>
        <w:spacing w:line="235" w:lineRule="auto"/>
        <w:jc w:val="center"/>
        <w:rPr>
          <w:rFonts w:ascii="Times New Roman" w:hAnsi="Times New Roman" w:cs="Times New Roman"/>
          <w:b/>
          <w:bCs/>
          <w:sz w:val="24"/>
          <w:szCs w:val="24"/>
        </w:rPr>
      </w:pPr>
      <w:r w:rsidRPr="006A6D00">
        <w:rPr>
          <w:rFonts w:ascii="Times New Roman" w:hAnsi="Times New Roman" w:cs="Times New Roman"/>
          <w:b/>
          <w:bCs/>
          <w:sz w:val="24"/>
          <w:szCs w:val="24"/>
        </w:rPr>
        <w:t>Obowiązki stron</w:t>
      </w:r>
    </w:p>
    <w:p w:rsidR="001273A6" w:rsidRPr="006A6D00" w:rsidRDefault="001273A6" w:rsidP="00EC58BA">
      <w:pPr>
        <w:numPr>
          <w:ilvl w:val="0"/>
          <w:numId w:val="7"/>
        </w:numPr>
        <w:tabs>
          <w:tab w:val="left" w:pos="421"/>
        </w:tabs>
        <w:spacing w:line="235" w:lineRule="auto"/>
        <w:ind w:left="0" w:firstLine="0"/>
        <w:jc w:val="both"/>
        <w:rPr>
          <w:rFonts w:ascii="Times New Roman" w:hAnsi="Times New Roman" w:cs="Times New Roman"/>
          <w:b/>
          <w:bCs/>
          <w:sz w:val="24"/>
          <w:szCs w:val="24"/>
        </w:rPr>
      </w:pPr>
      <w:r w:rsidRPr="006A6D00">
        <w:rPr>
          <w:rFonts w:ascii="Times New Roman" w:hAnsi="Times New Roman" w:cs="Times New Roman"/>
          <w:b/>
          <w:bCs/>
          <w:sz w:val="24"/>
          <w:szCs w:val="24"/>
        </w:rPr>
        <w:t>Do obowiązków Zamawiającego należy:</w:t>
      </w:r>
    </w:p>
    <w:p w:rsidR="001273A6" w:rsidRPr="006A6D00" w:rsidRDefault="001273A6" w:rsidP="00EC58BA">
      <w:pPr>
        <w:spacing w:line="45" w:lineRule="exact"/>
        <w:jc w:val="both"/>
        <w:rPr>
          <w:rFonts w:ascii="Times New Roman" w:hAnsi="Times New Roman" w:cs="Times New Roman"/>
          <w:b/>
          <w:bCs/>
          <w:sz w:val="24"/>
          <w:szCs w:val="24"/>
        </w:rPr>
      </w:pPr>
    </w:p>
    <w:p w:rsidR="001273A6" w:rsidRPr="006A6D00" w:rsidRDefault="001273A6" w:rsidP="00EC58BA">
      <w:pPr>
        <w:numPr>
          <w:ilvl w:val="1"/>
          <w:numId w:val="7"/>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przekazanie dokumentacji budowlanej, kopii zgłoszenia robót budowlanych oraz dziennika budowy,</w:t>
      </w:r>
    </w:p>
    <w:p w:rsidR="001273A6" w:rsidRPr="006A6D00" w:rsidRDefault="001273A6" w:rsidP="00EC58BA">
      <w:pPr>
        <w:numPr>
          <w:ilvl w:val="1"/>
          <w:numId w:val="7"/>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protokolarne przekazanie Wykonawcy placu budowy na czas realizacji przedmiotu zamówienia w terminie uzgodnionym przez strony.</w:t>
      </w:r>
    </w:p>
    <w:p w:rsidR="001273A6" w:rsidRPr="006A6D00" w:rsidRDefault="001273A6" w:rsidP="00EC58BA">
      <w:pPr>
        <w:spacing w:line="2" w:lineRule="exact"/>
        <w:jc w:val="both"/>
        <w:rPr>
          <w:rFonts w:ascii="Times New Roman" w:hAnsi="Times New Roman" w:cs="Times New Roman"/>
          <w:sz w:val="24"/>
          <w:szCs w:val="24"/>
        </w:rPr>
      </w:pPr>
    </w:p>
    <w:p w:rsidR="001273A6" w:rsidRPr="007D298E" w:rsidRDefault="001273A6" w:rsidP="00BE4DDB">
      <w:pPr>
        <w:numPr>
          <w:ilvl w:val="1"/>
          <w:numId w:val="7"/>
        </w:numPr>
        <w:tabs>
          <w:tab w:val="left" w:pos="701"/>
        </w:tabs>
        <w:ind w:left="0" w:firstLine="0"/>
        <w:jc w:val="both"/>
        <w:rPr>
          <w:rFonts w:ascii="Times New Roman" w:hAnsi="Times New Roman" w:cs="Times New Roman"/>
          <w:color w:val="auto"/>
          <w:sz w:val="24"/>
          <w:szCs w:val="24"/>
        </w:rPr>
      </w:pPr>
      <w:r w:rsidRPr="007D298E">
        <w:rPr>
          <w:rFonts w:ascii="Times New Roman" w:hAnsi="Times New Roman" w:cs="Times New Roman"/>
          <w:color w:val="auto"/>
          <w:sz w:val="24"/>
          <w:szCs w:val="24"/>
        </w:rPr>
        <w:t>wskazanie punktów poboru energii elektrycznej i wody dla potrzeb budowy i zaplecza, z dniem przekazania placu do prowadzenia robót budowlanych,</w:t>
      </w:r>
    </w:p>
    <w:p w:rsidR="001273A6" w:rsidRPr="006A6D00" w:rsidRDefault="001273A6" w:rsidP="00EC58BA">
      <w:pPr>
        <w:spacing w:line="44" w:lineRule="exact"/>
        <w:jc w:val="both"/>
        <w:rPr>
          <w:rFonts w:ascii="Times New Roman" w:hAnsi="Times New Roman" w:cs="Times New Roman"/>
          <w:sz w:val="24"/>
          <w:szCs w:val="24"/>
        </w:rPr>
      </w:pPr>
    </w:p>
    <w:p w:rsidR="001273A6" w:rsidRPr="006A6D00" w:rsidRDefault="001273A6" w:rsidP="00EC58BA">
      <w:pPr>
        <w:numPr>
          <w:ilvl w:val="1"/>
          <w:numId w:val="7"/>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sprawowanie nadzoru inwestorskiego do dnia odbioru robót budowlanych, stanowiących przedmiot zamówienia,</w:t>
      </w:r>
    </w:p>
    <w:p w:rsidR="001273A6" w:rsidRPr="006A6D00" w:rsidRDefault="001273A6" w:rsidP="00EC58BA">
      <w:pPr>
        <w:spacing w:line="4" w:lineRule="exact"/>
        <w:jc w:val="both"/>
        <w:rPr>
          <w:rFonts w:ascii="Times New Roman" w:hAnsi="Times New Roman" w:cs="Times New Roman"/>
          <w:sz w:val="24"/>
          <w:szCs w:val="24"/>
        </w:rPr>
      </w:pPr>
    </w:p>
    <w:p w:rsidR="001273A6" w:rsidRPr="006A6D00" w:rsidRDefault="001273A6" w:rsidP="00EC58BA">
      <w:pPr>
        <w:numPr>
          <w:ilvl w:val="1"/>
          <w:numId w:val="7"/>
        </w:numPr>
        <w:tabs>
          <w:tab w:val="left" w:pos="701"/>
        </w:tabs>
        <w:ind w:left="0" w:firstLine="0"/>
        <w:jc w:val="both"/>
        <w:rPr>
          <w:rFonts w:ascii="Times New Roman" w:hAnsi="Times New Roman" w:cs="Times New Roman"/>
          <w:sz w:val="24"/>
          <w:szCs w:val="24"/>
        </w:rPr>
      </w:pPr>
      <w:r w:rsidRPr="006A6D00">
        <w:rPr>
          <w:rFonts w:ascii="Times New Roman" w:hAnsi="Times New Roman" w:cs="Times New Roman"/>
          <w:sz w:val="24"/>
          <w:szCs w:val="24"/>
        </w:rPr>
        <w:t>uczestniczenie w naradach zwoływanych przez Wykonawcę,</w:t>
      </w:r>
    </w:p>
    <w:p w:rsidR="001273A6" w:rsidRPr="006A6D00" w:rsidRDefault="001273A6" w:rsidP="00EC58BA">
      <w:pPr>
        <w:spacing w:line="42" w:lineRule="exact"/>
        <w:jc w:val="both"/>
        <w:rPr>
          <w:rFonts w:ascii="Times New Roman" w:hAnsi="Times New Roman" w:cs="Times New Roman"/>
          <w:sz w:val="24"/>
          <w:szCs w:val="24"/>
        </w:rPr>
      </w:pPr>
    </w:p>
    <w:p w:rsidR="001273A6" w:rsidRPr="006A6D00" w:rsidRDefault="001273A6" w:rsidP="00EC58BA">
      <w:pPr>
        <w:numPr>
          <w:ilvl w:val="1"/>
          <w:numId w:val="7"/>
        </w:numPr>
        <w:tabs>
          <w:tab w:val="left" w:pos="701"/>
        </w:tabs>
        <w:ind w:left="0" w:firstLine="0"/>
        <w:jc w:val="both"/>
        <w:rPr>
          <w:rFonts w:ascii="Times New Roman" w:hAnsi="Times New Roman" w:cs="Times New Roman"/>
          <w:sz w:val="24"/>
          <w:szCs w:val="24"/>
        </w:rPr>
      </w:pPr>
      <w:r w:rsidRPr="006A6D00">
        <w:rPr>
          <w:rFonts w:ascii="Times New Roman" w:hAnsi="Times New Roman" w:cs="Times New Roman"/>
          <w:sz w:val="24"/>
          <w:szCs w:val="24"/>
        </w:rPr>
        <w:t>dokonanie odbioru przedmiotu umowy i zapłata umówionego wynagrodzenia,</w:t>
      </w:r>
    </w:p>
    <w:p w:rsidR="001273A6" w:rsidRPr="006A6D00" w:rsidRDefault="001273A6" w:rsidP="00EC58BA">
      <w:pPr>
        <w:spacing w:line="42" w:lineRule="exact"/>
        <w:jc w:val="both"/>
        <w:rPr>
          <w:rFonts w:ascii="Times New Roman" w:hAnsi="Times New Roman" w:cs="Times New Roman"/>
          <w:sz w:val="24"/>
          <w:szCs w:val="24"/>
        </w:rPr>
      </w:pPr>
    </w:p>
    <w:p w:rsidR="001273A6" w:rsidRPr="006A6D00" w:rsidRDefault="001273A6" w:rsidP="00EC58BA">
      <w:pPr>
        <w:numPr>
          <w:ilvl w:val="0"/>
          <w:numId w:val="7"/>
        </w:numPr>
        <w:tabs>
          <w:tab w:val="left" w:pos="421"/>
        </w:tabs>
        <w:ind w:left="0" w:firstLine="0"/>
        <w:jc w:val="both"/>
        <w:rPr>
          <w:rFonts w:ascii="Times New Roman" w:hAnsi="Times New Roman" w:cs="Times New Roman"/>
          <w:b/>
          <w:bCs/>
          <w:sz w:val="24"/>
          <w:szCs w:val="24"/>
        </w:rPr>
      </w:pPr>
      <w:r w:rsidRPr="006A6D00">
        <w:rPr>
          <w:rFonts w:ascii="Times New Roman" w:hAnsi="Times New Roman" w:cs="Times New Roman"/>
          <w:b/>
          <w:bCs/>
          <w:sz w:val="24"/>
          <w:szCs w:val="24"/>
        </w:rPr>
        <w:t>Do obowiązków Wykonawcy należy:</w:t>
      </w:r>
    </w:p>
    <w:p w:rsidR="001273A6" w:rsidRPr="006A6D00" w:rsidRDefault="001273A6" w:rsidP="00EC58BA">
      <w:pPr>
        <w:spacing w:line="43" w:lineRule="exact"/>
        <w:jc w:val="both"/>
        <w:rPr>
          <w:rFonts w:ascii="Times New Roman" w:hAnsi="Times New Roman" w:cs="Times New Roman"/>
          <w:b/>
          <w:bCs/>
          <w:sz w:val="24"/>
          <w:szCs w:val="24"/>
        </w:rPr>
      </w:pPr>
    </w:p>
    <w:p w:rsidR="001273A6" w:rsidRPr="006A6D00" w:rsidRDefault="001273A6" w:rsidP="00EC58BA">
      <w:pPr>
        <w:numPr>
          <w:ilvl w:val="1"/>
          <w:numId w:val="7"/>
        </w:numPr>
        <w:tabs>
          <w:tab w:val="left" w:pos="701"/>
        </w:tabs>
        <w:spacing w:line="276"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wykonanie przedmiotu zamówienia zgodnie ze specyfikacją istotnych warunków zamówienia, dokumentacją projektową, ofertą Wykonawcy,  zasadami wiedzy technicznej, sztuką budowlaną, oraz innymi, obowiązującymi przepisami prawa i warunkami bezpieczeństwa,</w:t>
      </w:r>
    </w:p>
    <w:p w:rsidR="001273A6" w:rsidRPr="006A6D00" w:rsidRDefault="001273A6" w:rsidP="00EC58BA">
      <w:pPr>
        <w:spacing w:line="2" w:lineRule="exact"/>
        <w:jc w:val="both"/>
        <w:rPr>
          <w:rFonts w:ascii="Times New Roman" w:hAnsi="Times New Roman" w:cs="Times New Roman"/>
          <w:sz w:val="24"/>
          <w:szCs w:val="24"/>
        </w:rPr>
      </w:pPr>
    </w:p>
    <w:p w:rsidR="001273A6" w:rsidRPr="006A6D00" w:rsidRDefault="001273A6" w:rsidP="00EC58BA">
      <w:pPr>
        <w:numPr>
          <w:ilvl w:val="1"/>
          <w:numId w:val="7"/>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dostarczenie własnym transportem oraz zabezpieczenie, w ramach wynagrodzenia, o którym mowa w § 3, materiałów niezbędnych do realizacji przedmiotu umowy,</w:t>
      </w:r>
    </w:p>
    <w:p w:rsidR="001273A6" w:rsidRPr="006A6D00" w:rsidRDefault="001273A6" w:rsidP="00EC58BA">
      <w:pPr>
        <w:spacing w:line="4" w:lineRule="exact"/>
        <w:jc w:val="both"/>
        <w:rPr>
          <w:rFonts w:ascii="Times New Roman" w:hAnsi="Times New Roman" w:cs="Times New Roman"/>
          <w:sz w:val="24"/>
          <w:szCs w:val="24"/>
        </w:rPr>
      </w:pPr>
    </w:p>
    <w:p w:rsidR="001273A6" w:rsidRPr="00BE4DDB" w:rsidRDefault="001273A6" w:rsidP="00BE4DDB">
      <w:pPr>
        <w:numPr>
          <w:ilvl w:val="1"/>
          <w:numId w:val="7"/>
        </w:numPr>
        <w:tabs>
          <w:tab w:val="left" w:pos="701"/>
        </w:tabs>
        <w:ind w:left="0" w:firstLine="0"/>
        <w:jc w:val="both"/>
        <w:rPr>
          <w:rFonts w:ascii="Times New Roman" w:hAnsi="Times New Roman" w:cs="Times New Roman"/>
          <w:sz w:val="24"/>
          <w:szCs w:val="24"/>
        </w:rPr>
      </w:pPr>
      <w:r w:rsidRPr="006A6D00">
        <w:rPr>
          <w:rFonts w:ascii="Times New Roman" w:hAnsi="Times New Roman" w:cs="Times New Roman"/>
          <w:sz w:val="24"/>
          <w:szCs w:val="24"/>
        </w:rPr>
        <w:t>ochrona mienia zaplecza i placu budowy od dnia przekazania, o którym mowa</w:t>
      </w:r>
      <w:r>
        <w:rPr>
          <w:rFonts w:ascii="Times New Roman" w:hAnsi="Times New Roman" w:cs="Times New Roman"/>
          <w:sz w:val="24"/>
          <w:szCs w:val="24"/>
        </w:rPr>
        <w:t xml:space="preserve"> w </w:t>
      </w:r>
      <w:r w:rsidRPr="00BE4DDB">
        <w:rPr>
          <w:rFonts w:ascii="Times New Roman" w:hAnsi="Times New Roman" w:cs="Times New Roman"/>
          <w:sz w:val="24"/>
          <w:szCs w:val="24"/>
        </w:rPr>
        <w:t>ust. 1 pkt 2,</w:t>
      </w:r>
    </w:p>
    <w:p w:rsidR="001273A6" w:rsidRPr="006A6D00" w:rsidRDefault="001273A6" w:rsidP="00EC58BA">
      <w:pPr>
        <w:spacing w:line="42" w:lineRule="exact"/>
        <w:jc w:val="both"/>
        <w:rPr>
          <w:rFonts w:ascii="Times New Roman" w:hAnsi="Times New Roman" w:cs="Times New Roman"/>
          <w:sz w:val="24"/>
          <w:szCs w:val="24"/>
        </w:rPr>
      </w:pPr>
    </w:p>
    <w:p w:rsidR="001273A6" w:rsidRPr="00BE4DDB" w:rsidRDefault="001273A6" w:rsidP="00BE4DDB">
      <w:pPr>
        <w:numPr>
          <w:ilvl w:val="1"/>
          <w:numId w:val="9"/>
        </w:numPr>
        <w:tabs>
          <w:tab w:val="left" w:pos="701"/>
        </w:tabs>
        <w:spacing w:line="235"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użytkowanie przekazanego przez Zamawiającego placu budowy i prowadzonych</w:t>
      </w:r>
      <w:r>
        <w:rPr>
          <w:rFonts w:ascii="Times New Roman" w:hAnsi="Times New Roman" w:cs="Times New Roman"/>
          <w:sz w:val="24"/>
          <w:szCs w:val="24"/>
        </w:rPr>
        <w:t xml:space="preserve"> </w:t>
      </w:r>
      <w:r w:rsidRPr="00BE4DDB">
        <w:rPr>
          <w:rFonts w:ascii="Times New Roman" w:hAnsi="Times New Roman" w:cs="Times New Roman"/>
          <w:sz w:val="24"/>
          <w:szCs w:val="24"/>
        </w:rPr>
        <w:t>robót zgodnie</w:t>
      </w:r>
      <w:r w:rsidR="002E784E">
        <w:rPr>
          <w:rFonts w:ascii="Times New Roman" w:hAnsi="Times New Roman" w:cs="Times New Roman"/>
          <w:sz w:val="24"/>
          <w:szCs w:val="24"/>
        </w:rPr>
        <w:br/>
      </w:r>
      <w:r w:rsidRPr="00BE4DDB">
        <w:rPr>
          <w:rFonts w:ascii="Times New Roman" w:hAnsi="Times New Roman" w:cs="Times New Roman"/>
          <w:sz w:val="24"/>
          <w:szCs w:val="24"/>
        </w:rPr>
        <w:t>z obowiązującymi przepisami, w szczególności wygrodzenie i oznakowanie znakami informacyjnymi strefy prowadzonych robót budowlanych z podaniem rodzaju zagrożenia, oraz dbanie o stan techniczny i prawidłowość oznakowania przez cały czas trwania realizacji zadania,</w:t>
      </w:r>
    </w:p>
    <w:p w:rsidR="001273A6" w:rsidRPr="006A6D00" w:rsidRDefault="001273A6" w:rsidP="00EC58BA">
      <w:pPr>
        <w:spacing w:line="6" w:lineRule="exact"/>
        <w:jc w:val="both"/>
        <w:rPr>
          <w:rFonts w:ascii="Times New Roman" w:hAnsi="Times New Roman" w:cs="Times New Roman"/>
          <w:sz w:val="24"/>
          <w:szCs w:val="24"/>
        </w:rPr>
      </w:pPr>
    </w:p>
    <w:p w:rsidR="001273A6" w:rsidRPr="006A6D00" w:rsidRDefault="001273A6" w:rsidP="00EC58BA">
      <w:pPr>
        <w:numPr>
          <w:ilvl w:val="0"/>
          <w:numId w:val="10"/>
        </w:numPr>
        <w:tabs>
          <w:tab w:val="left" w:pos="701"/>
        </w:tabs>
        <w:ind w:left="0" w:firstLine="0"/>
        <w:jc w:val="both"/>
        <w:rPr>
          <w:rFonts w:ascii="Times New Roman" w:hAnsi="Times New Roman" w:cs="Times New Roman"/>
          <w:sz w:val="24"/>
          <w:szCs w:val="24"/>
        </w:rPr>
      </w:pPr>
      <w:r w:rsidRPr="006A6D00">
        <w:rPr>
          <w:rFonts w:ascii="Times New Roman" w:hAnsi="Times New Roman" w:cs="Times New Roman"/>
          <w:sz w:val="24"/>
          <w:szCs w:val="24"/>
        </w:rPr>
        <w:t>nadzór i przestrzeganie przepisów bhp oraz przepisów przeciwpożarowych,</w:t>
      </w:r>
    </w:p>
    <w:p w:rsidR="001273A6" w:rsidRPr="006A6D00" w:rsidRDefault="001273A6" w:rsidP="00EC58BA">
      <w:pPr>
        <w:spacing w:line="42" w:lineRule="exact"/>
        <w:jc w:val="both"/>
        <w:rPr>
          <w:rFonts w:ascii="Times New Roman" w:hAnsi="Times New Roman" w:cs="Times New Roman"/>
          <w:sz w:val="24"/>
          <w:szCs w:val="24"/>
        </w:rPr>
      </w:pPr>
    </w:p>
    <w:p w:rsidR="001273A6" w:rsidRPr="007D298E" w:rsidRDefault="001273A6" w:rsidP="007D298E">
      <w:pPr>
        <w:numPr>
          <w:ilvl w:val="0"/>
          <w:numId w:val="10"/>
        </w:numPr>
        <w:tabs>
          <w:tab w:val="left" w:pos="701"/>
        </w:tabs>
        <w:ind w:left="0" w:firstLine="0"/>
        <w:jc w:val="both"/>
        <w:rPr>
          <w:rFonts w:ascii="Times New Roman" w:hAnsi="Times New Roman" w:cs="Times New Roman"/>
          <w:sz w:val="24"/>
          <w:szCs w:val="24"/>
        </w:rPr>
      </w:pPr>
      <w:r w:rsidRPr="006A6D00">
        <w:rPr>
          <w:rFonts w:ascii="Times New Roman" w:hAnsi="Times New Roman" w:cs="Times New Roman"/>
          <w:sz w:val="24"/>
          <w:szCs w:val="24"/>
        </w:rPr>
        <w:t>niezwłoczn</w:t>
      </w:r>
      <w:r>
        <w:rPr>
          <w:rFonts w:ascii="Times New Roman" w:hAnsi="Times New Roman" w:cs="Times New Roman"/>
          <w:sz w:val="24"/>
          <w:szCs w:val="24"/>
        </w:rPr>
        <w:t xml:space="preserve">e powiadamianie Zamawiającego o </w:t>
      </w:r>
      <w:r w:rsidRPr="007D298E">
        <w:rPr>
          <w:rFonts w:ascii="Times New Roman" w:hAnsi="Times New Roman" w:cs="Times New Roman"/>
          <w:sz w:val="24"/>
          <w:szCs w:val="24"/>
        </w:rPr>
        <w:t>wykonaniu robót zanikających,</w:t>
      </w:r>
    </w:p>
    <w:p w:rsidR="001273A6" w:rsidRPr="006A6D00" w:rsidRDefault="001273A6" w:rsidP="00EC58BA">
      <w:pPr>
        <w:spacing w:line="43" w:lineRule="exact"/>
        <w:jc w:val="both"/>
        <w:rPr>
          <w:rFonts w:ascii="Times New Roman" w:hAnsi="Times New Roman" w:cs="Times New Roman"/>
          <w:sz w:val="24"/>
          <w:szCs w:val="24"/>
        </w:rPr>
      </w:pPr>
    </w:p>
    <w:p w:rsidR="001273A6" w:rsidRPr="006A6D00" w:rsidRDefault="001273A6" w:rsidP="00EC58BA">
      <w:pPr>
        <w:numPr>
          <w:ilvl w:val="0"/>
          <w:numId w:val="11"/>
        </w:numPr>
        <w:tabs>
          <w:tab w:val="left" w:pos="700"/>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bieżące informowanie Zamawiającego o konieczności wykonania robót dodatkowych lub zamiennych w terminie 2 dni od daty stwierdzenia konieczności ich wykonania,</w:t>
      </w:r>
    </w:p>
    <w:p w:rsidR="001273A6" w:rsidRPr="006A6D00" w:rsidRDefault="001273A6" w:rsidP="00EC58BA">
      <w:pPr>
        <w:spacing w:line="2" w:lineRule="exact"/>
        <w:jc w:val="both"/>
        <w:rPr>
          <w:rFonts w:ascii="Times New Roman" w:hAnsi="Times New Roman" w:cs="Times New Roman"/>
          <w:sz w:val="24"/>
          <w:szCs w:val="24"/>
        </w:rPr>
      </w:pPr>
    </w:p>
    <w:p w:rsidR="001273A6" w:rsidRPr="007D298E" w:rsidRDefault="001273A6" w:rsidP="00EC58BA">
      <w:pPr>
        <w:numPr>
          <w:ilvl w:val="0"/>
          <w:numId w:val="11"/>
        </w:numPr>
        <w:tabs>
          <w:tab w:val="left" w:pos="700"/>
        </w:tabs>
        <w:spacing w:line="271" w:lineRule="auto"/>
        <w:ind w:left="0" w:firstLine="0"/>
        <w:jc w:val="both"/>
        <w:rPr>
          <w:rFonts w:ascii="Times New Roman" w:hAnsi="Times New Roman" w:cs="Times New Roman"/>
          <w:color w:val="auto"/>
          <w:sz w:val="24"/>
          <w:szCs w:val="24"/>
        </w:rPr>
      </w:pPr>
      <w:r w:rsidRPr="007D298E">
        <w:rPr>
          <w:rFonts w:ascii="Times New Roman" w:hAnsi="Times New Roman" w:cs="Times New Roman"/>
          <w:color w:val="auto"/>
          <w:sz w:val="24"/>
          <w:szCs w:val="24"/>
        </w:rPr>
        <w:t>uiszczanie opłat na podstawie refaktury wystawianej przez Gminę Szczebrzeszyn  na Wykonawcę w okresach miesięcznych za:</w:t>
      </w:r>
    </w:p>
    <w:p w:rsidR="001273A6" w:rsidRPr="007D298E" w:rsidRDefault="001273A6" w:rsidP="00EC58BA">
      <w:pPr>
        <w:spacing w:line="3" w:lineRule="exact"/>
        <w:jc w:val="both"/>
        <w:rPr>
          <w:rFonts w:ascii="Times New Roman" w:hAnsi="Times New Roman" w:cs="Times New Roman"/>
          <w:color w:val="auto"/>
          <w:sz w:val="24"/>
          <w:szCs w:val="24"/>
        </w:rPr>
      </w:pPr>
    </w:p>
    <w:p w:rsidR="001273A6" w:rsidRPr="007D298E" w:rsidRDefault="001273A6" w:rsidP="00EC58BA">
      <w:pPr>
        <w:numPr>
          <w:ilvl w:val="1"/>
          <w:numId w:val="11"/>
        </w:numPr>
        <w:tabs>
          <w:tab w:val="left" w:pos="1000"/>
        </w:tabs>
        <w:spacing w:line="271" w:lineRule="auto"/>
        <w:ind w:left="0" w:firstLine="0"/>
        <w:jc w:val="both"/>
        <w:rPr>
          <w:rFonts w:ascii="Times New Roman" w:hAnsi="Times New Roman" w:cs="Times New Roman"/>
          <w:color w:val="auto"/>
          <w:sz w:val="24"/>
          <w:szCs w:val="24"/>
        </w:rPr>
      </w:pPr>
      <w:r w:rsidRPr="007D298E">
        <w:rPr>
          <w:rFonts w:ascii="Times New Roman" w:hAnsi="Times New Roman" w:cs="Times New Roman"/>
          <w:color w:val="auto"/>
          <w:sz w:val="24"/>
          <w:szCs w:val="24"/>
        </w:rPr>
        <w:t>pobór energii elektrycznej dla potrzeb budowy i zaplecza, według wskazań licznika,</w:t>
      </w:r>
    </w:p>
    <w:p w:rsidR="001273A6" w:rsidRPr="007D298E" w:rsidRDefault="001273A6" w:rsidP="00EC58BA">
      <w:pPr>
        <w:spacing w:line="1" w:lineRule="exact"/>
        <w:jc w:val="both"/>
        <w:rPr>
          <w:rFonts w:ascii="Times New Roman" w:hAnsi="Times New Roman" w:cs="Times New Roman"/>
          <w:color w:val="auto"/>
          <w:sz w:val="24"/>
          <w:szCs w:val="24"/>
        </w:rPr>
      </w:pPr>
    </w:p>
    <w:p w:rsidR="001273A6" w:rsidRPr="007D298E" w:rsidRDefault="001273A6" w:rsidP="00EC58BA">
      <w:pPr>
        <w:numPr>
          <w:ilvl w:val="1"/>
          <w:numId w:val="11"/>
        </w:numPr>
        <w:tabs>
          <w:tab w:val="left" w:pos="1000"/>
        </w:tabs>
        <w:ind w:left="0" w:firstLine="0"/>
        <w:jc w:val="both"/>
        <w:rPr>
          <w:rFonts w:ascii="Times New Roman" w:hAnsi="Times New Roman" w:cs="Times New Roman"/>
          <w:color w:val="auto"/>
          <w:sz w:val="24"/>
          <w:szCs w:val="24"/>
        </w:rPr>
      </w:pPr>
      <w:r w:rsidRPr="007D298E">
        <w:rPr>
          <w:rFonts w:ascii="Times New Roman" w:hAnsi="Times New Roman" w:cs="Times New Roman"/>
          <w:color w:val="auto"/>
          <w:sz w:val="24"/>
          <w:szCs w:val="24"/>
        </w:rPr>
        <w:t>pobór wody dla potrzeb budowy i zaplecza, według wskazań licznika,</w:t>
      </w:r>
    </w:p>
    <w:p w:rsidR="001273A6" w:rsidRPr="006A6D00" w:rsidRDefault="001273A6" w:rsidP="00EC58BA">
      <w:pPr>
        <w:spacing w:line="44" w:lineRule="exact"/>
        <w:jc w:val="both"/>
        <w:rPr>
          <w:rFonts w:ascii="Times New Roman" w:hAnsi="Times New Roman" w:cs="Times New Roman"/>
          <w:sz w:val="24"/>
          <w:szCs w:val="24"/>
        </w:rPr>
      </w:pPr>
    </w:p>
    <w:p w:rsidR="001273A6" w:rsidRPr="006A6D00" w:rsidRDefault="001273A6" w:rsidP="00EC58BA">
      <w:pPr>
        <w:numPr>
          <w:ilvl w:val="0"/>
          <w:numId w:val="11"/>
        </w:numPr>
        <w:tabs>
          <w:tab w:val="left" w:pos="860"/>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pokrycie kosztów związanych z urządzeniem i organizacją zaplecza dla potrzeb budowy,</w:t>
      </w:r>
    </w:p>
    <w:p w:rsidR="001273A6" w:rsidRPr="006A6D00" w:rsidRDefault="001273A6" w:rsidP="00EC58BA">
      <w:pPr>
        <w:spacing w:line="6" w:lineRule="exact"/>
        <w:jc w:val="both"/>
        <w:rPr>
          <w:rFonts w:ascii="Times New Roman" w:hAnsi="Times New Roman" w:cs="Times New Roman"/>
          <w:sz w:val="24"/>
          <w:szCs w:val="24"/>
        </w:rPr>
      </w:pPr>
    </w:p>
    <w:p w:rsidR="001273A6" w:rsidRPr="006A6D00" w:rsidRDefault="001273A6" w:rsidP="00EC58BA">
      <w:pPr>
        <w:numPr>
          <w:ilvl w:val="0"/>
          <w:numId w:val="11"/>
        </w:numPr>
        <w:tabs>
          <w:tab w:val="left" w:pos="860"/>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naprawa uszkodzeń sieci uzbrojenia podziemnego i nadziemnego oraz budowli znajdujących się w bezpośrednim sąsiedztwie placu budowy, za które odpowiedzialność ponosi Wykonawca,</w:t>
      </w:r>
    </w:p>
    <w:p w:rsidR="001273A6" w:rsidRPr="006A6D00" w:rsidRDefault="001273A6" w:rsidP="00EC58BA">
      <w:pPr>
        <w:spacing w:line="4" w:lineRule="exact"/>
        <w:jc w:val="both"/>
        <w:rPr>
          <w:rFonts w:ascii="Times New Roman" w:hAnsi="Times New Roman" w:cs="Times New Roman"/>
          <w:sz w:val="24"/>
          <w:szCs w:val="24"/>
        </w:rPr>
      </w:pPr>
    </w:p>
    <w:p w:rsidR="001273A6" w:rsidRPr="006A6D00" w:rsidRDefault="001273A6" w:rsidP="00EC58BA">
      <w:pPr>
        <w:numPr>
          <w:ilvl w:val="0"/>
          <w:numId w:val="11"/>
        </w:numPr>
        <w:tabs>
          <w:tab w:val="left" w:pos="860"/>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uczestniczenie we wszystkich naradach zwoływanych przez Zamawiającego, dotyczących realizacji przedmiotu umowy,</w:t>
      </w:r>
    </w:p>
    <w:p w:rsidR="001273A6" w:rsidRPr="006A6D00" w:rsidRDefault="001273A6" w:rsidP="00EC58BA">
      <w:pPr>
        <w:spacing w:line="4" w:lineRule="exact"/>
        <w:jc w:val="both"/>
        <w:rPr>
          <w:rFonts w:ascii="Times New Roman" w:hAnsi="Times New Roman" w:cs="Times New Roman"/>
          <w:sz w:val="24"/>
          <w:szCs w:val="24"/>
        </w:rPr>
      </w:pPr>
    </w:p>
    <w:p w:rsidR="001273A6" w:rsidRPr="006A6D00" w:rsidRDefault="001273A6" w:rsidP="00EC58BA">
      <w:pPr>
        <w:numPr>
          <w:ilvl w:val="0"/>
          <w:numId w:val="11"/>
        </w:numPr>
        <w:tabs>
          <w:tab w:val="left" w:pos="860"/>
        </w:tabs>
        <w:ind w:left="0" w:firstLine="0"/>
        <w:jc w:val="both"/>
        <w:rPr>
          <w:rFonts w:ascii="Times New Roman" w:hAnsi="Times New Roman" w:cs="Times New Roman"/>
          <w:sz w:val="24"/>
          <w:szCs w:val="24"/>
        </w:rPr>
      </w:pPr>
      <w:r w:rsidRPr="006A6D00">
        <w:rPr>
          <w:rFonts w:ascii="Times New Roman" w:hAnsi="Times New Roman" w:cs="Times New Roman"/>
          <w:sz w:val="24"/>
          <w:szCs w:val="24"/>
        </w:rPr>
        <w:t>prowadzenie systematycznych prac porządkowych w czasie realizacji robót,</w:t>
      </w:r>
    </w:p>
    <w:p w:rsidR="001273A6" w:rsidRPr="006A6D00" w:rsidRDefault="001273A6" w:rsidP="00EC58BA">
      <w:pPr>
        <w:spacing w:line="43" w:lineRule="exact"/>
        <w:jc w:val="both"/>
        <w:rPr>
          <w:rFonts w:ascii="Times New Roman" w:hAnsi="Times New Roman" w:cs="Times New Roman"/>
          <w:sz w:val="24"/>
          <w:szCs w:val="24"/>
        </w:rPr>
      </w:pPr>
    </w:p>
    <w:p w:rsidR="001273A6" w:rsidRPr="006A6D00" w:rsidRDefault="001273A6" w:rsidP="00EC58BA">
      <w:pPr>
        <w:numPr>
          <w:ilvl w:val="0"/>
          <w:numId w:val="11"/>
        </w:numPr>
        <w:tabs>
          <w:tab w:val="left" w:pos="860"/>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uporządkowanie placu po wykonanych robotach w terminie nie późniejszym niż termin odbioru końcowego wykonanych robót,</w:t>
      </w:r>
    </w:p>
    <w:p w:rsidR="001273A6" w:rsidRPr="006A6D00" w:rsidRDefault="001273A6" w:rsidP="00EC58BA">
      <w:pPr>
        <w:spacing w:line="3" w:lineRule="exact"/>
        <w:jc w:val="both"/>
        <w:rPr>
          <w:rFonts w:ascii="Times New Roman" w:hAnsi="Times New Roman" w:cs="Times New Roman"/>
          <w:sz w:val="24"/>
          <w:szCs w:val="24"/>
        </w:rPr>
      </w:pPr>
    </w:p>
    <w:p w:rsidR="001273A6" w:rsidRPr="006A6D00" w:rsidRDefault="001273A6" w:rsidP="00EC58BA">
      <w:pPr>
        <w:numPr>
          <w:ilvl w:val="0"/>
          <w:numId w:val="11"/>
        </w:numPr>
        <w:tabs>
          <w:tab w:val="left" w:pos="860"/>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doprowadzenie przez Wykonawcę, po zakończeniu robót budowlanych, elementów nieobjętych zakresem przedmiotu zamówienia do stanu sprzed rozpoczęcia robót budowlanych,</w:t>
      </w:r>
    </w:p>
    <w:p w:rsidR="001273A6" w:rsidRPr="006A6D00" w:rsidRDefault="001273A6" w:rsidP="00EC58BA">
      <w:pPr>
        <w:spacing w:line="5" w:lineRule="exact"/>
        <w:jc w:val="both"/>
        <w:rPr>
          <w:rFonts w:ascii="Times New Roman" w:hAnsi="Times New Roman" w:cs="Times New Roman"/>
          <w:sz w:val="24"/>
          <w:szCs w:val="24"/>
        </w:rPr>
      </w:pPr>
    </w:p>
    <w:p w:rsidR="001273A6" w:rsidRPr="007D298E" w:rsidRDefault="001273A6" w:rsidP="00EC58BA">
      <w:pPr>
        <w:numPr>
          <w:ilvl w:val="0"/>
          <w:numId w:val="11"/>
        </w:numPr>
        <w:tabs>
          <w:tab w:val="left" w:pos="860"/>
        </w:tabs>
        <w:spacing w:line="271" w:lineRule="auto"/>
        <w:ind w:left="0" w:firstLine="0"/>
        <w:jc w:val="both"/>
        <w:rPr>
          <w:rFonts w:ascii="Times New Roman" w:hAnsi="Times New Roman" w:cs="Times New Roman"/>
          <w:color w:val="auto"/>
          <w:sz w:val="24"/>
          <w:szCs w:val="24"/>
        </w:rPr>
      </w:pPr>
      <w:r w:rsidRPr="007D298E">
        <w:rPr>
          <w:rFonts w:ascii="Times New Roman" w:hAnsi="Times New Roman" w:cs="Times New Roman"/>
          <w:color w:val="auto"/>
          <w:sz w:val="24"/>
          <w:szCs w:val="24"/>
        </w:rPr>
        <w:t>składowanie zdemontowanych urządzeń i materiałów w miejscu wskazanym przez Zamawiającego,</w:t>
      </w:r>
    </w:p>
    <w:p w:rsidR="001273A6" w:rsidRPr="007D298E" w:rsidRDefault="001273A6" w:rsidP="00EC58BA">
      <w:pPr>
        <w:spacing w:line="3" w:lineRule="exact"/>
        <w:jc w:val="both"/>
        <w:rPr>
          <w:rFonts w:ascii="Times New Roman" w:hAnsi="Times New Roman" w:cs="Times New Roman"/>
          <w:color w:val="auto"/>
          <w:sz w:val="24"/>
          <w:szCs w:val="24"/>
        </w:rPr>
      </w:pPr>
    </w:p>
    <w:p w:rsidR="001273A6" w:rsidRPr="007D298E" w:rsidRDefault="001273A6" w:rsidP="00EC58BA">
      <w:pPr>
        <w:numPr>
          <w:ilvl w:val="0"/>
          <w:numId w:val="11"/>
        </w:numPr>
        <w:tabs>
          <w:tab w:val="left" w:pos="860"/>
        </w:tabs>
        <w:spacing w:line="271" w:lineRule="auto"/>
        <w:ind w:left="0" w:firstLine="0"/>
        <w:jc w:val="both"/>
        <w:rPr>
          <w:rFonts w:ascii="Times New Roman" w:hAnsi="Times New Roman" w:cs="Times New Roman"/>
          <w:color w:val="auto"/>
          <w:sz w:val="24"/>
          <w:szCs w:val="24"/>
        </w:rPr>
      </w:pPr>
      <w:r w:rsidRPr="007D298E">
        <w:rPr>
          <w:rFonts w:ascii="Times New Roman" w:hAnsi="Times New Roman" w:cs="Times New Roman"/>
          <w:color w:val="auto"/>
          <w:sz w:val="24"/>
          <w:szCs w:val="24"/>
        </w:rPr>
        <w:t>zabezpieczenie zdemontowanych materiałów i urządzeń w sposób niezagrażający życiu i zdrowiu pracowników i osób trzecich,</w:t>
      </w:r>
    </w:p>
    <w:p w:rsidR="001273A6" w:rsidRPr="006A6D00" w:rsidRDefault="001273A6" w:rsidP="00EC58BA">
      <w:pPr>
        <w:spacing w:line="1" w:lineRule="exact"/>
        <w:jc w:val="both"/>
        <w:rPr>
          <w:rFonts w:ascii="Times New Roman" w:hAnsi="Times New Roman" w:cs="Times New Roman"/>
          <w:sz w:val="24"/>
          <w:szCs w:val="24"/>
        </w:rPr>
      </w:pPr>
    </w:p>
    <w:p w:rsidR="001273A6" w:rsidRPr="006A6D00" w:rsidRDefault="001273A6" w:rsidP="00EC58BA">
      <w:pPr>
        <w:numPr>
          <w:ilvl w:val="0"/>
          <w:numId w:val="11"/>
        </w:numPr>
        <w:tabs>
          <w:tab w:val="left" w:pos="860"/>
        </w:tabs>
        <w:ind w:left="0" w:firstLine="0"/>
        <w:jc w:val="both"/>
        <w:rPr>
          <w:rFonts w:ascii="Times New Roman" w:hAnsi="Times New Roman" w:cs="Times New Roman"/>
          <w:sz w:val="24"/>
          <w:szCs w:val="24"/>
        </w:rPr>
      </w:pPr>
      <w:r w:rsidRPr="006A6D00">
        <w:rPr>
          <w:rFonts w:ascii="Times New Roman" w:hAnsi="Times New Roman" w:cs="Times New Roman"/>
          <w:sz w:val="24"/>
          <w:szCs w:val="24"/>
        </w:rPr>
        <w:t>zgłoszenie wykonania robót do odbioru,</w:t>
      </w:r>
    </w:p>
    <w:p w:rsidR="001273A6" w:rsidRPr="006A6D00" w:rsidRDefault="001273A6" w:rsidP="00EC58BA">
      <w:pPr>
        <w:spacing w:line="41" w:lineRule="exact"/>
        <w:jc w:val="both"/>
        <w:rPr>
          <w:rFonts w:ascii="Times New Roman" w:hAnsi="Times New Roman" w:cs="Times New Roman"/>
          <w:sz w:val="24"/>
          <w:szCs w:val="24"/>
        </w:rPr>
      </w:pPr>
    </w:p>
    <w:p w:rsidR="001273A6" w:rsidRPr="007D298E" w:rsidRDefault="001273A6" w:rsidP="00EC58BA">
      <w:pPr>
        <w:numPr>
          <w:ilvl w:val="0"/>
          <w:numId w:val="11"/>
        </w:numPr>
        <w:tabs>
          <w:tab w:val="left" w:pos="860"/>
        </w:tabs>
        <w:spacing w:line="271" w:lineRule="auto"/>
        <w:ind w:left="0" w:firstLine="0"/>
        <w:jc w:val="both"/>
        <w:rPr>
          <w:rFonts w:ascii="Times New Roman" w:hAnsi="Times New Roman" w:cs="Times New Roman"/>
          <w:color w:val="auto"/>
          <w:sz w:val="24"/>
          <w:szCs w:val="24"/>
        </w:rPr>
      </w:pPr>
      <w:r w:rsidRPr="007D298E">
        <w:rPr>
          <w:rFonts w:ascii="Times New Roman" w:hAnsi="Times New Roman" w:cs="Times New Roman"/>
          <w:color w:val="auto"/>
          <w:sz w:val="24"/>
          <w:szCs w:val="24"/>
        </w:rPr>
        <w:t>dostarczenie świadectw, aprobat technicznych, certyfikatów i atestów na materiały i urządzenia wbudowane przez Wykonawcę,</w:t>
      </w:r>
    </w:p>
    <w:p w:rsidR="001273A6" w:rsidRPr="006A6D00" w:rsidRDefault="001273A6" w:rsidP="00EC58BA">
      <w:pPr>
        <w:spacing w:line="1" w:lineRule="exact"/>
        <w:jc w:val="both"/>
        <w:rPr>
          <w:rFonts w:ascii="Times New Roman" w:hAnsi="Times New Roman" w:cs="Times New Roman"/>
          <w:sz w:val="24"/>
          <w:szCs w:val="24"/>
        </w:rPr>
      </w:pPr>
    </w:p>
    <w:p w:rsidR="001273A6" w:rsidRPr="006A6D00" w:rsidRDefault="001273A6" w:rsidP="00EC58BA">
      <w:pPr>
        <w:numPr>
          <w:ilvl w:val="0"/>
          <w:numId w:val="11"/>
        </w:numPr>
        <w:tabs>
          <w:tab w:val="left" w:pos="860"/>
        </w:tabs>
        <w:ind w:left="0" w:firstLine="0"/>
        <w:jc w:val="both"/>
        <w:rPr>
          <w:rFonts w:ascii="Times New Roman" w:hAnsi="Times New Roman" w:cs="Times New Roman"/>
          <w:sz w:val="24"/>
          <w:szCs w:val="24"/>
        </w:rPr>
      </w:pPr>
      <w:r w:rsidRPr="006A6D00">
        <w:rPr>
          <w:rFonts w:ascii="Times New Roman" w:hAnsi="Times New Roman" w:cs="Times New Roman"/>
          <w:sz w:val="24"/>
          <w:szCs w:val="24"/>
        </w:rPr>
        <w:t>przygotowanie dokumentów do odbioru końcowego,</w:t>
      </w:r>
    </w:p>
    <w:p w:rsidR="001273A6" w:rsidRPr="006A6D00" w:rsidRDefault="001273A6" w:rsidP="00EC58BA">
      <w:pPr>
        <w:spacing w:line="43" w:lineRule="exact"/>
        <w:jc w:val="both"/>
        <w:rPr>
          <w:rFonts w:ascii="Times New Roman" w:hAnsi="Times New Roman" w:cs="Times New Roman"/>
          <w:sz w:val="24"/>
          <w:szCs w:val="24"/>
        </w:rPr>
      </w:pPr>
    </w:p>
    <w:p w:rsidR="001273A6" w:rsidRPr="006A6D00" w:rsidRDefault="001273A6" w:rsidP="00EC58BA">
      <w:pPr>
        <w:numPr>
          <w:ilvl w:val="0"/>
          <w:numId w:val="11"/>
        </w:numPr>
        <w:tabs>
          <w:tab w:val="left" w:pos="860"/>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lastRenderedPageBreak/>
        <w:t>usuwanie usterek i wad stwierdzonych w czasie realizacji robót oraz ujawnionych w okresie rękojmi i gwarancji,</w:t>
      </w:r>
    </w:p>
    <w:p w:rsidR="001273A6" w:rsidRPr="007D298E" w:rsidRDefault="001273A6" w:rsidP="00EC58BA">
      <w:pPr>
        <w:numPr>
          <w:ilvl w:val="0"/>
          <w:numId w:val="11"/>
        </w:numPr>
        <w:tabs>
          <w:tab w:val="left" w:pos="860"/>
        </w:tabs>
        <w:spacing w:line="271" w:lineRule="auto"/>
        <w:ind w:left="0" w:firstLine="0"/>
        <w:jc w:val="both"/>
        <w:rPr>
          <w:rFonts w:ascii="Times New Roman" w:hAnsi="Times New Roman" w:cs="Times New Roman"/>
          <w:color w:val="auto"/>
          <w:sz w:val="24"/>
          <w:szCs w:val="24"/>
        </w:rPr>
      </w:pPr>
      <w:r w:rsidRPr="007D298E">
        <w:rPr>
          <w:rFonts w:ascii="Times New Roman" w:hAnsi="Times New Roman" w:cs="Times New Roman"/>
          <w:color w:val="auto"/>
          <w:sz w:val="24"/>
          <w:szCs w:val="24"/>
        </w:rPr>
        <w:t xml:space="preserve">prowadzenie zaprojektowanych prac budowlano-montażowych oraz prac rozbiórkowych ze szczególną ostrożnością, zachowaniem przepisów BHP oraz przepisów przeciwpożarowych, poszanowaniem mienia, zgodnie z zasadami sztuki budowlanej oraz obowiązującymi wymaganiami prawa budowlanego, </w:t>
      </w:r>
    </w:p>
    <w:p w:rsidR="001273A6" w:rsidRPr="00BD3BB9" w:rsidRDefault="001273A6" w:rsidP="00EC58BA">
      <w:pPr>
        <w:numPr>
          <w:ilvl w:val="0"/>
          <w:numId w:val="11"/>
        </w:numPr>
        <w:tabs>
          <w:tab w:val="left" w:pos="860"/>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uporządkowanie placu budowy po zakończeniu prac budowlanych</w:t>
      </w:r>
      <w:r>
        <w:rPr>
          <w:rFonts w:ascii="Times New Roman" w:hAnsi="Times New Roman" w:cs="Times New Roman"/>
          <w:sz w:val="24"/>
          <w:szCs w:val="24"/>
        </w:rPr>
        <w:t xml:space="preserve"> </w:t>
      </w:r>
      <w:r w:rsidRPr="00BD3BB9">
        <w:rPr>
          <w:rFonts w:ascii="Times New Roman" w:hAnsi="Times New Roman" w:cs="Times New Roman"/>
          <w:sz w:val="24"/>
          <w:szCs w:val="24"/>
        </w:rPr>
        <w:t>w danym dniu – każdego dnia,</w:t>
      </w:r>
    </w:p>
    <w:p w:rsidR="001273A6" w:rsidRPr="004969E9" w:rsidRDefault="001273A6" w:rsidP="00EC58BA">
      <w:pPr>
        <w:jc w:val="both"/>
        <w:rPr>
          <w:rFonts w:ascii="Times New Roman" w:hAnsi="Times New Roman" w:cs="Times New Roman"/>
          <w:sz w:val="24"/>
          <w:szCs w:val="24"/>
        </w:rPr>
      </w:pPr>
      <w:r w:rsidRPr="006A6D00">
        <w:rPr>
          <w:rFonts w:ascii="Times New Roman" w:hAnsi="Times New Roman" w:cs="Times New Roman"/>
          <w:sz w:val="24"/>
          <w:szCs w:val="24"/>
        </w:rPr>
        <w:t xml:space="preserve">23) </w:t>
      </w:r>
      <w:r w:rsidRPr="006A6D00">
        <w:rPr>
          <w:rFonts w:ascii="Times New Roman" w:hAnsi="Times New Roman" w:cs="Times New Roman"/>
          <w:sz w:val="24"/>
          <w:szCs w:val="24"/>
        </w:rPr>
        <w:tab/>
        <w:t xml:space="preserve">utrzymanie w należytej sprawności oznakowania i zabezpieczenia placu </w:t>
      </w:r>
      <w:r w:rsidRPr="006A6D00">
        <w:rPr>
          <w:rFonts w:ascii="Times New Roman" w:hAnsi="Times New Roman" w:cs="Times New Roman"/>
          <w:sz w:val="24"/>
          <w:szCs w:val="24"/>
        </w:rPr>
        <w:tab/>
        <w:t>budowy, a  także w trakcie prowadzenia robót – zabezpieczenie i uniemożliwienie dostępu na plac budowy osobom postronnym, oraz zabezpieczenie ruchu pieszych w strefie zagrożenia,</w:t>
      </w:r>
    </w:p>
    <w:p w:rsidR="001273A6" w:rsidRPr="006A6D00" w:rsidRDefault="001273A6" w:rsidP="00EC58BA">
      <w:pPr>
        <w:spacing w:line="43" w:lineRule="exact"/>
        <w:jc w:val="both"/>
        <w:rPr>
          <w:rFonts w:ascii="Times New Roman" w:hAnsi="Times New Roman" w:cs="Times New Roman"/>
          <w:sz w:val="24"/>
          <w:szCs w:val="24"/>
        </w:rPr>
      </w:pPr>
    </w:p>
    <w:p w:rsidR="001273A6" w:rsidRPr="00BD3BB9" w:rsidRDefault="001273A6" w:rsidP="00EC58BA">
      <w:pPr>
        <w:numPr>
          <w:ilvl w:val="0"/>
          <w:numId w:val="12"/>
        </w:numPr>
        <w:tabs>
          <w:tab w:val="left" w:pos="86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 xml:space="preserve">przedkładanie Zamawiającemu projektu umowy o podwykonawstwo, </w:t>
      </w:r>
      <w:r w:rsidRPr="006A6D00">
        <w:rPr>
          <w:rFonts w:ascii="Times New Roman" w:hAnsi="Times New Roman" w:cs="Times New Roman"/>
          <w:sz w:val="24"/>
          <w:szCs w:val="24"/>
        </w:rPr>
        <w:tab/>
        <w:t>której przedmiotem są roboty budowlane, a także projektu jej zmiany, oraz</w:t>
      </w:r>
      <w:r>
        <w:rPr>
          <w:rFonts w:ascii="Times New Roman" w:hAnsi="Times New Roman" w:cs="Times New Roman"/>
          <w:sz w:val="24"/>
          <w:szCs w:val="24"/>
        </w:rPr>
        <w:t xml:space="preserve"> </w:t>
      </w:r>
      <w:r w:rsidRPr="00BD3BB9">
        <w:rPr>
          <w:rFonts w:ascii="Times New Roman" w:hAnsi="Times New Roman" w:cs="Times New Roman"/>
          <w:sz w:val="24"/>
          <w:szCs w:val="24"/>
        </w:rPr>
        <w:t>poświadczonej za zgodność z oryginałem kopii zawartej umowy o podwykonawstwo, której przedmiotem są roboty budowlane, i jej zmian,</w:t>
      </w:r>
    </w:p>
    <w:p w:rsidR="001273A6" w:rsidRPr="006A6D00" w:rsidRDefault="001273A6" w:rsidP="00EC58BA">
      <w:pPr>
        <w:spacing w:line="5" w:lineRule="exact"/>
        <w:jc w:val="both"/>
        <w:rPr>
          <w:rFonts w:ascii="Times New Roman" w:hAnsi="Times New Roman" w:cs="Times New Roman"/>
          <w:sz w:val="24"/>
          <w:szCs w:val="24"/>
        </w:rPr>
      </w:pPr>
    </w:p>
    <w:p w:rsidR="001273A6" w:rsidRPr="006A6D00" w:rsidRDefault="001273A6" w:rsidP="00EC58BA">
      <w:pPr>
        <w:numPr>
          <w:ilvl w:val="0"/>
          <w:numId w:val="13"/>
        </w:numPr>
        <w:tabs>
          <w:tab w:val="left" w:pos="86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 xml:space="preserve">przedkładanie Zamawiającemu poświadczonej za zgodność z oryginałem kopii zawartych umów o podwykonawstwo, których przedmiotem są </w:t>
      </w:r>
      <w:r w:rsidRPr="006A6D00">
        <w:rPr>
          <w:rFonts w:ascii="Times New Roman" w:hAnsi="Times New Roman" w:cs="Times New Roman"/>
          <w:sz w:val="24"/>
          <w:szCs w:val="24"/>
        </w:rPr>
        <w:tab/>
        <w:t>dostawy lub usługi, oraz ich zmian,</w:t>
      </w:r>
    </w:p>
    <w:p w:rsidR="001273A6" w:rsidRPr="006A6D00" w:rsidRDefault="001273A6" w:rsidP="00EC58BA">
      <w:pPr>
        <w:spacing w:line="5" w:lineRule="exact"/>
        <w:jc w:val="both"/>
        <w:rPr>
          <w:rFonts w:ascii="Times New Roman" w:hAnsi="Times New Roman" w:cs="Times New Roman"/>
          <w:sz w:val="24"/>
          <w:szCs w:val="24"/>
        </w:rPr>
      </w:pPr>
    </w:p>
    <w:p w:rsidR="001273A6" w:rsidRPr="006A6D00" w:rsidRDefault="001273A6" w:rsidP="00EC58BA">
      <w:pPr>
        <w:spacing w:line="271" w:lineRule="auto"/>
        <w:ind w:hanging="424"/>
        <w:jc w:val="both"/>
        <w:rPr>
          <w:rFonts w:ascii="Times New Roman" w:hAnsi="Times New Roman" w:cs="Times New Roman"/>
          <w:sz w:val="24"/>
          <w:szCs w:val="24"/>
        </w:rPr>
      </w:pPr>
      <w:r w:rsidRPr="006A6D00">
        <w:rPr>
          <w:rFonts w:ascii="Times New Roman" w:hAnsi="Times New Roman" w:cs="Times New Roman"/>
          <w:sz w:val="24"/>
          <w:szCs w:val="24"/>
        </w:rPr>
        <w:tab/>
        <w:t xml:space="preserve">26) </w:t>
      </w:r>
      <w:r w:rsidRPr="006A6D00">
        <w:rPr>
          <w:rFonts w:ascii="Times New Roman" w:hAnsi="Times New Roman" w:cs="Times New Roman"/>
          <w:sz w:val="24"/>
          <w:szCs w:val="24"/>
        </w:rPr>
        <w:tab/>
        <w:t xml:space="preserve">przekazanie Zamawiającemu przedmiotu zamówienia w stanie gotowym </w:t>
      </w:r>
      <w:r w:rsidRPr="006A6D00">
        <w:rPr>
          <w:rFonts w:ascii="Times New Roman" w:hAnsi="Times New Roman" w:cs="Times New Roman"/>
          <w:sz w:val="24"/>
          <w:szCs w:val="24"/>
        </w:rPr>
        <w:tab/>
        <w:t>do przystąpienia do użytkowania,</w:t>
      </w:r>
    </w:p>
    <w:p w:rsidR="001273A6" w:rsidRPr="006A6D00" w:rsidRDefault="001273A6" w:rsidP="00EC58BA">
      <w:pPr>
        <w:spacing w:line="1" w:lineRule="exact"/>
        <w:jc w:val="both"/>
        <w:rPr>
          <w:rFonts w:ascii="Times New Roman" w:hAnsi="Times New Roman" w:cs="Times New Roman"/>
          <w:sz w:val="24"/>
          <w:szCs w:val="24"/>
        </w:rPr>
      </w:pPr>
    </w:p>
    <w:p w:rsidR="001273A6" w:rsidRPr="006A6D00" w:rsidRDefault="001273A6" w:rsidP="00EC58BA">
      <w:pPr>
        <w:spacing w:line="10" w:lineRule="exact"/>
        <w:jc w:val="both"/>
        <w:rPr>
          <w:rFonts w:ascii="Times New Roman" w:hAnsi="Times New Roman" w:cs="Times New Roman"/>
          <w:b/>
          <w:bCs/>
          <w:sz w:val="24"/>
          <w:szCs w:val="24"/>
        </w:rPr>
      </w:pPr>
    </w:p>
    <w:p w:rsidR="001273A6" w:rsidRPr="006A6D00" w:rsidRDefault="001273A6" w:rsidP="007D298E">
      <w:pPr>
        <w:tabs>
          <w:tab w:val="left" w:pos="421"/>
        </w:tabs>
        <w:spacing w:line="271" w:lineRule="auto"/>
        <w:jc w:val="both"/>
        <w:rPr>
          <w:rFonts w:ascii="Times New Roman" w:hAnsi="Times New Roman" w:cs="Times New Roman"/>
          <w:b/>
          <w:bCs/>
          <w:sz w:val="24"/>
          <w:szCs w:val="24"/>
        </w:rPr>
      </w:pPr>
      <w:r w:rsidRPr="007D298E">
        <w:rPr>
          <w:rFonts w:ascii="Times New Roman" w:hAnsi="Times New Roman" w:cs="Times New Roman"/>
          <w:b/>
          <w:sz w:val="24"/>
          <w:szCs w:val="24"/>
        </w:rPr>
        <w:t>3</w:t>
      </w:r>
      <w:r>
        <w:rPr>
          <w:rFonts w:ascii="Times New Roman" w:hAnsi="Times New Roman" w:cs="Times New Roman"/>
          <w:sz w:val="24"/>
          <w:szCs w:val="24"/>
        </w:rPr>
        <w:t>.</w:t>
      </w:r>
      <w:r w:rsidRPr="006A6D00">
        <w:rPr>
          <w:rFonts w:ascii="Times New Roman" w:hAnsi="Times New Roman" w:cs="Times New Roman"/>
          <w:sz w:val="24"/>
          <w:szCs w:val="24"/>
        </w:rPr>
        <w:t>Do dnia komisyjnego odbioru końcowego robót, plac budowy pozostaje w posiadaniu Wykonawcy.</w:t>
      </w:r>
    </w:p>
    <w:p w:rsidR="001273A6" w:rsidRPr="006A6D00" w:rsidRDefault="001273A6" w:rsidP="00EC58BA">
      <w:pPr>
        <w:spacing w:line="3" w:lineRule="exact"/>
        <w:jc w:val="both"/>
        <w:rPr>
          <w:rFonts w:ascii="Times New Roman" w:hAnsi="Times New Roman" w:cs="Times New Roman"/>
          <w:b/>
          <w:bCs/>
          <w:sz w:val="24"/>
          <w:szCs w:val="24"/>
        </w:rPr>
      </w:pPr>
    </w:p>
    <w:p w:rsidR="001273A6" w:rsidRDefault="001273A6" w:rsidP="007D298E">
      <w:pPr>
        <w:tabs>
          <w:tab w:val="left" w:pos="421"/>
        </w:tabs>
        <w:spacing w:line="271" w:lineRule="auto"/>
        <w:jc w:val="both"/>
        <w:rPr>
          <w:rFonts w:ascii="Times New Roman" w:hAnsi="Times New Roman" w:cs="Times New Roman"/>
          <w:sz w:val="24"/>
          <w:szCs w:val="24"/>
        </w:rPr>
      </w:pPr>
      <w:r w:rsidRPr="007D298E">
        <w:rPr>
          <w:rFonts w:ascii="Times New Roman" w:hAnsi="Times New Roman" w:cs="Times New Roman"/>
          <w:b/>
          <w:sz w:val="24"/>
          <w:szCs w:val="24"/>
        </w:rPr>
        <w:t>4.</w:t>
      </w:r>
      <w:r w:rsidRPr="006A6D00">
        <w:rPr>
          <w:rFonts w:ascii="Times New Roman" w:hAnsi="Times New Roman" w:cs="Times New Roman"/>
          <w:sz w:val="24"/>
          <w:szCs w:val="24"/>
        </w:rPr>
        <w:t>Zamawiający nie przewiduje przekazania Wykonawcy placu pod zaplecze budowy poza terenem planowanej inwestycji.</w:t>
      </w:r>
    </w:p>
    <w:p w:rsidR="001273A6" w:rsidRPr="006A6D00" w:rsidRDefault="001273A6" w:rsidP="00EC58BA">
      <w:pPr>
        <w:spacing w:line="285" w:lineRule="exact"/>
        <w:jc w:val="both"/>
        <w:rPr>
          <w:rFonts w:ascii="Times New Roman" w:hAnsi="Times New Roman" w:cs="Times New Roman"/>
          <w:sz w:val="24"/>
          <w:szCs w:val="24"/>
        </w:rPr>
      </w:pPr>
    </w:p>
    <w:p w:rsidR="001273A6" w:rsidRPr="006A6D00" w:rsidRDefault="001273A6" w:rsidP="00EC58BA">
      <w:pPr>
        <w:jc w:val="center"/>
        <w:rPr>
          <w:rFonts w:ascii="Times New Roman" w:hAnsi="Times New Roman" w:cs="Times New Roman"/>
          <w:sz w:val="24"/>
          <w:szCs w:val="24"/>
        </w:rPr>
      </w:pPr>
      <w:r w:rsidRPr="006A6D00">
        <w:rPr>
          <w:rFonts w:ascii="Times New Roman" w:hAnsi="Times New Roman" w:cs="Times New Roman"/>
          <w:b/>
          <w:bCs/>
          <w:sz w:val="24"/>
          <w:szCs w:val="24"/>
        </w:rPr>
        <w:t>§ 5</w:t>
      </w:r>
    </w:p>
    <w:p w:rsidR="001273A6" w:rsidRPr="00C802AD" w:rsidRDefault="001273A6" w:rsidP="00C802AD">
      <w:pPr>
        <w:spacing w:line="235" w:lineRule="auto"/>
        <w:jc w:val="center"/>
        <w:rPr>
          <w:rFonts w:ascii="Times New Roman" w:hAnsi="Times New Roman" w:cs="Times New Roman"/>
          <w:b/>
          <w:bCs/>
          <w:sz w:val="24"/>
          <w:szCs w:val="24"/>
        </w:rPr>
      </w:pPr>
      <w:r w:rsidRPr="00BD3BB9">
        <w:rPr>
          <w:rFonts w:ascii="Times New Roman" w:hAnsi="Times New Roman" w:cs="Times New Roman"/>
          <w:b/>
          <w:bCs/>
          <w:color w:val="auto"/>
          <w:sz w:val="24"/>
          <w:szCs w:val="24"/>
        </w:rPr>
        <w:t>Rozl</w:t>
      </w:r>
      <w:r w:rsidRPr="006A6D00">
        <w:rPr>
          <w:rFonts w:ascii="Times New Roman" w:hAnsi="Times New Roman" w:cs="Times New Roman"/>
          <w:b/>
          <w:bCs/>
          <w:sz w:val="24"/>
          <w:szCs w:val="24"/>
        </w:rPr>
        <w:t>iczenie przedmiotu umowy</w:t>
      </w:r>
    </w:p>
    <w:p w:rsidR="001273A6" w:rsidRPr="006A6D00" w:rsidRDefault="001273A6" w:rsidP="00EC58BA">
      <w:pPr>
        <w:spacing w:line="1" w:lineRule="exact"/>
        <w:jc w:val="both"/>
        <w:rPr>
          <w:rFonts w:ascii="Times New Roman" w:hAnsi="Times New Roman" w:cs="Times New Roman"/>
          <w:sz w:val="24"/>
          <w:szCs w:val="24"/>
        </w:rPr>
      </w:pPr>
    </w:p>
    <w:p w:rsidR="004D6692" w:rsidRPr="004D6692" w:rsidRDefault="001273A6" w:rsidP="00EC58BA">
      <w:pPr>
        <w:numPr>
          <w:ilvl w:val="0"/>
          <w:numId w:val="19"/>
        </w:numPr>
        <w:tabs>
          <w:tab w:val="left" w:pos="421"/>
        </w:tabs>
        <w:spacing w:line="271" w:lineRule="auto"/>
        <w:ind w:left="0" w:firstLine="0"/>
        <w:jc w:val="both"/>
        <w:rPr>
          <w:rFonts w:ascii="Times New Roman" w:hAnsi="Times New Roman" w:cs="Times New Roman"/>
          <w:b/>
          <w:bCs/>
          <w:color w:val="auto"/>
          <w:sz w:val="24"/>
          <w:szCs w:val="24"/>
        </w:rPr>
      </w:pPr>
      <w:r w:rsidRPr="003D310E">
        <w:rPr>
          <w:rFonts w:ascii="Times New Roman" w:hAnsi="Times New Roman" w:cs="Times New Roman"/>
          <w:color w:val="auto"/>
          <w:sz w:val="24"/>
          <w:szCs w:val="24"/>
        </w:rPr>
        <w:t xml:space="preserve">Rozliczanie robót z Wykonawcą będzie regulowane </w:t>
      </w:r>
      <w:r w:rsidRPr="003D310E">
        <w:rPr>
          <w:rFonts w:ascii="Times New Roman" w:hAnsi="Times New Roman" w:cs="Times New Roman"/>
          <w:b/>
          <w:bCs/>
          <w:color w:val="auto"/>
          <w:sz w:val="24"/>
          <w:szCs w:val="24"/>
          <w:u w:val="single" w:color="00000A"/>
        </w:rPr>
        <w:t>fakturami częściowymi</w:t>
      </w:r>
      <w:r w:rsidRPr="003D310E">
        <w:rPr>
          <w:rFonts w:ascii="Times New Roman" w:hAnsi="Times New Roman" w:cs="Times New Roman"/>
          <w:color w:val="auto"/>
          <w:sz w:val="24"/>
          <w:szCs w:val="24"/>
        </w:rPr>
        <w:t xml:space="preserve"> za wykonane i odebrane elementy robót oraz </w:t>
      </w:r>
      <w:r w:rsidRPr="003D310E">
        <w:rPr>
          <w:rFonts w:ascii="Times New Roman" w:hAnsi="Times New Roman" w:cs="Times New Roman"/>
          <w:b/>
          <w:bCs/>
          <w:color w:val="auto"/>
          <w:sz w:val="24"/>
          <w:szCs w:val="24"/>
          <w:u w:val="single" w:color="00000A"/>
        </w:rPr>
        <w:t>fakturą końcową</w:t>
      </w:r>
      <w:r w:rsidR="004D6692">
        <w:rPr>
          <w:rFonts w:ascii="Times New Roman" w:hAnsi="Times New Roman" w:cs="Times New Roman"/>
          <w:b/>
          <w:bCs/>
          <w:color w:val="auto"/>
          <w:sz w:val="24"/>
          <w:szCs w:val="24"/>
          <w:u w:val="single" w:color="00000A"/>
        </w:rPr>
        <w:t>.</w:t>
      </w:r>
    </w:p>
    <w:p w:rsidR="007B63D9" w:rsidRPr="007B63D9" w:rsidRDefault="004D6692" w:rsidP="00EC58BA">
      <w:pPr>
        <w:numPr>
          <w:ilvl w:val="0"/>
          <w:numId w:val="19"/>
        </w:numPr>
        <w:tabs>
          <w:tab w:val="left" w:pos="421"/>
        </w:tabs>
        <w:spacing w:line="271" w:lineRule="auto"/>
        <w:ind w:left="0" w:firstLine="0"/>
        <w:jc w:val="both"/>
        <w:rPr>
          <w:rFonts w:ascii="Times New Roman" w:hAnsi="Times New Roman" w:cs="Times New Roman"/>
          <w:b/>
          <w:bCs/>
          <w:color w:val="auto"/>
          <w:sz w:val="24"/>
          <w:szCs w:val="24"/>
        </w:rPr>
      </w:pPr>
      <w:r>
        <w:rPr>
          <w:rFonts w:ascii="Times New Roman" w:hAnsi="Times New Roman" w:cs="Times New Roman"/>
          <w:color w:val="auto"/>
          <w:sz w:val="24"/>
          <w:szCs w:val="24"/>
        </w:rPr>
        <w:t xml:space="preserve">Faktury częściowe wystawiane będą po wykonaniu i odebraniu </w:t>
      </w:r>
      <w:r w:rsidR="007B63D9">
        <w:rPr>
          <w:rFonts w:ascii="Times New Roman" w:hAnsi="Times New Roman" w:cs="Times New Roman"/>
          <w:color w:val="auto"/>
          <w:sz w:val="24"/>
          <w:szCs w:val="24"/>
        </w:rPr>
        <w:t>przez za</w:t>
      </w:r>
      <w:r w:rsidR="00817125">
        <w:rPr>
          <w:rFonts w:ascii="Times New Roman" w:hAnsi="Times New Roman" w:cs="Times New Roman"/>
          <w:color w:val="auto"/>
          <w:sz w:val="24"/>
          <w:szCs w:val="24"/>
        </w:rPr>
        <w:t xml:space="preserve">mawiającego danego etapu robót. </w:t>
      </w:r>
    </w:p>
    <w:p w:rsidR="00E17802" w:rsidRPr="00E17802" w:rsidRDefault="007B63D9" w:rsidP="00E17802">
      <w:pPr>
        <w:pStyle w:val="Akapitzlist"/>
        <w:numPr>
          <w:ilvl w:val="0"/>
          <w:numId w:val="19"/>
        </w:numPr>
        <w:tabs>
          <w:tab w:val="left" w:pos="421"/>
        </w:tabs>
        <w:spacing w:line="271" w:lineRule="auto"/>
        <w:jc w:val="both"/>
        <w:rPr>
          <w:rFonts w:ascii="Times New Roman" w:hAnsi="Times New Roman" w:cs="Times New Roman"/>
          <w:color w:val="auto"/>
          <w:sz w:val="24"/>
          <w:szCs w:val="24"/>
        </w:rPr>
      </w:pPr>
      <w:r w:rsidRPr="00E17802">
        <w:rPr>
          <w:rFonts w:ascii="Times New Roman" w:hAnsi="Times New Roman" w:cs="Times New Roman"/>
          <w:color w:val="auto"/>
          <w:sz w:val="24"/>
          <w:szCs w:val="24"/>
        </w:rPr>
        <w:t xml:space="preserve">Do każdej faktury </w:t>
      </w:r>
      <w:r w:rsidR="001273A6" w:rsidRPr="00E17802">
        <w:rPr>
          <w:rFonts w:ascii="Times New Roman" w:hAnsi="Times New Roman" w:cs="Times New Roman"/>
          <w:color w:val="auto"/>
          <w:sz w:val="24"/>
          <w:szCs w:val="24"/>
        </w:rPr>
        <w:t xml:space="preserve"> </w:t>
      </w:r>
      <w:r w:rsidRPr="00E17802">
        <w:rPr>
          <w:rFonts w:ascii="Times New Roman" w:hAnsi="Times New Roman" w:cs="Times New Roman"/>
          <w:color w:val="auto"/>
          <w:sz w:val="24"/>
          <w:szCs w:val="24"/>
        </w:rPr>
        <w:t>częściowej, jak i końcowej Wykonawca zobowiązany jest dołączyć (jako załącznik) dokument o nazwie: „Wykaz podmiotów, które wykonały roboty, dostawy lub usługi w ramach składanej faktury, tj. faktury nr .. z dnia ..” Wykaz ten musi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(za wyjątkiem tych, którzy już zakończyli realizację zawartych umów o podwykonawstwo i przedstawili Zamawiającemu oświadczenie, z datą pewną, potwierdzające faktyczne otrzymanie zapłaty od Wykonawcy lub podwykonawców, z którymi zawarli umowy), bez względu na fakt czy występują w tym wykazie czy tez nie, oraz inspektora nadzoru. Brak wykazu spełni</w:t>
      </w:r>
      <w:r w:rsidR="00401589" w:rsidRPr="00E17802">
        <w:rPr>
          <w:rFonts w:ascii="Times New Roman" w:hAnsi="Times New Roman" w:cs="Times New Roman"/>
          <w:color w:val="auto"/>
          <w:sz w:val="24"/>
          <w:szCs w:val="24"/>
        </w:rPr>
        <w:t>a</w:t>
      </w:r>
      <w:r w:rsidRPr="00E17802">
        <w:rPr>
          <w:rFonts w:ascii="Times New Roman" w:hAnsi="Times New Roman" w:cs="Times New Roman"/>
          <w:color w:val="auto"/>
          <w:sz w:val="24"/>
          <w:szCs w:val="24"/>
        </w:rPr>
        <w:t xml:space="preserve">jącego powyższe wymagania będzie podstawą do </w:t>
      </w:r>
      <w:r w:rsidR="00E17802" w:rsidRPr="00E17802">
        <w:rPr>
          <w:rFonts w:ascii="Times New Roman" w:hAnsi="Times New Roman" w:cs="Times New Roman"/>
          <w:color w:val="auto"/>
          <w:sz w:val="24"/>
          <w:szCs w:val="24"/>
        </w:rPr>
        <w:t>odmowy przyjęcia faktury. Zamiast podpisanego wykazu, o którym mowa powyżej, dopuszcza się złożenie przez Podwykonawcę lub dalszego podwykonawcę osobnego oświadczenia o akceptacji wykazu do faktury nr .. z dnia …</w:t>
      </w:r>
      <w:r w:rsidR="00B05110">
        <w:rPr>
          <w:rFonts w:ascii="Times New Roman" w:hAnsi="Times New Roman" w:cs="Times New Roman"/>
          <w:color w:val="auto"/>
          <w:sz w:val="24"/>
          <w:szCs w:val="24"/>
        </w:rPr>
        <w:t xml:space="preserve"> </w:t>
      </w:r>
      <w:r w:rsidR="007D7254">
        <w:rPr>
          <w:rFonts w:ascii="Times New Roman" w:hAnsi="Times New Roman" w:cs="Times New Roman"/>
          <w:color w:val="auto"/>
          <w:sz w:val="24"/>
          <w:szCs w:val="24"/>
        </w:rPr>
        <w:t xml:space="preserve">w treści zgodnej jak ww. dokument pn. </w:t>
      </w:r>
      <w:r w:rsidR="007D7254" w:rsidRPr="00E17802">
        <w:rPr>
          <w:rFonts w:ascii="Times New Roman" w:hAnsi="Times New Roman" w:cs="Times New Roman"/>
          <w:color w:val="auto"/>
          <w:sz w:val="24"/>
          <w:szCs w:val="24"/>
        </w:rPr>
        <w:t>„Wykaz podmiotów, które wykonały roboty, dostawy lub usługi w ramach składanej faktury, tj. faktury nr .. z dnia ..”</w:t>
      </w:r>
    </w:p>
    <w:p w:rsidR="00B05110" w:rsidRDefault="00E17802" w:rsidP="00B05110">
      <w:pPr>
        <w:pStyle w:val="Akapitzlist"/>
        <w:numPr>
          <w:ilvl w:val="0"/>
          <w:numId w:val="19"/>
        </w:numPr>
        <w:tabs>
          <w:tab w:val="left" w:pos="426"/>
        </w:tabs>
        <w:spacing w:line="271" w:lineRule="auto"/>
        <w:jc w:val="both"/>
        <w:rPr>
          <w:rFonts w:ascii="Times New Roman" w:hAnsi="Times New Roman" w:cs="Times New Roman"/>
          <w:b/>
          <w:bCs/>
          <w:color w:val="auto"/>
          <w:sz w:val="24"/>
          <w:szCs w:val="24"/>
        </w:rPr>
      </w:pPr>
      <w:r>
        <w:rPr>
          <w:rFonts w:ascii="Times New Roman" w:hAnsi="Times New Roman" w:cs="Times New Roman"/>
          <w:color w:val="auto"/>
          <w:sz w:val="24"/>
          <w:szCs w:val="24"/>
        </w:rPr>
        <w:t xml:space="preserve">Warunkiem zapłaty </w:t>
      </w:r>
      <w:r w:rsidRPr="00E17802">
        <w:rPr>
          <w:rFonts w:ascii="Times New Roman" w:hAnsi="Times New Roman" w:cs="Times New Roman"/>
          <w:color w:val="auto"/>
          <w:sz w:val="24"/>
          <w:szCs w:val="24"/>
        </w:rPr>
        <w:t xml:space="preserve"> </w:t>
      </w:r>
      <w:r w:rsidR="00C1560F">
        <w:rPr>
          <w:rFonts w:ascii="Times New Roman" w:hAnsi="Times New Roman" w:cs="Times New Roman"/>
          <w:color w:val="auto"/>
          <w:sz w:val="24"/>
          <w:szCs w:val="24"/>
        </w:rPr>
        <w:t>faktury</w:t>
      </w:r>
      <w:r w:rsidR="00B05110">
        <w:rPr>
          <w:rFonts w:ascii="Times New Roman" w:hAnsi="Times New Roman" w:cs="Times New Roman"/>
          <w:color w:val="auto"/>
          <w:sz w:val="24"/>
          <w:szCs w:val="24"/>
        </w:rPr>
        <w:t xml:space="preserve"> w pełnej kwocie będzie </w:t>
      </w:r>
      <w:r w:rsidR="00C1560F">
        <w:rPr>
          <w:rFonts w:ascii="Times New Roman" w:hAnsi="Times New Roman" w:cs="Times New Roman"/>
          <w:color w:val="auto"/>
          <w:sz w:val="24"/>
          <w:szCs w:val="24"/>
        </w:rPr>
        <w:t>udokum</w:t>
      </w:r>
      <w:r w:rsidR="00B05110">
        <w:rPr>
          <w:rFonts w:ascii="Times New Roman" w:hAnsi="Times New Roman" w:cs="Times New Roman"/>
          <w:color w:val="auto"/>
          <w:sz w:val="24"/>
          <w:szCs w:val="24"/>
        </w:rPr>
        <w:t>e</w:t>
      </w:r>
      <w:r w:rsidR="00C1560F">
        <w:rPr>
          <w:rFonts w:ascii="Times New Roman" w:hAnsi="Times New Roman" w:cs="Times New Roman"/>
          <w:color w:val="auto"/>
          <w:sz w:val="24"/>
          <w:szCs w:val="24"/>
        </w:rPr>
        <w:t>ntowanie przez wykon</w:t>
      </w:r>
      <w:r w:rsidR="00B05110">
        <w:rPr>
          <w:rFonts w:ascii="Times New Roman" w:hAnsi="Times New Roman" w:cs="Times New Roman"/>
          <w:color w:val="auto"/>
          <w:sz w:val="24"/>
          <w:szCs w:val="24"/>
        </w:rPr>
        <w:t>a</w:t>
      </w:r>
      <w:r w:rsidR="00C1560F">
        <w:rPr>
          <w:rFonts w:ascii="Times New Roman" w:hAnsi="Times New Roman" w:cs="Times New Roman"/>
          <w:color w:val="auto"/>
          <w:sz w:val="24"/>
          <w:szCs w:val="24"/>
        </w:rPr>
        <w:t xml:space="preserve">wcę, że Podwykonawcy oraz dalsi podwykonawcy występujący na załączniku </w:t>
      </w:r>
      <w:r w:rsidR="00B05110">
        <w:rPr>
          <w:rFonts w:ascii="Times New Roman" w:hAnsi="Times New Roman" w:cs="Times New Roman"/>
          <w:color w:val="auto"/>
          <w:sz w:val="24"/>
          <w:szCs w:val="24"/>
        </w:rPr>
        <w:t xml:space="preserve">do danej faktury otrzymali całość </w:t>
      </w:r>
      <w:r w:rsidR="00C1560F" w:rsidRPr="00E17802">
        <w:rPr>
          <w:rFonts w:ascii="Times New Roman" w:hAnsi="Times New Roman" w:cs="Times New Roman"/>
          <w:color w:val="auto"/>
          <w:sz w:val="24"/>
          <w:szCs w:val="24"/>
        </w:rPr>
        <w:t xml:space="preserve"> </w:t>
      </w:r>
      <w:r w:rsidR="00B05110">
        <w:rPr>
          <w:rFonts w:ascii="Times New Roman" w:hAnsi="Times New Roman" w:cs="Times New Roman"/>
          <w:color w:val="auto"/>
          <w:sz w:val="24"/>
          <w:szCs w:val="24"/>
        </w:rPr>
        <w:t xml:space="preserve">należnego im wynagrodzenia. Dowodem takiego udokumentowania może być: pisemne oświadczenie Podwykonawcy lub dalszego podwykonawcy, że otrzymał należną mu kwotę, dokument bankowy potwierdzający przelew środków na konto Podwykonawcy i inne tego typu dokumenty. </w:t>
      </w:r>
    </w:p>
    <w:p w:rsidR="001273A6" w:rsidRPr="00B05110" w:rsidRDefault="001273A6" w:rsidP="00B05110">
      <w:pPr>
        <w:pStyle w:val="Akapitzlist"/>
        <w:numPr>
          <w:ilvl w:val="0"/>
          <w:numId w:val="19"/>
        </w:numPr>
        <w:tabs>
          <w:tab w:val="left" w:pos="426"/>
        </w:tabs>
        <w:spacing w:line="271" w:lineRule="auto"/>
        <w:jc w:val="both"/>
        <w:rPr>
          <w:rFonts w:ascii="Times New Roman" w:hAnsi="Times New Roman" w:cs="Times New Roman"/>
          <w:b/>
          <w:bCs/>
          <w:color w:val="auto"/>
          <w:sz w:val="24"/>
          <w:szCs w:val="24"/>
        </w:rPr>
      </w:pPr>
      <w:r w:rsidRPr="00B05110">
        <w:rPr>
          <w:rFonts w:ascii="Times New Roman" w:hAnsi="Times New Roman" w:cs="Times New Roman"/>
          <w:sz w:val="24"/>
          <w:szCs w:val="24"/>
        </w:rPr>
        <w:lastRenderedPageBreak/>
        <w:t>Strony postanawiają, iż suma faktur częściowych VAT, o których mowa w ust. 1 niniejszego paragrafu, wyniesie 90% wartości wynagrodzenia umownego, określonego w § 3 ust. 1 niniejszej umowy.</w:t>
      </w:r>
    </w:p>
    <w:p w:rsidR="001273A6" w:rsidRPr="006A6D00" w:rsidRDefault="001273A6" w:rsidP="00EC58BA">
      <w:pPr>
        <w:spacing w:line="6" w:lineRule="exact"/>
        <w:jc w:val="both"/>
        <w:rPr>
          <w:rFonts w:ascii="Times New Roman" w:hAnsi="Times New Roman" w:cs="Times New Roman"/>
          <w:sz w:val="24"/>
          <w:szCs w:val="24"/>
        </w:rPr>
      </w:pPr>
    </w:p>
    <w:p w:rsidR="001273A6" w:rsidRPr="006A6D00" w:rsidRDefault="001273A6" w:rsidP="00EC58BA">
      <w:pPr>
        <w:spacing w:line="4" w:lineRule="exact"/>
        <w:rPr>
          <w:rFonts w:ascii="Times New Roman" w:hAnsi="Times New Roman" w:cs="Times New Roman"/>
          <w:b/>
          <w:bCs/>
          <w:sz w:val="24"/>
          <w:szCs w:val="24"/>
        </w:rPr>
      </w:pPr>
    </w:p>
    <w:p w:rsidR="00611607" w:rsidRPr="00611607" w:rsidRDefault="001273A6" w:rsidP="00B05110">
      <w:pPr>
        <w:numPr>
          <w:ilvl w:val="0"/>
          <w:numId w:val="19"/>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 xml:space="preserve">Wynagrodzenie należne Wykonawcy </w:t>
      </w:r>
      <w:r w:rsidR="00611607">
        <w:rPr>
          <w:rFonts w:ascii="Times New Roman" w:hAnsi="Times New Roman" w:cs="Times New Roman"/>
          <w:sz w:val="24"/>
          <w:szCs w:val="24"/>
        </w:rPr>
        <w:t>będzie płatne przelewem na konto wskazane przez Wykonawcę na fakturze</w:t>
      </w:r>
      <w:r w:rsidR="00DC398D">
        <w:rPr>
          <w:rFonts w:ascii="Times New Roman" w:hAnsi="Times New Roman" w:cs="Times New Roman"/>
          <w:sz w:val="24"/>
          <w:szCs w:val="24"/>
        </w:rPr>
        <w:t xml:space="preserve"> w terminie do 30 dni. </w:t>
      </w:r>
    </w:p>
    <w:p w:rsidR="001273A6" w:rsidRPr="006A6D00" w:rsidRDefault="001273A6" w:rsidP="00EC58BA">
      <w:pPr>
        <w:spacing w:line="9" w:lineRule="exact"/>
        <w:rPr>
          <w:rFonts w:ascii="Times New Roman" w:hAnsi="Times New Roman" w:cs="Times New Roman"/>
          <w:b/>
          <w:bCs/>
          <w:sz w:val="24"/>
          <w:szCs w:val="24"/>
        </w:rPr>
      </w:pPr>
    </w:p>
    <w:p w:rsidR="001273A6" w:rsidRPr="006A6D00" w:rsidRDefault="001273A6" w:rsidP="00B05110">
      <w:pPr>
        <w:numPr>
          <w:ilvl w:val="0"/>
          <w:numId w:val="19"/>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1273A6" w:rsidRPr="00611607" w:rsidRDefault="001273A6" w:rsidP="00611607">
      <w:pPr>
        <w:pStyle w:val="Akapitzlist"/>
        <w:numPr>
          <w:ilvl w:val="0"/>
          <w:numId w:val="21"/>
        </w:numPr>
        <w:tabs>
          <w:tab w:val="left" w:pos="421"/>
        </w:tabs>
        <w:spacing w:line="271" w:lineRule="auto"/>
        <w:jc w:val="both"/>
        <w:rPr>
          <w:rFonts w:ascii="Times New Roman" w:hAnsi="Times New Roman" w:cs="Times New Roman"/>
          <w:b/>
          <w:bCs/>
          <w:sz w:val="24"/>
          <w:szCs w:val="24"/>
        </w:rPr>
      </w:pPr>
      <w:r w:rsidRPr="00611607">
        <w:rPr>
          <w:rFonts w:ascii="Times New Roman" w:hAnsi="Times New Roman" w:cs="Times New Roman"/>
          <w:sz w:val="24"/>
          <w:szCs w:val="24"/>
        </w:rPr>
        <w:t xml:space="preserve">Wynagrodzenie, o którym mowa w ust. </w:t>
      </w:r>
      <w:r w:rsidR="00611607" w:rsidRPr="00611607">
        <w:rPr>
          <w:rFonts w:ascii="Times New Roman" w:hAnsi="Times New Roman" w:cs="Times New Roman"/>
          <w:sz w:val="24"/>
          <w:szCs w:val="24"/>
        </w:rPr>
        <w:t>7</w:t>
      </w:r>
      <w:r w:rsidRPr="00611607">
        <w:rPr>
          <w:rFonts w:ascii="Times New Roman" w:hAnsi="Times New Roman" w:cs="Times New Roman"/>
          <w:sz w:val="24"/>
          <w:szCs w:val="24"/>
        </w:rPr>
        <w:t xml:space="preserve">, dotyczy wyłącznie należności powstałych po zaakceptowaniu przez Zamawiającego umowy o podwykonawstwo, której przedmiotem są roboty budowlane, lub po przedłożeniu Zamawiającemu poświadczonej za zgodność z oryginałem kopii umowy </w:t>
      </w:r>
      <w:r w:rsidR="007D7254">
        <w:rPr>
          <w:rFonts w:ascii="Times New Roman" w:hAnsi="Times New Roman" w:cs="Times New Roman"/>
          <w:sz w:val="24"/>
          <w:szCs w:val="24"/>
        </w:rPr>
        <w:t xml:space="preserve">o </w:t>
      </w:r>
      <w:r w:rsidRPr="00611607">
        <w:rPr>
          <w:rFonts w:ascii="Times New Roman" w:hAnsi="Times New Roman" w:cs="Times New Roman"/>
          <w:sz w:val="24"/>
          <w:szCs w:val="24"/>
        </w:rPr>
        <w:t>podwykonawstwo, której przedmiotem są dostawy lub usługi.</w:t>
      </w:r>
    </w:p>
    <w:p w:rsidR="001273A6" w:rsidRPr="006A6D00" w:rsidRDefault="001273A6" w:rsidP="00EC58BA">
      <w:pPr>
        <w:spacing w:line="5" w:lineRule="exact"/>
        <w:rPr>
          <w:rFonts w:ascii="Times New Roman" w:hAnsi="Times New Roman" w:cs="Times New Roman"/>
          <w:b/>
          <w:bCs/>
          <w:sz w:val="24"/>
          <w:szCs w:val="24"/>
        </w:rPr>
      </w:pPr>
    </w:p>
    <w:p w:rsidR="001273A6" w:rsidRPr="006A6D00" w:rsidRDefault="001273A6" w:rsidP="00EC58BA">
      <w:pPr>
        <w:numPr>
          <w:ilvl w:val="0"/>
          <w:numId w:val="21"/>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Bezpośrednia zapłata, o której mowa w ust. 8, obejmuje wyłącznie należne wynagrodzenie, bez odsetek, należnych podwykonawcy lub dalszemu podwykonawcy.</w:t>
      </w:r>
    </w:p>
    <w:p w:rsidR="001273A6" w:rsidRPr="006A6D00" w:rsidRDefault="001273A6" w:rsidP="00EC58BA">
      <w:pPr>
        <w:spacing w:line="4" w:lineRule="exact"/>
        <w:rPr>
          <w:rFonts w:ascii="Times New Roman" w:hAnsi="Times New Roman" w:cs="Times New Roman"/>
          <w:b/>
          <w:bCs/>
          <w:sz w:val="24"/>
          <w:szCs w:val="24"/>
        </w:rPr>
      </w:pPr>
    </w:p>
    <w:p w:rsidR="001273A6" w:rsidRPr="006A6D00" w:rsidRDefault="001273A6" w:rsidP="00EC58BA">
      <w:pPr>
        <w:numPr>
          <w:ilvl w:val="0"/>
          <w:numId w:val="21"/>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Przed dokonaniem bezpośredniej zapłaty Wykonawca zostanie poinformowany przez Zamawiającego w formie pisemnej o:</w:t>
      </w:r>
    </w:p>
    <w:p w:rsidR="001273A6" w:rsidRPr="006A6D00" w:rsidRDefault="001273A6" w:rsidP="00EC58BA">
      <w:pPr>
        <w:spacing w:line="6" w:lineRule="exact"/>
        <w:rPr>
          <w:rFonts w:ascii="Times New Roman" w:hAnsi="Times New Roman" w:cs="Times New Roman"/>
          <w:b/>
          <w:bCs/>
          <w:sz w:val="24"/>
          <w:szCs w:val="24"/>
        </w:rPr>
      </w:pPr>
    </w:p>
    <w:p w:rsidR="001273A6" w:rsidRPr="006A6D00" w:rsidRDefault="001273A6" w:rsidP="00EC58BA">
      <w:pPr>
        <w:numPr>
          <w:ilvl w:val="1"/>
          <w:numId w:val="21"/>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1273A6" w:rsidRPr="006A6D00" w:rsidRDefault="001273A6" w:rsidP="00EC58BA">
      <w:pPr>
        <w:spacing w:line="8" w:lineRule="exact"/>
        <w:rPr>
          <w:rFonts w:ascii="Times New Roman" w:hAnsi="Times New Roman" w:cs="Times New Roman"/>
          <w:sz w:val="24"/>
          <w:szCs w:val="24"/>
        </w:rPr>
      </w:pPr>
    </w:p>
    <w:p w:rsidR="001273A6" w:rsidRPr="006A6D00" w:rsidRDefault="001273A6" w:rsidP="00EC58BA">
      <w:pPr>
        <w:numPr>
          <w:ilvl w:val="1"/>
          <w:numId w:val="21"/>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możliwości zgłoszenia przez Wykonawcę, w terminie 7 dni od dnia otrzymania informacji, o której mowa w pkt 1, pisemnych uwag dotyczących zasadności bezpośredniej zapłaty wynagrodzenia podwykonawcy lub dalszemu podwykonawcy, o których mowa w ust. 9.</w:t>
      </w:r>
    </w:p>
    <w:p w:rsidR="001273A6" w:rsidRPr="006A6D00" w:rsidRDefault="001273A6" w:rsidP="00EC58BA">
      <w:pPr>
        <w:spacing w:line="4" w:lineRule="exact"/>
        <w:rPr>
          <w:rFonts w:ascii="Times New Roman" w:hAnsi="Times New Roman" w:cs="Times New Roman"/>
          <w:sz w:val="24"/>
          <w:szCs w:val="24"/>
        </w:rPr>
      </w:pPr>
    </w:p>
    <w:p w:rsidR="001273A6" w:rsidRPr="006A6D00" w:rsidRDefault="001273A6" w:rsidP="00EC58BA">
      <w:pPr>
        <w:numPr>
          <w:ilvl w:val="0"/>
          <w:numId w:val="21"/>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W przypadku zgłoszenia przez Wykonawcę uwag, o których mowa w ust. 11 pkt 2, w terminie 7 dni od dnia otrzymania informacji, o której mowa w ust. 11 pkt 1 i 2, Zamawiający może:</w:t>
      </w:r>
    </w:p>
    <w:p w:rsidR="001273A6" w:rsidRPr="006A6D00" w:rsidRDefault="001273A6" w:rsidP="00EC58BA">
      <w:pPr>
        <w:spacing w:line="5" w:lineRule="exact"/>
        <w:rPr>
          <w:rFonts w:ascii="Times New Roman" w:hAnsi="Times New Roman" w:cs="Times New Roman"/>
          <w:b/>
          <w:bCs/>
          <w:sz w:val="24"/>
          <w:szCs w:val="24"/>
        </w:rPr>
      </w:pPr>
    </w:p>
    <w:p w:rsidR="001273A6" w:rsidRPr="006A6D00" w:rsidRDefault="001273A6" w:rsidP="00EC58BA">
      <w:pPr>
        <w:numPr>
          <w:ilvl w:val="1"/>
          <w:numId w:val="21"/>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nie dokonać bezpośredniej zapłaty wynagrodzenia podwykonawcy lub dalszemu podwykonawcy, jeżeli wykonawca wykaże niezasadność takiej zapłaty, albo</w:t>
      </w:r>
    </w:p>
    <w:p w:rsidR="001273A6" w:rsidRPr="006A6D00" w:rsidRDefault="001273A6" w:rsidP="00EC58BA">
      <w:pPr>
        <w:numPr>
          <w:ilvl w:val="1"/>
          <w:numId w:val="21"/>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273A6" w:rsidRPr="006A6D00" w:rsidRDefault="001273A6" w:rsidP="00EC58BA">
      <w:pPr>
        <w:spacing w:line="6" w:lineRule="exact"/>
        <w:rPr>
          <w:rFonts w:ascii="Times New Roman" w:hAnsi="Times New Roman" w:cs="Times New Roman"/>
          <w:sz w:val="24"/>
          <w:szCs w:val="24"/>
        </w:rPr>
      </w:pPr>
    </w:p>
    <w:p w:rsidR="001273A6" w:rsidRPr="006A6D00" w:rsidRDefault="001273A6" w:rsidP="00EC58BA">
      <w:pPr>
        <w:numPr>
          <w:ilvl w:val="1"/>
          <w:numId w:val="21"/>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rsidR="001273A6" w:rsidRPr="006A6D00" w:rsidRDefault="001273A6" w:rsidP="00EC58BA">
      <w:pPr>
        <w:spacing w:line="5" w:lineRule="exact"/>
        <w:rPr>
          <w:rFonts w:ascii="Times New Roman" w:hAnsi="Times New Roman" w:cs="Times New Roman"/>
          <w:sz w:val="24"/>
          <w:szCs w:val="24"/>
        </w:rPr>
      </w:pPr>
    </w:p>
    <w:p w:rsidR="001273A6" w:rsidRPr="006A6D00" w:rsidRDefault="001273A6" w:rsidP="00EC58BA">
      <w:pPr>
        <w:numPr>
          <w:ilvl w:val="0"/>
          <w:numId w:val="21"/>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W przypadku dokonania bezpośredniej zapłaty podwykonawcy lub dalszemu podwykonawcy, o której mowa w ust. 10, Zamawiający potrąci kwotę wypłaconego podwykonawcy lub dalszemu podwykonawcy wynagrodzenia z wynagrodzenia należnego Wykonawcy.</w:t>
      </w:r>
    </w:p>
    <w:p w:rsidR="001273A6" w:rsidRPr="006A6D00" w:rsidRDefault="001273A6" w:rsidP="00EC58BA">
      <w:pPr>
        <w:spacing w:line="4" w:lineRule="exact"/>
        <w:rPr>
          <w:rFonts w:ascii="Times New Roman" w:hAnsi="Times New Roman" w:cs="Times New Roman"/>
          <w:b/>
          <w:bCs/>
          <w:sz w:val="24"/>
          <w:szCs w:val="24"/>
        </w:rPr>
      </w:pPr>
    </w:p>
    <w:p w:rsidR="001273A6" w:rsidRPr="006A6D00" w:rsidRDefault="001273A6" w:rsidP="00EC58BA">
      <w:pPr>
        <w:numPr>
          <w:ilvl w:val="0"/>
          <w:numId w:val="21"/>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Termin zapłaty wynagrodzenia podwykonawcy lub dalszemu podwykonawcy, o której mowa w ust. 12 pkt 3, wynosi 30 dni od upływu terminu, o którym mowa w ust. 11 pkt 2.</w:t>
      </w:r>
    </w:p>
    <w:p w:rsidR="001273A6" w:rsidRPr="00B64F88" w:rsidRDefault="001273A6" w:rsidP="00EC58BA">
      <w:pPr>
        <w:numPr>
          <w:ilvl w:val="0"/>
          <w:numId w:val="22"/>
        </w:numPr>
        <w:tabs>
          <w:tab w:val="left" w:pos="421"/>
        </w:tabs>
        <w:spacing w:line="271" w:lineRule="auto"/>
        <w:ind w:left="0" w:firstLine="0"/>
        <w:jc w:val="both"/>
        <w:rPr>
          <w:rFonts w:ascii="Times New Roman" w:hAnsi="Times New Roman" w:cs="Times New Roman"/>
          <w:b/>
          <w:bCs/>
          <w:color w:val="auto"/>
          <w:sz w:val="24"/>
          <w:szCs w:val="24"/>
        </w:rPr>
      </w:pPr>
      <w:r w:rsidRPr="006A6D00">
        <w:rPr>
          <w:rFonts w:ascii="Times New Roman" w:hAnsi="Times New Roman" w:cs="Times New Roman"/>
          <w:sz w:val="24"/>
          <w:szCs w:val="24"/>
        </w:rPr>
        <w:t xml:space="preserve">Faktury będą wystawiane na: </w:t>
      </w:r>
      <w:r w:rsidRPr="00B64F88">
        <w:rPr>
          <w:rFonts w:ascii="Times New Roman" w:hAnsi="Times New Roman" w:cs="Times New Roman"/>
          <w:color w:val="auto"/>
          <w:sz w:val="24"/>
          <w:szCs w:val="24"/>
        </w:rPr>
        <w:t>Gminę Szczebrzeszyn Plac Tadeusza Kościuszki 1 , 22-460 Szczebrzeszyn ,  NIP 922-26-99-726;</w:t>
      </w:r>
    </w:p>
    <w:p w:rsidR="001273A6" w:rsidRPr="006A6D00" w:rsidRDefault="001273A6" w:rsidP="00EC58BA">
      <w:pPr>
        <w:spacing w:line="3" w:lineRule="exact"/>
        <w:rPr>
          <w:rFonts w:ascii="Times New Roman" w:hAnsi="Times New Roman" w:cs="Times New Roman"/>
          <w:b/>
          <w:bCs/>
          <w:sz w:val="24"/>
          <w:szCs w:val="24"/>
        </w:rPr>
      </w:pPr>
    </w:p>
    <w:p w:rsidR="001273A6" w:rsidRPr="006A6D00" w:rsidRDefault="001273A6" w:rsidP="00EC58BA">
      <w:pPr>
        <w:numPr>
          <w:ilvl w:val="0"/>
          <w:numId w:val="22"/>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Zamawiający zastrzega sobie prawo zakwestionowania dowolnej części zafakturowanej kwoty w przypadku stwierdzenia, że jest ona niewłaściwa lub wymaga dodatkowego sprawdzenia.</w:t>
      </w:r>
    </w:p>
    <w:p w:rsidR="001273A6" w:rsidRPr="006A6D00" w:rsidRDefault="001273A6" w:rsidP="00EC58BA">
      <w:pPr>
        <w:spacing w:line="5" w:lineRule="exact"/>
        <w:rPr>
          <w:rFonts w:ascii="Times New Roman" w:hAnsi="Times New Roman" w:cs="Times New Roman"/>
          <w:b/>
          <w:bCs/>
          <w:sz w:val="24"/>
          <w:szCs w:val="24"/>
        </w:rPr>
      </w:pPr>
    </w:p>
    <w:p w:rsidR="001273A6" w:rsidRPr="006A6D00" w:rsidRDefault="001273A6" w:rsidP="00EC58BA">
      <w:pPr>
        <w:numPr>
          <w:ilvl w:val="0"/>
          <w:numId w:val="22"/>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W przypadku, o którym mowa w ust. 1</w:t>
      </w:r>
      <w:r w:rsidR="007D7254">
        <w:rPr>
          <w:rFonts w:ascii="Times New Roman" w:hAnsi="Times New Roman" w:cs="Times New Roman"/>
          <w:sz w:val="24"/>
          <w:szCs w:val="24"/>
        </w:rPr>
        <w:t>6</w:t>
      </w:r>
      <w:r w:rsidRPr="006A6D00">
        <w:rPr>
          <w:rFonts w:ascii="Times New Roman" w:hAnsi="Times New Roman" w:cs="Times New Roman"/>
          <w:sz w:val="24"/>
          <w:szCs w:val="24"/>
        </w:rPr>
        <w:t>, Zamawiający dokona zwrotu faktury bez jej zaksięgowania i zapłaty Wykonawcy, żądając jednocześnie dodatkowych wyjaśnień lub zmiany faktury.</w:t>
      </w:r>
    </w:p>
    <w:p w:rsidR="001273A6" w:rsidRPr="006A6D00" w:rsidRDefault="001273A6" w:rsidP="00EC58BA">
      <w:pPr>
        <w:spacing w:line="4" w:lineRule="exact"/>
        <w:rPr>
          <w:rFonts w:ascii="Times New Roman" w:hAnsi="Times New Roman" w:cs="Times New Roman"/>
          <w:b/>
          <w:bCs/>
          <w:sz w:val="24"/>
          <w:szCs w:val="24"/>
        </w:rPr>
      </w:pPr>
    </w:p>
    <w:p w:rsidR="001273A6" w:rsidRPr="006A6D00" w:rsidRDefault="001273A6" w:rsidP="00EC58BA">
      <w:pPr>
        <w:numPr>
          <w:ilvl w:val="0"/>
          <w:numId w:val="22"/>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lastRenderedPageBreak/>
        <w:t>Termin płatności faktury, o której mowa w ust. 1, w sytuacji opisanej w ust. 17, będzie liczony od dnia otrzymania wymaganych wyjaśnień lub prawidłowo wystawionej faktury.</w:t>
      </w:r>
    </w:p>
    <w:p w:rsidR="001273A6" w:rsidRPr="006A6D00" w:rsidRDefault="001273A6" w:rsidP="00EC58BA">
      <w:pPr>
        <w:spacing w:line="3" w:lineRule="exact"/>
        <w:rPr>
          <w:rFonts w:ascii="Times New Roman" w:hAnsi="Times New Roman" w:cs="Times New Roman"/>
          <w:b/>
          <w:bCs/>
          <w:sz w:val="24"/>
          <w:szCs w:val="24"/>
        </w:rPr>
      </w:pPr>
    </w:p>
    <w:p w:rsidR="001273A6" w:rsidRPr="00BE4072" w:rsidRDefault="001273A6" w:rsidP="00EC58BA">
      <w:pPr>
        <w:numPr>
          <w:ilvl w:val="0"/>
          <w:numId w:val="22"/>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Ceny robót w załączonym kosztorysie nie będą podlegały waloryzacji ze względu na inflację.</w:t>
      </w:r>
    </w:p>
    <w:p w:rsidR="001273A6" w:rsidRPr="006A6D00" w:rsidRDefault="001273A6" w:rsidP="00BE4072">
      <w:pPr>
        <w:tabs>
          <w:tab w:val="left" w:pos="421"/>
        </w:tabs>
        <w:spacing w:line="271" w:lineRule="auto"/>
        <w:jc w:val="both"/>
        <w:rPr>
          <w:rFonts w:ascii="Times New Roman" w:hAnsi="Times New Roman" w:cs="Times New Roman"/>
          <w:b/>
          <w:bCs/>
          <w:sz w:val="24"/>
          <w:szCs w:val="24"/>
        </w:rPr>
      </w:pPr>
    </w:p>
    <w:p w:rsidR="001273A6" w:rsidRPr="006A6D00" w:rsidRDefault="001273A6" w:rsidP="00EC58BA">
      <w:pPr>
        <w:spacing w:line="6" w:lineRule="exact"/>
        <w:rPr>
          <w:rFonts w:ascii="Times New Roman" w:hAnsi="Times New Roman" w:cs="Times New Roman"/>
          <w:sz w:val="24"/>
          <w:szCs w:val="24"/>
        </w:rPr>
      </w:pPr>
    </w:p>
    <w:p w:rsidR="00817125" w:rsidRDefault="00817125" w:rsidP="00EC58BA">
      <w:pPr>
        <w:spacing w:line="235" w:lineRule="auto"/>
        <w:jc w:val="center"/>
        <w:rPr>
          <w:rFonts w:ascii="Times New Roman" w:hAnsi="Times New Roman" w:cs="Times New Roman"/>
          <w:b/>
          <w:bCs/>
          <w:sz w:val="24"/>
          <w:szCs w:val="24"/>
        </w:rPr>
      </w:pPr>
    </w:p>
    <w:p w:rsidR="00817125" w:rsidRDefault="00817125" w:rsidP="00EC58BA">
      <w:pPr>
        <w:spacing w:line="235" w:lineRule="auto"/>
        <w:jc w:val="center"/>
        <w:rPr>
          <w:rFonts w:ascii="Times New Roman" w:hAnsi="Times New Roman" w:cs="Times New Roman"/>
          <w:b/>
          <w:bCs/>
          <w:sz w:val="24"/>
          <w:szCs w:val="24"/>
        </w:rPr>
      </w:pPr>
    </w:p>
    <w:p w:rsidR="001273A6" w:rsidRDefault="001273A6" w:rsidP="00EC58BA">
      <w:pPr>
        <w:spacing w:line="235" w:lineRule="auto"/>
        <w:jc w:val="center"/>
        <w:rPr>
          <w:rFonts w:ascii="Times New Roman" w:hAnsi="Times New Roman" w:cs="Times New Roman"/>
          <w:b/>
          <w:bCs/>
          <w:sz w:val="24"/>
          <w:szCs w:val="24"/>
        </w:rPr>
      </w:pPr>
      <w:r w:rsidRPr="006A6D00">
        <w:rPr>
          <w:rFonts w:ascii="Times New Roman" w:hAnsi="Times New Roman" w:cs="Times New Roman"/>
          <w:b/>
          <w:bCs/>
          <w:sz w:val="24"/>
          <w:szCs w:val="24"/>
        </w:rPr>
        <w:t>§ 6</w:t>
      </w:r>
    </w:p>
    <w:p w:rsidR="001273A6" w:rsidRPr="00C802AD" w:rsidRDefault="001273A6" w:rsidP="00C802AD">
      <w:pPr>
        <w:spacing w:line="235" w:lineRule="auto"/>
        <w:jc w:val="center"/>
        <w:rPr>
          <w:rFonts w:ascii="Times New Roman" w:hAnsi="Times New Roman" w:cs="Times New Roman"/>
          <w:b/>
          <w:bCs/>
          <w:sz w:val="24"/>
          <w:szCs w:val="24"/>
        </w:rPr>
      </w:pPr>
      <w:r w:rsidRPr="006A6D00">
        <w:rPr>
          <w:rFonts w:ascii="Times New Roman" w:hAnsi="Times New Roman" w:cs="Times New Roman"/>
          <w:b/>
          <w:bCs/>
          <w:sz w:val="24"/>
          <w:szCs w:val="24"/>
        </w:rPr>
        <w:t>Odbiory robót</w:t>
      </w:r>
    </w:p>
    <w:p w:rsidR="001273A6" w:rsidRPr="006A6D00" w:rsidRDefault="001273A6" w:rsidP="00EC58BA">
      <w:pPr>
        <w:spacing w:line="1" w:lineRule="exact"/>
        <w:rPr>
          <w:rFonts w:ascii="Times New Roman" w:hAnsi="Times New Roman" w:cs="Times New Roman"/>
          <w:sz w:val="24"/>
          <w:szCs w:val="24"/>
        </w:rPr>
      </w:pPr>
    </w:p>
    <w:p w:rsidR="001273A6" w:rsidRPr="006A6D00" w:rsidRDefault="001273A6" w:rsidP="00EC58BA">
      <w:pPr>
        <w:numPr>
          <w:ilvl w:val="0"/>
          <w:numId w:val="23"/>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Odbiory robót zanikających dokonywane będą przez inspektora nadzoru na podstawie pisemnego zgłoszenia inspektorowi nadzoru w ciągu 3 dni roboczych od dnia ich zgłoszenia.</w:t>
      </w:r>
    </w:p>
    <w:p w:rsidR="001273A6" w:rsidRPr="006A6D00" w:rsidRDefault="001273A6" w:rsidP="00EC58BA">
      <w:pPr>
        <w:spacing w:line="4" w:lineRule="exact"/>
        <w:rPr>
          <w:rFonts w:ascii="Times New Roman" w:hAnsi="Times New Roman" w:cs="Times New Roman"/>
          <w:b/>
          <w:bCs/>
          <w:sz w:val="24"/>
          <w:szCs w:val="24"/>
        </w:rPr>
      </w:pPr>
    </w:p>
    <w:p w:rsidR="001273A6" w:rsidRPr="006A6D00" w:rsidRDefault="001273A6" w:rsidP="00EC58BA">
      <w:pPr>
        <w:numPr>
          <w:ilvl w:val="0"/>
          <w:numId w:val="23"/>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Inspektor nadzoru jest zobowiązany do zweryfikowania, zgłoszonych przez Wykonawcę do odbioru wykonanych robót budowlanych, stanowiących przedmiot zamówienia, w terminie nie dłuższym niż 3 dni robocze od dnia zgłoszenia ich do odbioru przez Wykonawcę.</w:t>
      </w:r>
    </w:p>
    <w:p w:rsidR="001273A6" w:rsidRPr="006A6D00" w:rsidRDefault="001273A6" w:rsidP="00EC58BA">
      <w:pPr>
        <w:spacing w:line="4" w:lineRule="exact"/>
        <w:rPr>
          <w:rFonts w:ascii="Times New Roman" w:hAnsi="Times New Roman" w:cs="Times New Roman"/>
          <w:b/>
          <w:bCs/>
          <w:sz w:val="24"/>
          <w:szCs w:val="24"/>
        </w:rPr>
      </w:pPr>
    </w:p>
    <w:p w:rsidR="001273A6" w:rsidRPr="006A6D00" w:rsidRDefault="001273A6" w:rsidP="00EC58BA">
      <w:pPr>
        <w:numPr>
          <w:ilvl w:val="0"/>
          <w:numId w:val="23"/>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Jeżeli inspektor nadzoru stwierdzi, że zgłoszone przez Wykonawcę do odbioru roboty budowlane nie zostały wykonane w sposób uzasadniający ich gotowość do przeprowadzenia odbioru końcowego, Zamawiający nie przystąpi do przeprowadzania czynności odbiorowych, o których mowa w ust. 4.</w:t>
      </w:r>
    </w:p>
    <w:p w:rsidR="001273A6" w:rsidRPr="006A6D00" w:rsidRDefault="001273A6" w:rsidP="00EC58BA">
      <w:pPr>
        <w:spacing w:line="4" w:lineRule="exact"/>
        <w:rPr>
          <w:rFonts w:ascii="Times New Roman" w:hAnsi="Times New Roman" w:cs="Times New Roman"/>
          <w:b/>
          <w:bCs/>
          <w:sz w:val="24"/>
          <w:szCs w:val="24"/>
        </w:rPr>
      </w:pPr>
    </w:p>
    <w:p w:rsidR="001273A6" w:rsidRPr="006A6D00" w:rsidRDefault="001273A6" w:rsidP="00EC58BA">
      <w:pPr>
        <w:numPr>
          <w:ilvl w:val="0"/>
          <w:numId w:val="23"/>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Komisyjny odbiór końcowy robót zorganizowany będzie przez Zamawiającego w terminie 3 dni od dnia, w którym inspektor nadzoru potwierdzi gotowość do odbioru przez Zamawiającego wykonanych robót budowlanych, stanowiących przedmiot zamówienia.</w:t>
      </w:r>
    </w:p>
    <w:p w:rsidR="001273A6" w:rsidRPr="006A6D00" w:rsidRDefault="001273A6" w:rsidP="00EC58BA">
      <w:pPr>
        <w:spacing w:line="4" w:lineRule="exact"/>
        <w:rPr>
          <w:rFonts w:ascii="Times New Roman" w:hAnsi="Times New Roman" w:cs="Times New Roman"/>
          <w:b/>
          <w:bCs/>
          <w:sz w:val="24"/>
          <w:szCs w:val="24"/>
        </w:rPr>
      </w:pPr>
    </w:p>
    <w:p w:rsidR="001273A6" w:rsidRPr="006A6D00" w:rsidRDefault="001273A6" w:rsidP="00EC58BA">
      <w:pPr>
        <w:numPr>
          <w:ilvl w:val="0"/>
          <w:numId w:val="23"/>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Przeprowadzone czynności odbiorowe zostaną potwierdzone sporządzeniem przez Zamawiającego protokołu odbioru końcowego robót, który powinien zostać podpisany przez upoważnionych przedstawicieli stron umowy.</w:t>
      </w:r>
    </w:p>
    <w:p w:rsidR="001273A6" w:rsidRPr="006A6D00" w:rsidRDefault="001273A6" w:rsidP="00EC58BA">
      <w:pPr>
        <w:spacing w:line="4" w:lineRule="exact"/>
        <w:rPr>
          <w:rFonts w:ascii="Times New Roman" w:hAnsi="Times New Roman" w:cs="Times New Roman"/>
          <w:b/>
          <w:bCs/>
          <w:sz w:val="24"/>
          <w:szCs w:val="24"/>
        </w:rPr>
      </w:pPr>
    </w:p>
    <w:p w:rsidR="001273A6" w:rsidRPr="006A6D00" w:rsidRDefault="001273A6" w:rsidP="00EC58BA">
      <w:pPr>
        <w:numPr>
          <w:ilvl w:val="0"/>
          <w:numId w:val="23"/>
        </w:numPr>
        <w:tabs>
          <w:tab w:val="left" w:pos="474"/>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Do protokołu odbioru końcowego robót budowlanych, o którym mowa w ust. 5, Wykonawca ma obowiązek dostarczyć komplet dokumentów odbiorowych.</w:t>
      </w:r>
    </w:p>
    <w:p w:rsidR="001273A6" w:rsidRPr="006A6D00" w:rsidRDefault="001273A6" w:rsidP="00EC58BA">
      <w:pPr>
        <w:spacing w:line="3" w:lineRule="exact"/>
        <w:rPr>
          <w:rFonts w:ascii="Times New Roman" w:hAnsi="Times New Roman" w:cs="Times New Roman"/>
          <w:b/>
          <w:bCs/>
          <w:sz w:val="24"/>
          <w:szCs w:val="24"/>
        </w:rPr>
      </w:pPr>
    </w:p>
    <w:p w:rsidR="001273A6" w:rsidRPr="006A6D00" w:rsidRDefault="001273A6" w:rsidP="00EC58BA">
      <w:pPr>
        <w:numPr>
          <w:ilvl w:val="0"/>
          <w:numId w:val="23"/>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Do odbioru końcowego Wykonawca zobowiązany jest własnym staraniem, w ramach wynagrodzenia, o którym mowa w § 3:</w:t>
      </w:r>
    </w:p>
    <w:p w:rsidR="001273A6" w:rsidRPr="006A6D00" w:rsidRDefault="001273A6" w:rsidP="00EC58BA">
      <w:pPr>
        <w:spacing w:line="4" w:lineRule="exact"/>
        <w:rPr>
          <w:rFonts w:ascii="Times New Roman" w:hAnsi="Times New Roman" w:cs="Times New Roman"/>
          <w:sz w:val="24"/>
          <w:szCs w:val="24"/>
        </w:rPr>
      </w:pPr>
    </w:p>
    <w:p w:rsidR="001273A6" w:rsidRPr="00B64F88" w:rsidRDefault="001273A6" w:rsidP="00BE4072">
      <w:pPr>
        <w:rPr>
          <w:rFonts w:ascii="Times New Roman" w:hAnsi="Times New Roman" w:cs="Times New Roman"/>
          <w:color w:val="auto"/>
          <w:sz w:val="24"/>
          <w:szCs w:val="24"/>
        </w:rPr>
      </w:pPr>
      <w:r w:rsidRPr="00B64F88">
        <w:rPr>
          <w:rFonts w:ascii="Times New Roman" w:hAnsi="Times New Roman" w:cs="Times New Roman"/>
          <w:color w:val="auto"/>
          <w:sz w:val="24"/>
          <w:szCs w:val="24"/>
        </w:rPr>
        <w:t>1)         dostarczyć certyfikaty, atesty i inne dokumenty zastosowanych wyrobów i materiałów,</w:t>
      </w:r>
    </w:p>
    <w:p w:rsidR="001273A6" w:rsidRPr="00B64F88" w:rsidRDefault="001273A6" w:rsidP="00EC58BA">
      <w:pPr>
        <w:spacing w:line="43" w:lineRule="exact"/>
        <w:rPr>
          <w:rFonts w:ascii="Times New Roman" w:hAnsi="Times New Roman" w:cs="Times New Roman"/>
          <w:color w:val="auto"/>
          <w:sz w:val="24"/>
          <w:szCs w:val="24"/>
        </w:rPr>
      </w:pPr>
    </w:p>
    <w:p w:rsidR="001273A6" w:rsidRPr="00B64F88" w:rsidRDefault="001273A6" w:rsidP="00EC58BA">
      <w:pPr>
        <w:numPr>
          <w:ilvl w:val="0"/>
          <w:numId w:val="24"/>
        </w:numPr>
        <w:tabs>
          <w:tab w:val="left" w:pos="701"/>
        </w:tabs>
        <w:spacing w:line="271" w:lineRule="auto"/>
        <w:ind w:left="0" w:firstLine="0"/>
        <w:jc w:val="both"/>
        <w:rPr>
          <w:rFonts w:ascii="Times New Roman" w:hAnsi="Times New Roman" w:cs="Times New Roman"/>
          <w:color w:val="auto"/>
          <w:sz w:val="24"/>
          <w:szCs w:val="24"/>
        </w:rPr>
      </w:pPr>
      <w:r w:rsidRPr="00B64F88">
        <w:rPr>
          <w:rFonts w:ascii="Times New Roman" w:hAnsi="Times New Roman" w:cs="Times New Roman"/>
          <w:color w:val="auto"/>
          <w:sz w:val="24"/>
          <w:szCs w:val="24"/>
        </w:rPr>
        <w:t>dostarczyć opracowanie dokumentacji powykonawczej i innych dokumentów odbiorowych wskazanych w STWIOR stanowiących załącznik do umowy</w:t>
      </w:r>
    </w:p>
    <w:p w:rsidR="001273A6" w:rsidRDefault="001273A6" w:rsidP="00EC58BA">
      <w:pPr>
        <w:tabs>
          <w:tab w:val="left" w:pos="701"/>
        </w:tabs>
        <w:spacing w:line="271" w:lineRule="auto"/>
        <w:jc w:val="both"/>
        <w:rPr>
          <w:rFonts w:ascii="Times New Roman" w:hAnsi="Times New Roman" w:cs="Times New Roman"/>
          <w:sz w:val="24"/>
          <w:szCs w:val="24"/>
        </w:rPr>
      </w:pPr>
    </w:p>
    <w:p w:rsidR="001273A6" w:rsidRPr="006A6D00" w:rsidRDefault="001273A6" w:rsidP="00EC58BA">
      <w:pPr>
        <w:tabs>
          <w:tab w:val="left" w:pos="701"/>
        </w:tabs>
        <w:spacing w:line="271" w:lineRule="auto"/>
        <w:jc w:val="both"/>
        <w:rPr>
          <w:rFonts w:ascii="Times New Roman" w:hAnsi="Times New Roman" w:cs="Times New Roman"/>
          <w:sz w:val="24"/>
          <w:szCs w:val="24"/>
        </w:rPr>
      </w:pPr>
    </w:p>
    <w:p w:rsidR="001273A6" w:rsidRDefault="001273A6" w:rsidP="00C802AD">
      <w:pPr>
        <w:tabs>
          <w:tab w:val="left" w:pos="4561"/>
        </w:tabs>
        <w:jc w:val="center"/>
        <w:rPr>
          <w:rFonts w:ascii="Times New Roman" w:hAnsi="Times New Roman" w:cs="Times New Roman"/>
          <w:b/>
          <w:bCs/>
          <w:sz w:val="24"/>
          <w:szCs w:val="24"/>
        </w:rPr>
      </w:pPr>
      <w:r w:rsidRPr="00055AFD">
        <w:rPr>
          <w:rFonts w:ascii="Times New Roman" w:hAnsi="Times New Roman" w:cs="Times New Roman"/>
          <w:b/>
          <w:bCs/>
          <w:sz w:val="24"/>
          <w:szCs w:val="24"/>
        </w:rPr>
        <w:t>§</w:t>
      </w:r>
      <w:r>
        <w:rPr>
          <w:rFonts w:ascii="Times New Roman" w:hAnsi="Times New Roman" w:cs="Times New Roman"/>
          <w:b/>
          <w:bCs/>
          <w:sz w:val="24"/>
          <w:szCs w:val="24"/>
        </w:rPr>
        <w:t xml:space="preserve"> 7</w:t>
      </w:r>
    </w:p>
    <w:p w:rsidR="001273A6" w:rsidRPr="006A6D00" w:rsidRDefault="001273A6" w:rsidP="00C802AD">
      <w:pPr>
        <w:tabs>
          <w:tab w:val="left" w:pos="4561"/>
        </w:tabs>
        <w:jc w:val="center"/>
        <w:rPr>
          <w:rFonts w:ascii="Times New Roman" w:hAnsi="Times New Roman" w:cs="Times New Roman"/>
          <w:b/>
          <w:bCs/>
          <w:sz w:val="24"/>
          <w:szCs w:val="24"/>
        </w:rPr>
      </w:pPr>
      <w:r>
        <w:rPr>
          <w:rFonts w:ascii="Times New Roman" w:hAnsi="Times New Roman" w:cs="Times New Roman"/>
          <w:b/>
          <w:bCs/>
          <w:sz w:val="24"/>
          <w:szCs w:val="24"/>
        </w:rPr>
        <w:t>Wady</w:t>
      </w:r>
    </w:p>
    <w:p w:rsidR="001273A6" w:rsidRPr="006A6D00" w:rsidRDefault="001273A6" w:rsidP="00EC58BA">
      <w:pPr>
        <w:numPr>
          <w:ilvl w:val="0"/>
          <w:numId w:val="25"/>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Jeżeli w toku czynności odbioru zostaną stwierdzone wady, Zamawiającemu przysługują następujące uprawnienia:</w:t>
      </w:r>
    </w:p>
    <w:p w:rsidR="001273A6" w:rsidRPr="006A6D00" w:rsidRDefault="001273A6" w:rsidP="00EC58BA">
      <w:pPr>
        <w:spacing w:line="3" w:lineRule="exact"/>
        <w:rPr>
          <w:rFonts w:ascii="Times New Roman" w:hAnsi="Times New Roman" w:cs="Times New Roman"/>
          <w:b/>
          <w:bCs/>
          <w:sz w:val="24"/>
          <w:szCs w:val="24"/>
        </w:rPr>
      </w:pPr>
    </w:p>
    <w:p w:rsidR="001273A6" w:rsidRPr="00BE4072" w:rsidRDefault="001273A6" w:rsidP="00EC58BA">
      <w:pPr>
        <w:numPr>
          <w:ilvl w:val="1"/>
          <w:numId w:val="25"/>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jeżeli wady nadają się do usunięcia, Zamawiający może odmówić odbioru do czasu usunięcia wad lub odebrać przedmiot zamówienia wyznaczając termin ich</w:t>
      </w:r>
      <w:r>
        <w:rPr>
          <w:rFonts w:ascii="Times New Roman" w:hAnsi="Times New Roman" w:cs="Times New Roman"/>
          <w:sz w:val="24"/>
          <w:szCs w:val="24"/>
        </w:rPr>
        <w:t xml:space="preserve"> </w:t>
      </w:r>
      <w:r w:rsidRPr="00BE4072">
        <w:rPr>
          <w:rFonts w:ascii="Times New Roman" w:hAnsi="Times New Roman" w:cs="Times New Roman"/>
          <w:sz w:val="24"/>
          <w:szCs w:val="24"/>
        </w:rPr>
        <w:t>usunięcia pod rygorem zapłaty kary umownej za każdy dzień opóźnienia w usunięciu usterki</w:t>
      </w:r>
      <w:r w:rsidR="007D7254">
        <w:rPr>
          <w:rFonts w:ascii="Times New Roman" w:hAnsi="Times New Roman" w:cs="Times New Roman"/>
          <w:sz w:val="24"/>
          <w:szCs w:val="24"/>
        </w:rPr>
        <w:t>.</w:t>
      </w:r>
    </w:p>
    <w:p w:rsidR="001273A6" w:rsidRPr="006A6D00" w:rsidRDefault="001273A6" w:rsidP="00EC58BA">
      <w:pPr>
        <w:numPr>
          <w:ilvl w:val="1"/>
          <w:numId w:val="26"/>
        </w:numPr>
        <w:tabs>
          <w:tab w:val="left" w:pos="701"/>
        </w:tabs>
        <w:spacing w:line="235"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jeżeli wady nie nadają się do usunięcia, Zamawiający może:</w:t>
      </w:r>
    </w:p>
    <w:p w:rsidR="001273A6" w:rsidRPr="006A6D00" w:rsidRDefault="001273A6" w:rsidP="00EC58BA">
      <w:pPr>
        <w:spacing w:line="44" w:lineRule="exact"/>
        <w:rPr>
          <w:rFonts w:ascii="Times New Roman" w:hAnsi="Times New Roman" w:cs="Times New Roman"/>
          <w:sz w:val="24"/>
          <w:szCs w:val="24"/>
        </w:rPr>
      </w:pPr>
    </w:p>
    <w:p w:rsidR="001273A6" w:rsidRPr="006A6D00" w:rsidRDefault="001273A6" w:rsidP="00EC58BA">
      <w:pPr>
        <w:numPr>
          <w:ilvl w:val="2"/>
          <w:numId w:val="26"/>
        </w:numPr>
        <w:tabs>
          <w:tab w:val="left" w:pos="10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obniżyć wynagrodzenie, jeżeli wady nie uniemożliwiają użytkowania przedmiotu odbioru zgodnie z przeznaczeniem,</w:t>
      </w:r>
    </w:p>
    <w:p w:rsidR="001273A6" w:rsidRPr="006A6D00" w:rsidRDefault="001273A6" w:rsidP="00EC58BA">
      <w:pPr>
        <w:spacing w:line="3" w:lineRule="exact"/>
        <w:rPr>
          <w:rFonts w:ascii="Times New Roman" w:hAnsi="Times New Roman" w:cs="Times New Roman"/>
          <w:sz w:val="24"/>
          <w:szCs w:val="24"/>
        </w:rPr>
      </w:pPr>
    </w:p>
    <w:p w:rsidR="001273A6" w:rsidRPr="006A6D00" w:rsidRDefault="001273A6" w:rsidP="00EC58BA">
      <w:pPr>
        <w:numPr>
          <w:ilvl w:val="2"/>
          <w:numId w:val="26"/>
        </w:numPr>
        <w:tabs>
          <w:tab w:val="left" w:pos="10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odstąpić od umowy lub żądać ponownego wykonania przedmiotu zamówienia, jeżeli wady uniemożliwiają użytkowanie przedmiotu zamówienia zgodnie z przeznaczeniem.</w:t>
      </w:r>
    </w:p>
    <w:p w:rsidR="001273A6" w:rsidRPr="006A6D00" w:rsidRDefault="001273A6" w:rsidP="00EC58BA">
      <w:pPr>
        <w:spacing w:line="5" w:lineRule="exact"/>
        <w:rPr>
          <w:rFonts w:ascii="Times New Roman" w:hAnsi="Times New Roman" w:cs="Times New Roman"/>
          <w:sz w:val="24"/>
          <w:szCs w:val="24"/>
        </w:rPr>
      </w:pPr>
    </w:p>
    <w:p w:rsidR="001273A6" w:rsidRPr="006A6D00" w:rsidRDefault="001273A6" w:rsidP="00EC58BA">
      <w:pPr>
        <w:numPr>
          <w:ilvl w:val="0"/>
          <w:numId w:val="27"/>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Wykonawca nie może odmówić usunięcia wad, w ramach wynagrodzenia, o którym mowa w § 3, bez względu na wysokość związanych z tym kosztów.</w:t>
      </w:r>
    </w:p>
    <w:p w:rsidR="001273A6" w:rsidRDefault="001273A6" w:rsidP="00EC58BA">
      <w:pPr>
        <w:spacing w:line="285" w:lineRule="exact"/>
        <w:rPr>
          <w:rFonts w:ascii="Times New Roman" w:hAnsi="Times New Roman" w:cs="Times New Roman"/>
          <w:sz w:val="24"/>
          <w:szCs w:val="24"/>
        </w:rPr>
      </w:pPr>
    </w:p>
    <w:p w:rsidR="001273A6" w:rsidRPr="006A6D00" w:rsidRDefault="001273A6" w:rsidP="00EC58BA">
      <w:pPr>
        <w:spacing w:line="285" w:lineRule="exact"/>
        <w:rPr>
          <w:rFonts w:ascii="Times New Roman" w:hAnsi="Times New Roman" w:cs="Times New Roman"/>
          <w:sz w:val="24"/>
          <w:szCs w:val="24"/>
        </w:rPr>
      </w:pPr>
    </w:p>
    <w:p w:rsidR="00B07E9A" w:rsidRDefault="00B07E9A" w:rsidP="00EC58BA">
      <w:pPr>
        <w:jc w:val="center"/>
        <w:rPr>
          <w:rFonts w:ascii="Times New Roman" w:hAnsi="Times New Roman" w:cs="Times New Roman"/>
          <w:b/>
          <w:bCs/>
          <w:sz w:val="24"/>
          <w:szCs w:val="24"/>
        </w:rPr>
      </w:pPr>
    </w:p>
    <w:p w:rsidR="001273A6" w:rsidRPr="006A6D00" w:rsidRDefault="001273A6" w:rsidP="00EC58BA">
      <w:pPr>
        <w:jc w:val="center"/>
        <w:rPr>
          <w:rFonts w:ascii="Times New Roman" w:hAnsi="Times New Roman" w:cs="Times New Roman"/>
          <w:sz w:val="24"/>
          <w:szCs w:val="24"/>
        </w:rPr>
      </w:pPr>
      <w:r w:rsidRPr="006A6D00">
        <w:rPr>
          <w:rFonts w:ascii="Times New Roman" w:hAnsi="Times New Roman" w:cs="Times New Roman"/>
          <w:b/>
          <w:bCs/>
          <w:sz w:val="24"/>
          <w:szCs w:val="24"/>
        </w:rPr>
        <w:lastRenderedPageBreak/>
        <w:t>§ 8</w:t>
      </w:r>
    </w:p>
    <w:p w:rsidR="001273A6" w:rsidRPr="00C802AD" w:rsidRDefault="001273A6" w:rsidP="00C802AD">
      <w:pPr>
        <w:spacing w:line="235" w:lineRule="auto"/>
        <w:jc w:val="center"/>
        <w:rPr>
          <w:rFonts w:ascii="Times New Roman" w:hAnsi="Times New Roman" w:cs="Times New Roman"/>
          <w:b/>
          <w:bCs/>
          <w:sz w:val="24"/>
          <w:szCs w:val="24"/>
        </w:rPr>
      </w:pPr>
      <w:r w:rsidRPr="006A6D00">
        <w:rPr>
          <w:rFonts w:ascii="Times New Roman" w:hAnsi="Times New Roman" w:cs="Times New Roman"/>
          <w:b/>
          <w:bCs/>
          <w:sz w:val="24"/>
          <w:szCs w:val="24"/>
        </w:rPr>
        <w:t>Podwykonawcy</w:t>
      </w:r>
    </w:p>
    <w:p w:rsidR="001273A6" w:rsidRPr="006A6D00" w:rsidRDefault="001273A6" w:rsidP="00EC58BA">
      <w:pPr>
        <w:spacing w:line="1" w:lineRule="exact"/>
        <w:rPr>
          <w:rFonts w:ascii="Times New Roman" w:hAnsi="Times New Roman" w:cs="Times New Roman"/>
          <w:sz w:val="24"/>
          <w:szCs w:val="24"/>
        </w:rPr>
      </w:pPr>
    </w:p>
    <w:p w:rsidR="001273A6" w:rsidRPr="006A6D00" w:rsidRDefault="001273A6" w:rsidP="00EC58BA">
      <w:pPr>
        <w:numPr>
          <w:ilvl w:val="0"/>
          <w:numId w:val="28"/>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Wykonawca zobowiązuje się – zgodnie z oświadczeniem zawartym w ofercie, stanowiącej załącznik nr 3 do umowy – do wykonania przedmiotu zamówienia siłami własnymi za wyjątkiem robót w zakresie:</w:t>
      </w:r>
    </w:p>
    <w:p w:rsidR="001273A6" w:rsidRPr="006A6D00" w:rsidRDefault="001273A6" w:rsidP="00EC58BA">
      <w:pPr>
        <w:spacing w:line="4" w:lineRule="exact"/>
        <w:rPr>
          <w:rFonts w:ascii="Times New Roman" w:hAnsi="Times New Roman" w:cs="Times New Roman"/>
          <w:b/>
          <w:bCs/>
          <w:sz w:val="24"/>
          <w:szCs w:val="24"/>
        </w:rPr>
      </w:pPr>
    </w:p>
    <w:p w:rsidR="001273A6" w:rsidRPr="006A6D00" w:rsidRDefault="001273A6" w:rsidP="00EC58BA">
      <w:pPr>
        <w:numPr>
          <w:ilvl w:val="1"/>
          <w:numId w:val="28"/>
        </w:numPr>
        <w:tabs>
          <w:tab w:val="left" w:pos="701"/>
        </w:tabs>
        <w:ind w:left="0" w:firstLine="0"/>
        <w:jc w:val="both"/>
        <w:rPr>
          <w:rFonts w:ascii="Times New Roman" w:hAnsi="Times New Roman" w:cs="Times New Roman"/>
          <w:sz w:val="24"/>
          <w:szCs w:val="24"/>
        </w:rPr>
      </w:pPr>
      <w:r w:rsidRPr="006A6D00">
        <w:rPr>
          <w:rFonts w:ascii="Times New Roman" w:hAnsi="Times New Roman" w:cs="Times New Roman"/>
          <w:sz w:val="24"/>
          <w:szCs w:val="24"/>
        </w:rPr>
        <w:t>……………………………………………………………… ,</w:t>
      </w:r>
    </w:p>
    <w:p w:rsidR="001273A6" w:rsidRPr="006A6D00" w:rsidRDefault="001273A6" w:rsidP="00EC58BA">
      <w:pPr>
        <w:spacing w:line="43" w:lineRule="exact"/>
        <w:rPr>
          <w:rFonts w:ascii="Times New Roman" w:hAnsi="Times New Roman" w:cs="Times New Roman"/>
          <w:sz w:val="24"/>
          <w:szCs w:val="24"/>
        </w:rPr>
      </w:pPr>
    </w:p>
    <w:p w:rsidR="001273A6" w:rsidRPr="006A6D00" w:rsidRDefault="001273A6" w:rsidP="00EC58BA">
      <w:pPr>
        <w:numPr>
          <w:ilvl w:val="1"/>
          <w:numId w:val="28"/>
        </w:numPr>
        <w:tabs>
          <w:tab w:val="left" w:pos="701"/>
        </w:tabs>
        <w:ind w:left="0" w:firstLine="0"/>
        <w:jc w:val="both"/>
        <w:rPr>
          <w:rFonts w:ascii="Times New Roman" w:hAnsi="Times New Roman" w:cs="Times New Roman"/>
          <w:sz w:val="24"/>
          <w:szCs w:val="24"/>
        </w:rPr>
      </w:pPr>
      <w:r w:rsidRPr="006A6D00">
        <w:rPr>
          <w:rFonts w:ascii="Times New Roman" w:hAnsi="Times New Roman" w:cs="Times New Roman"/>
          <w:sz w:val="24"/>
          <w:szCs w:val="24"/>
        </w:rPr>
        <w:t>……………………………………………………………… ,</w:t>
      </w:r>
    </w:p>
    <w:p w:rsidR="001273A6" w:rsidRPr="006A6D00" w:rsidRDefault="001273A6" w:rsidP="00EC58BA">
      <w:pPr>
        <w:spacing w:line="42" w:lineRule="exact"/>
        <w:rPr>
          <w:rFonts w:ascii="Times New Roman" w:hAnsi="Times New Roman" w:cs="Times New Roman"/>
          <w:sz w:val="24"/>
          <w:szCs w:val="24"/>
        </w:rPr>
      </w:pPr>
    </w:p>
    <w:p w:rsidR="001273A6" w:rsidRPr="006A6D00" w:rsidRDefault="001273A6" w:rsidP="00EC58BA">
      <w:pPr>
        <w:numPr>
          <w:ilvl w:val="1"/>
          <w:numId w:val="28"/>
        </w:numPr>
        <w:tabs>
          <w:tab w:val="left" w:pos="701"/>
        </w:tabs>
        <w:ind w:left="0" w:firstLine="0"/>
        <w:jc w:val="both"/>
        <w:rPr>
          <w:rFonts w:ascii="Times New Roman" w:hAnsi="Times New Roman" w:cs="Times New Roman"/>
          <w:sz w:val="24"/>
          <w:szCs w:val="24"/>
        </w:rPr>
      </w:pPr>
      <w:r w:rsidRPr="006A6D00">
        <w:rPr>
          <w:rFonts w:ascii="Times New Roman" w:hAnsi="Times New Roman" w:cs="Times New Roman"/>
          <w:sz w:val="24"/>
          <w:szCs w:val="24"/>
        </w:rPr>
        <w:t>……………………………………………………………… ,</w:t>
      </w:r>
    </w:p>
    <w:p w:rsidR="001273A6" w:rsidRPr="006A6D00" w:rsidRDefault="001273A6" w:rsidP="00EC58BA">
      <w:pPr>
        <w:spacing w:line="204" w:lineRule="auto"/>
        <w:rPr>
          <w:rFonts w:ascii="Times New Roman" w:hAnsi="Times New Roman" w:cs="Times New Roman"/>
          <w:sz w:val="24"/>
          <w:szCs w:val="24"/>
        </w:rPr>
      </w:pPr>
      <w:r w:rsidRPr="006A6D00">
        <w:rPr>
          <w:rFonts w:ascii="Times New Roman" w:hAnsi="Times New Roman" w:cs="Times New Roman"/>
          <w:sz w:val="24"/>
          <w:szCs w:val="24"/>
        </w:rPr>
        <w:t>które zostaną wykonane przy udziale po</w:t>
      </w:r>
      <w:r w:rsidR="00DC398D">
        <w:rPr>
          <w:rFonts w:ascii="Times New Roman" w:hAnsi="Times New Roman" w:cs="Times New Roman"/>
          <w:sz w:val="24"/>
          <w:szCs w:val="24"/>
        </w:rPr>
        <w:t>dwykonawcy (podwykonawców).</w:t>
      </w:r>
    </w:p>
    <w:p w:rsidR="001273A6" w:rsidRPr="006A6D00" w:rsidRDefault="001273A6" w:rsidP="00EC58BA">
      <w:pPr>
        <w:spacing w:line="1" w:lineRule="exact"/>
        <w:rPr>
          <w:rFonts w:ascii="Times New Roman" w:hAnsi="Times New Roman" w:cs="Times New Roman"/>
          <w:sz w:val="24"/>
          <w:szCs w:val="24"/>
        </w:rPr>
      </w:pPr>
    </w:p>
    <w:p w:rsidR="001273A6" w:rsidRPr="006A6D00" w:rsidRDefault="001273A6" w:rsidP="00EC58BA">
      <w:pPr>
        <w:numPr>
          <w:ilvl w:val="0"/>
          <w:numId w:val="29"/>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 xml:space="preserve">Wykonawca, podwykonawca lub dalszy podwykonawca zamówienia zamierzający zawrzeć umowę </w:t>
      </w:r>
      <w:r w:rsidR="00B07E9A">
        <w:rPr>
          <w:rFonts w:ascii="Times New Roman" w:hAnsi="Times New Roman" w:cs="Times New Roman"/>
          <w:sz w:val="24"/>
          <w:szCs w:val="24"/>
        </w:rPr>
        <w:t xml:space="preserve">o </w:t>
      </w:r>
      <w:r w:rsidRPr="006A6D00">
        <w:rPr>
          <w:rFonts w:ascii="Times New Roman" w:hAnsi="Times New Roman" w:cs="Times New Roman"/>
          <w:sz w:val="24"/>
          <w:szCs w:val="24"/>
        </w:rPr>
        <w:t>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1273A6" w:rsidRPr="006A6D00" w:rsidRDefault="001273A6" w:rsidP="00EC58BA">
      <w:pPr>
        <w:spacing w:line="7" w:lineRule="exact"/>
        <w:rPr>
          <w:rFonts w:ascii="Times New Roman" w:hAnsi="Times New Roman" w:cs="Times New Roman"/>
          <w:b/>
          <w:bCs/>
          <w:sz w:val="24"/>
          <w:szCs w:val="24"/>
        </w:rPr>
      </w:pPr>
    </w:p>
    <w:p w:rsidR="001273A6" w:rsidRPr="006A6D00" w:rsidRDefault="001273A6" w:rsidP="00EC58BA">
      <w:pPr>
        <w:numPr>
          <w:ilvl w:val="0"/>
          <w:numId w:val="29"/>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Zamawiającemu przysługuje prawo do zgłoszenia w terminie 14 dni pisemnego zastrzeżenia do przedłożonego projektu umowy o podwykonawstwo, której przedmiotem są roboty budowlane, w przypadku zaistnienia chociażby jednego z opisanych poniżej przypadków:</w:t>
      </w:r>
    </w:p>
    <w:p w:rsidR="001273A6" w:rsidRPr="006A6D00" w:rsidRDefault="001273A6" w:rsidP="00EC58BA">
      <w:pPr>
        <w:spacing w:line="4" w:lineRule="exact"/>
        <w:rPr>
          <w:rFonts w:ascii="Times New Roman" w:hAnsi="Times New Roman" w:cs="Times New Roman"/>
          <w:b/>
          <w:bCs/>
          <w:sz w:val="24"/>
          <w:szCs w:val="24"/>
        </w:rPr>
      </w:pPr>
    </w:p>
    <w:p w:rsidR="001273A6" w:rsidRPr="00496241" w:rsidRDefault="001273A6" w:rsidP="00496241">
      <w:pPr>
        <w:numPr>
          <w:ilvl w:val="1"/>
          <w:numId w:val="29"/>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termin zapłaty wynagrodzenia podwykonawcy lub dalszemu podwykonawcy przewidziany w umowie o podwykonawstwo jest dłuższy niż 30 dni od dnia doręczenia Wykonawcy, podwykonawcy lub dalszemu podwykonawcy faktury</w:t>
      </w:r>
      <w:r>
        <w:rPr>
          <w:rFonts w:ascii="Times New Roman" w:hAnsi="Times New Roman" w:cs="Times New Roman"/>
          <w:sz w:val="24"/>
          <w:szCs w:val="24"/>
        </w:rPr>
        <w:t>.</w:t>
      </w:r>
    </w:p>
    <w:p w:rsidR="001273A6" w:rsidRPr="006A6D00" w:rsidRDefault="001273A6" w:rsidP="00EC58BA">
      <w:pPr>
        <w:spacing w:line="3" w:lineRule="exact"/>
        <w:rPr>
          <w:rFonts w:ascii="Times New Roman" w:hAnsi="Times New Roman" w:cs="Times New Roman"/>
          <w:sz w:val="24"/>
          <w:szCs w:val="24"/>
        </w:rPr>
      </w:pPr>
    </w:p>
    <w:p w:rsidR="001273A6" w:rsidRPr="006A6D00" w:rsidRDefault="001273A6" w:rsidP="00EC58BA">
      <w:pPr>
        <w:numPr>
          <w:ilvl w:val="1"/>
          <w:numId w:val="30"/>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termin wykonania umowy o podwykonawstwo wykracza poza termin wykonania zamówienia, wskazany w § 2,</w:t>
      </w:r>
    </w:p>
    <w:p w:rsidR="001273A6" w:rsidRPr="006A6D00" w:rsidRDefault="001273A6" w:rsidP="00EC58BA">
      <w:pPr>
        <w:spacing w:line="5" w:lineRule="exact"/>
        <w:rPr>
          <w:rFonts w:ascii="Times New Roman" w:hAnsi="Times New Roman" w:cs="Times New Roman"/>
          <w:sz w:val="24"/>
          <w:szCs w:val="24"/>
        </w:rPr>
      </w:pPr>
    </w:p>
    <w:p w:rsidR="001273A6" w:rsidRPr="006A6D00" w:rsidRDefault="001273A6" w:rsidP="00EC58BA">
      <w:pPr>
        <w:numPr>
          <w:ilvl w:val="1"/>
          <w:numId w:val="30"/>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umowa o podwykonawstwo zawiera zapisy uzależniające dokonanie zapłaty na rzecz podwykonawcy od odbioru robót przez Zamawiającego lub od zapłaty należności Wykonawcy przez Zamawiającego,</w:t>
      </w:r>
    </w:p>
    <w:p w:rsidR="001273A6" w:rsidRPr="006A6D00" w:rsidRDefault="001273A6" w:rsidP="00EC58BA">
      <w:pPr>
        <w:spacing w:line="4" w:lineRule="exact"/>
        <w:rPr>
          <w:rFonts w:ascii="Times New Roman" w:hAnsi="Times New Roman" w:cs="Times New Roman"/>
          <w:sz w:val="24"/>
          <w:szCs w:val="24"/>
        </w:rPr>
      </w:pPr>
    </w:p>
    <w:p w:rsidR="001273A6" w:rsidRPr="006A6D00" w:rsidRDefault="001273A6" w:rsidP="00EC58BA">
      <w:pPr>
        <w:numPr>
          <w:ilvl w:val="1"/>
          <w:numId w:val="30"/>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umowa o podwykonawstwo nie zawiera uregulowań, dotyczących zawierania umów na roboty budowlane, dostawy lub usługi z dalszymi podwykonawcami, w szczególności zapisów warunkujących podpisanie tych umów od ich akceptacji i zgody Wykonawcy,</w:t>
      </w:r>
    </w:p>
    <w:p w:rsidR="001273A6" w:rsidRPr="006A6D00" w:rsidRDefault="001273A6" w:rsidP="00EC58BA">
      <w:pPr>
        <w:spacing w:line="4" w:lineRule="exact"/>
        <w:rPr>
          <w:rFonts w:ascii="Times New Roman" w:hAnsi="Times New Roman" w:cs="Times New Roman"/>
          <w:sz w:val="24"/>
          <w:szCs w:val="24"/>
        </w:rPr>
      </w:pPr>
    </w:p>
    <w:p w:rsidR="001273A6" w:rsidRPr="006A6D00" w:rsidRDefault="001273A6" w:rsidP="00EC58BA">
      <w:pPr>
        <w:numPr>
          <w:ilvl w:val="1"/>
          <w:numId w:val="30"/>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umowa o podwykonawstwo nie zawiera cen, w tym również cen jednostkowych, z dopuszczeniem utajnienia tych cen dla podmiotów innych niż Zamawiający oraz osoby przez niego uprawnione, wymienione w § 9 ust. 1 pkt 1 oraz § 9 ust. 2,</w:t>
      </w:r>
    </w:p>
    <w:p w:rsidR="001273A6" w:rsidRPr="006A6D00" w:rsidRDefault="001273A6" w:rsidP="00EC58BA">
      <w:pPr>
        <w:spacing w:line="2" w:lineRule="exact"/>
        <w:rPr>
          <w:rFonts w:ascii="Times New Roman" w:hAnsi="Times New Roman" w:cs="Times New Roman"/>
          <w:sz w:val="24"/>
          <w:szCs w:val="24"/>
        </w:rPr>
      </w:pPr>
    </w:p>
    <w:p w:rsidR="001273A6" w:rsidRPr="006A6D00" w:rsidRDefault="001273A6" w:rsidP="00EC58BA">
      <w:pPr>
        <w:numPr>
          <w:ilvl w:val="1"/>
          <w:numId w:val="30"/>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umowa o podwykonawstwo nie zawiera uregulowań, dotyczących zakresu odpowiedzialności za wady, przy czym zastrzega się, aby okres tej odpowiedzialności, nie był krótszy od okresu odpowiedzialności Wykonawcy za wady wobec Zamawiającego,</w:t>
      </w:r>
    </w:p>
    <w:p w:rsidR="001273A6" w:rsidRPr="006A6D00" w:rsidRDefault="001273A6" w:rsidP="00EC58BA">
      <w:pPr>
        <w:spacing w:line="6" w:lineRule="exact"/>
        <w:rPr>
          <w:rFonts w:ascii="Times New Roman" w:hAnsi="Times New Roman" w:cs="Times New Roman"/>
          <w:sz w:val="24"/>
          <w:szCs w:val="24"/>
        </w:rPr>
      </w:pPr>
    </w:p>
    <w:p w:rsidR="001273A6" w:rsidRPr="006A6D00" w:rsidRDefault="001273A6" w:rsidP="00EC58BA">
      <w:pPr>
        <w:numPr>
          <w:ilvl w:val="1"/>
          <w:numId w:val="30"/>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załączony do umowy o podwykonawstwo harmonogram rzeczowo-finansowy jest niezgodny z harmonogramem rzeczowo-finansowym, o którym mowa § 4 ust. 3,</w:t>
      </w:r>
    </w:p>
    <w:p w:rsidR="001273A6" w:rsidRPr="006A6D00" w:rsidRDefault="001273A6" w:rsidP="00EC58BA">
      <w:pPr>
        <w:spacing w:line="5" w:lineRule="exact"/>
        <w:rPr>
          <w:rFonts w:ascii="Times New Roman" w:hAnsi="Times New Roman" w:cs="Times New Roman"/>
          <w:sz w:val="24"/>
          <w:szCs w:val="24"/>
        </w:rPr>
      </w:pPr>
    </w:p>
    <w:p w:rsidR="001273A6" w:rsidRPr="006A6D00" w:rsidRDefault="001273A6" w:rsidP="00EC58BA">
      <w:pPr>
        <w:numPr>
          <w:ilvl w:val="1"/>
          <w:numId w:val="30"/>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umowa o podwykonawstwo nie zawiera uregulowań, o których mowa w § 13 ust. 6.</w:t>
      </w:r>
    </w:p>
    <w:p w:rsidR="001273A6" w:rsidRPr="006A6D00" w:rsidRDefault="001273A6" w:rsidP="00EC58BA">
      <w:pPr>
        <w:spacing w:line="3" w:lineRule="exact"/>
        <w:rPr>
          <w:rFonts w:ascii="Times New Roman" w:hAnsi="Times New Roman" w:cs="Times New Roman"/>
          <w:sz w:val="24"/>
          <w:szCs w:val="24"/>
        </w:rPr>
      </w:pPr>
    </w:p>
    <w:p w:rsidR="001273A6" w:rsidRPr="006A6D00" w:rsidRDefault="001273A6" w:rsidP="00EC58BA">
      <w:pPr>
        <w:numPr>
          <w:ilvl w:val="0"/>
          <w:numId w:val="31"/>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Niezgłoszenie pisemnych zastrzeżeń do przedłożonego projektu umowy o podwykonawstwo, której przedmiotem są roboty budowlane, w terminie wskazanym w ust. 3, uważa się za akceptację projektu umowy przez Zamawiającego.</w:t>
      </w:r>
    </w:p>
    <w:p w:rsidR="001273A6" w:rsidRPr="006A6D00" w:rsidRDefault="001273A6" w:rsidP="00EC58BA">
      <w:pPr>
        <w:spacing w:line="2" w:lineRule="exact"/>
        <w:rPr>
          <w:rFonts w:ascii="Times New Roman" w:hAnsi="Times New Roman" w:cs="Times New Roman"/>
          <w:b/>
          <w:bCs/>
          <w:sz w:val="24"/>
          <w:szCs w:val="24"/>
        </w:rPr>
      </w:pPr>
    </w:p>
    <w:p w:rsidR="001273A6" w:rsidRPr="006A6D00" w:rsidRDefault="001273A6" w:rsidP="00EC58BA">
      <w:pPr>
        <w:numPr>
          <w:ilvl w:val="0"/>
          <w:numId w:val="31"/>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rsidR="001273A6" w:rsidRPr="006A6D00" w:rsidRDefault="001273A6" w:rsidP="00EC58BA">
      <w:pPr>
        <w:spacing w:line="6" w:lineRule="exact"/>
        <w:rPr>
          <w:rFonts w:ascii="Times New Roman" w:hAnsi="Times New Roman" w:cs="Times New Roman"/>
          <w:b/>
          <w:bCs/>
          <w:sz w:val="24"/>
          <w:szCs w:val="24"/>
        </w:rPr>
      </w:pPr>
    </w:p>
    <w:p w:rsidR="001273A6" w:rsidRPr="006A6D00" w:rsidRDefault="001273A6" w:rsidP="00EC58BA">
      <w:pPr>
        <w:numPr>
          <w:ilvl w:val="0"/>
          <w:numId w:val="31"/>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Zamawiającemu przysługuje prawo do zgłoszenia w terminie 7 dni pisemnego sprzeciwu do przedłożonej umowy o podwykonawstwo, której przedmiotem są roboty budowlane, w przypadkach, których mowa w ust. 3.</w:t>
      </w:r>
    </w:p>
    <w:p w:rsidR="001273A6" w:rsidRPr="006A6D00" w:rsidRDefault="001273A6" w:rsidP="00EC58BA">
      <w:pPr>
        <w:spacing w:line="5" w:lineRule="exact"/>
        <w:rPr>
          <w:rFonts w:ascii="Times New Roman" w:hAnsi="Times New Roman" w:cs="Times New Roman"/>
          <w:b/>
          <w:bCs/>
          <w:sz w:val="24"/>
          <w:szCs w:val="24"/>
        </w:rPr>
      </w:pPr>
    </w:p>
    <w:p w:rsidR="001273A6" w:rsidRPr="006A6D00" w:rsidRDefault="001273A6" w:rsidP="00EC58BA">
      <w:pPr>
        <w:numPr>
          <w:ilvl w:val="0"/>
          <w:numId w:val="31"/>
        </w:numPr>
        <w:tabs>
          <w:tab w:val="left" w:pos="421"/>
        </w:tabs>
        <w:spacing w:line="276"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Niezgłoszenie pisemnego sprzeciwu do przedłożonej umowy o podwykonawstwo, której przedmiotem są roboty budowlane, w terminie określonym w ust. 6, uważa się za akceptację umowy przez Zamawiającego.</w:t>
      </w:r>
    </w:p>
    <w:p w:rsidR="001273A6" w:rsidRPr="006A6D00" w:rsidRDefault="001273A6" w:rsidP="00EC58BA">
      <w:pPr>
        <w:spacing w:line="1" w:lineRule="exact"/>
        <w:rPr>
          <w:rFonts w:ascii="Times New Roman" w:hAnsi="Times New Roman" w:cs="Times New Roman"/>
          <w:b/>
          <w:bCs/>
          <w:sz w:val="24"/>
          <w:szCs w:val="24"/>
        </w:rPr>
      </w:pPr>
    </w:p>
    <w:p w:rsidR="001273A6" w:rsidRPr="00BE4072" w:rsidRDefault="001273A6" w:rsidP="00EC58BA">
      <w:pPr>
        <w:numPr>
          <w:ilvl w:val="0"/>
          <w:numId w:val="31"/>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lastRenderedPageBreak/>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w:t>
      </w:r>
      <w:r w:rsidR="00B07E9A">
        <w:rPr>
          <w:rFonts w:ascii="Times New Roman" w:hAnsi="Times New Roman" w:cs="Times New Roman"/>
          <w:sz w:val="24"/>
          <w:szCs w:val="24"/>
        </w:rPr>
        <w:t xml:space="preserve">, których przedmiotem są dostawy lub usługi </w:t>
      </w:r>
      <w:r w:rsidRPr="006A6D00">
        <w:rPr>
          <w:rFonts w:ascii="Times New Roman" w:hAnsi="Times New Roman" w:cs="Times New Roman"/>
          <w:sz w:val="24"/>
          <w:szCs w:val="24"/>
        </w:rPr>
        <w:t xml:space="preserve"> o wartości mniejszej niż </w:t>
      </w:r>
      <w:r w:rsidR="00B07E9A">
        <w:rPr>
          <w:rFonts w:ascii="Times New Roman" w:hAnsi="Times New Roman" w:cs="Times New Roman"/>
          <w:sz w:val="24"/>
          <w:szCs w:val="24"/>
        </w:rPr>
        <w:t xml:space="preserve">10 000,00 zł. brutto bez względu na przedmiot tych dostaw lub usług. </w:t>
      </w:r>
    </w:p>
    <w:p w:rsidR="001273A6" w:rsidRPr="006A6D00" w:rsidRDefault="001273A6" w:rsidP="00EC58BA">
      <w:pPr>
        <w:spacing w:line="2" w:lineRule="exact"/>
        <w:rPr>
          <w:rFonts w:ascii="Times New Roman" w:hAnsi="Times New Roman" w:cs="Times New Roman"/>
          <w:sz w:val="24"/>
          <w:szCs w:val="24"/>
        </w:rPr>
      </w:pPr>
    </w:p>
    <w:p w:rsidR="001273A6" w:rsidRPr="006A6D00" w:rsidRDefault="001273A6" w:rsidP="00EC58BA">
      <w:pPr>
        <w:spacing w:line="3" w:lineRule="exact"/>
        <w:rPr>
          <w:rFonts w:ascii="Times New Roman" w:hAnsi="Times New Roman" w:cs="Times New Roman"/>
          <w:b/>
          <w:bCs/>
          <w:sz w:val="24"/>
          <w:szCs w:val="24"/>
        </w:rPr>
      </w:pPr>
    </w:p>
    <w:p w:rsidR="001273A6" w:rsidRPr="006A6D00" w:rsidRDefault="001273A6" w:rsidP="00EC58BA">
      <w:pPr>
        <w:numPr>
          <w:ilvl w:val="0"/>
          <w:numId w:val="32"/>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 xml:space="preserve">W przypadku, o którym mowa w ust. 8, jeżeli termin zapłaty wynagrodzenia jest dłuższy niż określony w ust. 3 pkt 1, Zamawiający poinformuje o tym Wykonawcę i wezwie go do doprowadzenia do zmiany tej umowy w terminie nie dłuższym niż 3 dni od dnia otrzymania informacji, pod rygorem wystąpienia </w:t>
      </w:r>
      <w:r w:rsidR="00B07E9A">
        <w:rPr>
          <w:rFonts w:ascii="Times New Roman" w:hAnsi="Times New Roman" w:cs="Times New Roman"/>
          <w:sz w:val="24"/>
          <w:szCs w:val="24"/>
        </w:rPr>
        <w:br/>
      </w:r>
      <w:r w:rsidRPr="006A6D00">
        <w:rPr>
          <w:rFonts w:ascii="Times New Roman" w:hAnsi="Times New Roman" w:cs="Times New Roman"/>
          <w:sz w:val="24"/>
          <w:szCs w:val="24"/>
        </w:rPr>
        <w:t>o zapłatę kary umownej.</w:t>
      </w:r>
    </w:p>
    <w:p w:rsidR="001273A6" w:rsidRPr="006A6D00" w:rsidRDefault="001273A6" w:rsidP="00EC58BA">
      <w:pPr>
        <w:spacing w:line="4" w:lineRule="exact"/>
        <w:rPr>
          <w:rFonts w:ascii="Times New Roman" w:hAnsi="Times New Roman" w:cs="Times New Roman"/>
          <w:b/>
          <w:bCs/>
          <w:sz w:val="24"/>
          <w:szCs w:val="24"/>
        </w:rPr>
      </w:pPr>
    </w:p>
    <w:p w:rsidR="001273A6" w:rsidRPr="006A6D00" w:rsidRDefault="001273A6" w:rsidP="00EC58BA">
      <w:pPr>
        <w:numPr>
          <w:ilvl w:val="0"/>
          <w:numId w:val="32"/>
        </w:numPr>
        <w:tabs>
          <w:tab w:val="left" w:pos="421"/>
        </w:tabs>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Wszystkie umowy o podwykonawstwo wymagają formy pisemnej.</w:t>
      </w:r>
    </w:p>
    <w:p w:rsidR="001273A6" w:rsidRPr="006A6D00" w:rsidRDefault="001273A6" w:rsidP="00EC58BA">
      <w:pPr>
        <w:spacing w:line="44" w:lineRule="exact"/>
        <w:rPr>
          <w:rFonts w:ascii="Times New Roman" w:hAnsi="Times New Roman" w:cs="Times New Roman"/>
          <w:b/>
          <w:bCs/>
          <w:sz w:val="24"/>
          <w:szCs w:val="24"/>
        </w:rPr>
      </w:pPr>
    </w:p>
    <w:p w:rsidR="001273A6" w:rsidRPr="006A6D00" w:rsidRDefault="001273A6" w:rsidP="00EC58BA">
      <w:pPr>
        <w:numPr>
          <w:ilvl w:val="0"/>
          <w:numId w:val="32"/>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Postanowienia, zawarte w ust. 2-1</w:t>
      </w:r>
      <w:r w:rsidR="00B07E9A">
        <w:rPr>
          <w:rFonts w:ascii="Times New Roman" w:hAnsi="Times New Roman" w:cs="Times New Roman"/>
          <w:sz w:val="24"/>
          <w:szCs w:val="24"/>
        </w:rPr>
        <w:t>0</w:t>
      </w:r>
      <w:r w:rsidRPr="006A6D00">
        <w:rPr>
          <w:rFonts w:ascii="Times New Roman" w:hAnsi="Times New Roman" w:cs="Times New Roman"/>
          <w:sz w:val="24"/>
          <w:szCs w:val="24"/>
        </w:rPr>
        <w:t>, stosuje się odpowiednio do zawierania umów o podwykonawstwo z dalszymi podwykonawcami.</w:t>
      </w:r>
    </w:p>
    <w:p w:rsidR="001273A6" w:rsidRPr="006A6D00" w:rsidRDefault="001273A6" w:rsidP="00EC58BA">
      <w:pPr>
        <w:spacing w:line="3" w:lineRule="exact"/>
        <w:rPr>
          <w:rFonts w:ascii="Times New Roman" w:hAnsi="Times New Roman" w:cs="Times New Roman"/>
          <w:b/>
          <w:bCs/>
          <w:sz w:val="24"/>
          <w:szCs w:val="24"/>
        </w:rPr>
      </w:pPr>
    </w:p>
    <w:p w:rsidR="001273A6" w:rsidRPr="006A6D00" w:rsidRDefault="001273A6" w:rsidP="00EC58BA">
      <w:pPr>
        <w:numPr>
          <w:ilvl w:val="0"/>
          <w:numId w:val="32"/>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Postanowienia, zawarte w ust. 2-1</w:t>
      </w:r>
      <w:r w:rsidR="00B07E9A">
        <w:rPr>
          <w:rFonts w:ascii="Times New Roman" w:hAnsi="Times New Roman" w:cs="Times New Roman"/>
          <w:sz w:val="24"/>
          <w:szCs w:val="24"/>
        </w:rPr>
        <w:t>0</w:t>
      </w:r>
      <w:r w:rsidRPr="006A6D00">
        <w:rPr>
          <w:rFonts w:ascii="Times New Roman" w:hAnsi="Times New Roman" w:cs="Times New Roman"/>
          <w:sz w:val="24"/>
          <w:szCs w:val="24"/>
        </w:rPr>
        <w:t>, stosuje się odpowiednio do zmian umów o podwykonawstwo.</w:t>
      </w:r>
    </w:p>
    <w:p w:rsidR="001273A6" w:rsidRPr="006A6D00" w:rsidRDefault="001273A6" w:rsidP="00EC58BA">
      <w:pPr>
        <w:spacing w:line="5" w:lineRule="exact"/>
        <w:rPr>
          <w:rFonts w:ascii="Times New Roman" w:hAnsi="Times New Roman" w:cs="Times New Roman"/>
          <w:b/>
          <w:bCs/>
          <w:sz w:val="24"/>
          <w:szCs w:val="24"/>
        </w:rPr>
      </w:pPr>
    </w:p>
    <w:p w:rsidR="001273A6" w:rsidRPr="006A6D00" w:rsidRDefault="001273A6" w:rsidP="00EC58BA">
      <w:pPr>
        <w:numPr>
          <w:ilvl w:val="0"/>
          <w:numId w:val="32"/>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Wykonawca ponosi wobec Zamawiającego pełną odpowiedzialność za roboty budowlane, które wykonuje przy pomocy podwykonawców.</w:t>
      </w:r>
    </w:p>
    <w:p w:rsidR="001273A6" w:rsidRPr="006A6D00" w:rsidRDefault="001273A6" w:rsidP="00EC58BA">
      <w:pPr>
        <w:spacing w:line="3" w:lineRule="exact"/>
        <w:rPr>
          <w:rFonts w:ascii="Times New Roman" w:hAnsi="Times New Roman" w:cs="Times New Roman"/>
          <w:b/>
          <w:bCs/>
          <w:sz w:val="24"/>
          <w:szCs w:val="24"/>
        </w:rPr>
      </w:pPr>
    </w:p>
    <w:p w:rsidR="001273A6" w:rsidRPr="006A6D00" w:rsidRDefault="001273A6" w:rsidP="00EC58BA">
      <w:pPr>
        <w:numPr>
          <w:ilvl w:val="0"/>
          <w:numId w:val="32"/>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Wykonawca przyjmuje na siebie pełnienie funkcji koordynatora w stosunku do robót budowlanych, realizowanych przez podwykonawców.</w:t>
      </w:r>
    </w:p>
    <w:p w:rsidR="001273A6" w:rsidRPr="006A6D00" w:rsidRDefault="001273A6" w:rsidP="00EC58BA">
      <w:pPr>
        <w:spacing w:line="3" w:lineRule="exact"/>
        <w:rPr>
          <w:rFonts w:ascii="Times New Roman" w:hAnsi="Times New Roman" w:cs="Times New Roman"/>
          <w:b/>
          <w:bCs/>
          <w:sz w:val="24"/>
          <w:szCs w:val="24"/>
        </w:rPr>
      </w:pPr>
    </w:p>
    <w:p w:rsidR="001273A6" w:rsidRPr="006A6D00" w:rsidRDefault="001273A6" w:rsidP="00EC58BA">
      <w:pPr>
        <w:numPr>
          <w:ilvl w:val="0"/>
          <w:numId w:val="32"/>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Powierzenie wykonania części robót budowlanych podwykonawcy nie zmienia zobowiązań Wykonawcy wobec Zamawiającego za wykonanie tej części zamówienia.</w:t>
      </w:r>
    </w:p>
    <w:p w:rsidR="001273A6" w:rsidRPr="006A6D00" w:rsidRDefault="001273A6" w:rsidP="00EC58BA">
      <w:pPr>
        <w:spacing w:line="6" w:lineRule="exact"/>
        <w:rPr>
          <w:rFonts w:ascii="Times New Roman" w:hAnsi="Times New Roman" w:cs="Times New Roman"/>
          <w:b/>
          <w:bCs/>
          <w:sz w:val="24"/>
          <w:szCs w:val="24"/>
        </w:rPr>
      </w:pPr>
    </w:p>
    <w:p w:rsidR="001273A6" w:rsidRPr="006A6D00" w:rsidRDefault="001273A6" w:rsidP="00EC58BA">
      <w:pPr>
        <w:numPr>
          <w:ilvl w:val="0"/>
          <w:numId w:val="32"/>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Wykonawca jest odpowiedzialny za działanie, zaniechanie, uchybienia i zaniedbania podwykonawcy i jego pracowników w takim samym stopniu, jakby to były działania, uchybienia lub zaniedbania jego własnych pracowników.</w:t>
      </w:r>
    </w:p>
    <w:p w:rsidR="001273A6" w:rsidRPr="006A6D00" w:rsidRDefault="001273A6" w:rsidP="00EC58BA">
      <w:pPr>
        <w:spacing w:line="4" w:lineRule="exact"/>
        <w:rPr>
          <w:rFonts w:ascii="Times New Roman" w:hAnsi="Times New Roman" w:cs="Times New Roman"/>
          <w:b/>
          <w:bCs/>
          <w:sz w:val="24"/>
          <w:szCs w:val="24"/>
        </w:rPr>
      </w:pPr>
    </w:p>
    <w:p w:rsidR="001273A6" w:rsidRPr="006A6D00" w:rsidRDefault="001273A6" w:rsidP="00EC58BA">
      <w:pPr>
        <w:numPr>
          <w:ilvl w:val="0"/>
          <w:numId w:val="32"/>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Jakakolwiek przerwa w realizacji robót budowlanych, wynikająca z braku podwykonawcy, będzie traktowana jako przerwa wynikła z przyczyn zależnych od Wykonawcy i będzie stanowić podstawę do naliczenia Wykonawcy kar umownych.</w:t>
      </w:r>
    </w:p>
    <w:p w:rsidR="001273A6" w:rsidRPr="006A6D00" w:rsidRDefault="001273A6" w:rsidP="00EC58BA">
      <w:pPr>
        <w:spacing w:line="5" w:lineRule="exact"/>
        <w:rPr>
          <w:rFonts w:ascii="Times New Roman" w:hAnsi="Times New Roman" w:cs="Times New Roman"/>
          <w:b/>
          <w:bCs/>
          <w:sz w:val="24"/>
          <w:szCs w:val="24"/>
        </w:rPr>
      </w:pPr>
    </w:p>
    <w:p w:rsidR="001273A6" w:rsidRPr="006A6D00" w:rsidRDefault="001273A6" w:rsidP="00EC58BA">
      <w:pPr>
        <w:numPr>
          <w:ilvl w:val="0"/>
          <w:numId w:val="32"/>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Jeżeli zmiana albo rezygnacja z podwykonawcy dotyczy podmiotu, na którego zasoby Wykonawca powoływał się, na zasadach określonych w art. 22a ust. 1 ustawy –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273A6" w:rsidRPr="006A6D00" w:rsidRDefault="001273A6" w:rsidP="00EC58BA">
      <w:pPr>
        <w:spacing w:line="11" w:lineRule="exact"/>
        <w:rPr>
          <w:rFonts w:ascii="Times New Roman" w:hAnsi="Times New Roman" w:cs="Times New Roman"/>
          <w:b/>
          <w:bCs/>
          <w:sz w:val="24"/>
          <w:szCs w:val="24"/>
        </w:rPr>
      </w:pPr>
    </w:p>
    <w:p w:rsidR="001273A6" w:rsidRPr="00BE4072" w:rsidRDefault="001273A6" w:rsidP="00EC58BA">
      <w:pPr>
        <w:numPr>
          <w:ilvl w:val="0"/>
          <w:numId w:val="32"/>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w:t>
      </w:r>
      <w:r>
        <w:rPr>
          <w:rFonts w:ascii="Times New Roman" w:hAnsi="Times New Roman" w:cs="Times New Roman"/>
          <w:b/>
          <w:bCs/>
          <w:sz w:val="24"/>
          <w:szCs w:val="24"/>
        </w:rPr>
        <w:t xml:space="preserve"> </w:t>
      </w:r>
      <w:r w:rsidRPr="00BE4072">
        <w:rPr>
          <w:rFonts w:ascii="Times New Roman" w:hAnsi="Times New Roman" w:cs="Times New Roman"/>
          <w:sz w:val="24"/>
          <w:szCs w:val="24"/>
        </w:rPr>
        <w:t>podwykonawców, którym w późniejszym okresie zamierza powierzyć realizację zamówienia.</w:t>
      </w:r>
    </w:p>
    <w:p w:rsidR="001273A6" w:rsidRPr="006A6D00" w:rsidRDefault="001273A6" w:rsidP="00EC58BA">
      <w:pPr>
        <w:spacing w:line="3" w:lineRule="exact"/>
        <w:rPr>
          <w:rFonts w:ascii="Times New Roman" w:hAnsi="Times New Roman" w:cs="Times New Roman"/>
          <w:sz w:val="24"/>
          <w:szCs w:val="24"/>
        </w:rPr>
      </w:pPr>
    </w:p>
    <w:p w:rsidR="001273A6" w:rsidRDefault="001273A6" w:rsidP="00EC58BA">
      <w:pPr>
        <w:jc w:val="center"/>
        <w:rPr>
          <w:rFonts w:ascii="Times New Roman" w:hAnsi="Times New Roman" w:cs="Times New Roman"/>
          <w:b/>
          <w:bCs/>
          <w:sz w:val="24"/>
          <w:szCs w:val="24"/>
        </w:rPr>
      </w:pPr>
    </w:p>
    <w:p w:rsidR="001273A6" w:rsidRDefault="001273A6" w:rsidP="00EC58BA">
      <w:pPr>
        <w:jc w:val="center"/>
        <w:rPr>
          <w:rFonts w:ascii="Times New Roman" w:hAnsi="Times New Roman" w:cs="Times New Roman"/>
          <w:b/>
          <w:bCs/>
          <w:sz w:val="24"/>
          <w:szCs w:val="24"/>
        </w:rPr>
      </w:pPr>
    </w:p>
    <w:p w:rsidR="001273A6" w:rsidRPr="006A6D00" w:rsidRDefault="001273A6" w:rsidP="00EC58BA">
      <w:pPr>
        <w:jc w:val="center"/>
        <w:rPr>
          <w:rFonts w:ascii="Times New Roman" w:hAnsi="Times New Roman" w:cs="Times New Roman"/>
          <w:sz w:val="24"/>
          <w:szCs w:val="24"/>
        </w:rPr>
      </w:pPr>
      <w:r w:rsidRPr="006A6D00">
        <w:rPr>
          <w:rFonts w:ascii="Times New Roman" w:hAnsi="Times New Roman" w:cs="Times New Roman"/>
          <w:b/>
          <w:bCs/>
          <w:sz w:val="24"/>
          <w:szCs w:val="24"/>
        </w:rPr>
        <w:t>§ 9</w:t>
      </w:r>
    </w:p>
    <w:p w:rsidR="001273A6" w:rsidRPr="00C802AD" w:rsidRDefault="001273A6" w:rsidP="00C802AD">
      <w:pPr>
        <w:spacing w:line="235" w:lineRule="auto"/>
        <w:jc w:val="center"/>
        <w:rPr>
          <w:rFonts w:ascii="Times New Roman" w:hAnsi="Times New Roman" w:cs="Times New Roman"/>
          <w:b/>
          <w:bCs/>
          <w:sz w:val="24"/>
          <w:szCs w:val="24"/>
        </w:rPr>
      </w:pPr>
      <w:r w:rsidRPr="006A6D00">
        <w:rPr>
          <w:rFonts w:ascii="Times New Roman" w:hAnsi="Times New Roman" w:cs="Times New Roman"/>
          <w:b/>
          <w:bCs/>
          <w:sz w:val="24"/>
          <w:szCs w:val="24"/>
        </w:rPr>
        <w:t>Personel pełniący samodzielne funkcje w budownictwie</w:t>
      </w:r>
    </w:p>
    <w:p w:rsidR="001273A6" w:rsidRPr="006A6D00" w:rsidRDefault="001273A6" w:rsidP="00EC58BA">
      <w:pPr>
        <w:spacing w:line="44" w:lineRule="exact"/>
        <w:rPr>
          <w:rFonts w:ascii="Times New Roman" w:hAnsi="Times New Roman" w:cs="Times New Roman"/>
          <w:sz w:val="24"/>
          <w:szCs w:val="24"/>
        </w:rPr>
      </w:pPr>
    </w:p>
    <w:p w:rsidR="001273A6" w:rsidRPr="006A6D00" w:rsidRDefault="001273A6" w:rsidP="00EC58BA">
      <w:pPr>
        <w:numPr>
          <w:ilvl w:val="0"/>
          <w:numId w:val="33"/>
        </w:numPr>
        <w:tabs>
          <w:tab w:val="left" w:pos="421"/>
        </w:tabs>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Osobą upoważnioną do kontaktów:</w:t>
      </w:r>
    </w:p>
    <w:p w:rsidR="001273A6" w:rsidRPr="006A6D00" w:rsidRDefault="001273A6" w:rsidP="00EC58BA">
      <w:pPr>
        <w:spacing w:line="40" w:lineRule="exact"/>
        <w:rPr>
          <w:rFonts w:ascii="Times New Roman" w:hAnsi="Times New Roman" w:cs="Times New Roman"/>
          <w:b/>
          <w:bCs/>
          <w:sz w:val="24"/>
          <w:szCs w:val="24"/>
        </w:rPr>
      </w:pPr>
    </w:p>
    <w:p w:rsidR="001273A6" w:rsidRPr="00BE4072" w:rsidRDefault="001273A6" w:rsidP="00EC58BA">
      <w:pPr>
        <w:numPr>
          <w:ilvl w:val="2"/>
          <w:numId w:val="33"/>
        </w:numPr>
        <w:tabs>
          <w:tab w:val="left" w:pos="701"/>
        </w:tabs>
        <w:ind w:left="0" w:firstLine="0"/>
        <w:jc w:val="both"/>
        <w:rPr>
          <w:rFonts w:ascii="Times New Roman" w:hAnsi="Times New Roman" w:cs="Times New Roman"/>
          <w:sz w:val="24"/>
          <w:szCs w:val="24"/>
        </w:rPr>
      </w:pPr>
      <w:r w:rsidRPr="006A6D00">
        <w:rPr>
          <w:rFonts w:ascii="Times New Roman" w:hAnsi="Times New Roman" w:cs="Times New Roman"/>
          <w:sz w:val="24"/>
          <w:szCs w:val="24"/>
        </w:rPr>
        <w:t xml:space="preserve">z Wykonawcą ze strony Zamawiającego jest: </w:t>
      </w:r>
      <w:r>
        <w:rPr>
          <w:rFonts w:ascii="Times New Roman" w:hAnsi="Times New Roman" w:cs="Times New Roman"/>
          <w:sz w:val="24"/>
          <w:szCs w:val="24"/>
        </w:rPr>
        <w:t>………………………………</w:t>
      </w:r>
      <w:r w:rsidRPr="006A6D00">
        <w:rPr>
          <w:rFonts w:ascii="Times New Roman" w:hAnsi="Times New Roman" w:cs="Times New Roman"/>
          <w:sz w:val="24"/>
          <w:szCs w:val="24"/>
        </w:rPr>
        <w:t>nr tel.</w:t>
      </w:r>
      <w:r>
        <w:rPr>
          <w:rFonts w:ascii="Times New Roman" w:hAnsi="Times New Roman" w:cs="Times New Roman"/>
          <w:sz w:val="24"/>
          <w:szCs w:val="24"/>
        </w:rPr>
        <w:t xml:space="preserve"> …………………..</w:t>
      </w:r>
    </w:p>
    <w:p w:rsidR="001273A6" w:rsidRPr="006A6D00" w:rsidRDefault="001273A6" w:rsidP="00EC58BA">
      <w:pPr>
        <w:spacing w:line="42" w:lineRule="exact"/>
        <w:rPr>
          <w:rFonts w:ascii="Times New Roman" w:hAnsi="Times New Roman" w:cs="Times New Roman"/>
          <w:sz w:val="24"/>
          <w:szCs w:val="24"/>
        </w:rPr>
      </w:pPr>
    </w:p>
    <w:p w:rsidR="001273A6" w:rsidRPr="00D60CDE" w:rsidRDefault="001273A6" w:rsidP="00EC58BA">
      <w:pPr>
        <w:numPr>
          <w:ilvl w:val="2"/>
          <w:numId w:val="33"/>
        </w:numPr>
        <w:tabs>
          <w:tab w:val="left" w:pos="701"/>
        </w:tabs>
        <w:ind w:left="0" w:firstLine="0"/>
        <w:jc w:val="both"/>
        <w:rPr>
          <w:rFonts w:ascii="Times New Roman" w:hAnsi="Times New Roman" w:cs="Times New Roman"/>
          <w:sz w:val="24"/>
          <w:szCs w:val="24"/>
        </w:rPr>
      </w:pPr>
      <w:r w:rsidRPr="006A6D00">
        <w:rPr>
          <w:rFonts w:ascii="Times New Roman" w:hAnsi="Times New Roman" w:cs="Times New Roman"/>
          <w:sz w:val="24"/>
          <w:szCs w:val="24"/>
        </w:rPr>
        <w:t>z Zamawiającym ze</w:t>
      </w:r>
      <w:r>
        <w:rPr>
          <w:rFonts w:ascii="Times New Roman" w:hAnsi="Times New Roman" w:cs="Times New Roman"/>
          <w:sz w:val="24"/>
          <w:szCs w:val="24"/>
        </w:rPr>
        <w:t xml:space="preserve"> strony Wykonawcy jest:……………………….…..….</w:t>
      </w:r>
      <w:r w:rsidRPr="006A6D00">
        <w:rPr>
          <w:rFonts w:ascii="Times New Roman" w:hAnsi="Times New Roman" w:cs="Times New Roman"/>
          <w:sz w:val="24"/>
          <w:szCs w:val="24"/>
        </w:rPr>
        <w:t xml:space="preserve"> nr tel.:</w:t>
      </w:r>
      <w:r>
        <w:rPr>
          <w:rFonts w:ascii="Times New Roman" w:hAnsi="Times New Roman" w:cs="Times New Roman"/>
          <w:sz w:val="24"/>
          <w:szCs w:val="24"/>
        </w:rPr>
        <w:t>…………….……..</w:t>
      </w:r>
    </w:p>
    <w:p w:rsidR="001273A6" w:rsidRPr="006A6D00" w:rsidRDefault="001273A6" w:rsidP="00EC58BA">
      <w:pPr>
        <w:spacing w:line="42" w:lineRule="exact"/>
        <w:rPr>
          <w:rFonts w:ascii="Times New Roman" w:hAnsi="Times New Roman" w:cs="Times New Roman"/>
          <w:sz w:val="24"/>
          <w:szCs w:val="24"/>
        </w:rPr>
      </w:pPr>
    </w:p>
    <w:p w:rsidR="001273A6" w:rsidRPr="00B07E9A" w:rsidRDefault="00B07E9A" w:rsidP="00B07E9A">
      <w:pPr>
        <w:pStyle w:val="Akapitzlist"/>
        <w:numPr>
          <w:ilvl w:val="0"/>
          <w:numId w:val="33"/>
        </w:numPr>
        <w:tabs>
          <w:tab w:val="left" w:pos="721"/>
        </w:tabs>
        <w:jc w:val="both"/>
        <w:rPr>
          <w:rFonts w:ascii="Times New Roman" w:hAnsi="Times New Roman" w:cs="Times New Roman"/>
          <w:sz w:val="24"/>
          <w:szCs w:val="24"/>
        </w:rPr>
      </w:pPr>
      <w:r>
        <w:rPr>
          <w:rFonts w:ascii="Times New Roman" w:hAnsi="Times New Roman" w:cs="Times New Roman"/>
          <w:sz w:val="24"/>
          <w:szCs w:val="24"/>
        </w:rPr>
        <w:t>Funkcję inspektora nadzoru z ramienia zamawiającego będzie pełnił: ……………………………</w:t>
      </w:r>
      <w:r w:rsidR="001273A6" w:rsidRPr="00B07E9A">
        <w:rPr>
          <w:rFonts w:ascii="Times New Roman" w:hAnsi="Times New Roman" w:cs="Times New Roman"/>
          <w:sz w:val="24"/>
          <w:szCs w:val="24"/>
        </w:rPr>
        <w:t>.</w:t>
      </w:r>
    </w:p>
    <w:p w:rsidR="001273A6" w:rsidRPr="006A6D00" w:rsidRDefault="001273A6" w:rsidP="00EC58BA">
      <w:pPr>
        <w:spacing w:line="44" w:lineRule="exact"/>
        <w:rPr>
          <w:rFonts w:ascii="Times New Roman" w:hAnsi="Times New Roman" w:cs="Times New Roman"/>
          <w:sz w:val="24"/>
          <w:szCs w:val="24"/>
        </w:rPr>
      </w:pPr>
    </w:p>
    <w:p w:rsidR="001273A6" w:rsidRPr="006A6D00" w:rsidRDefault="001273A6" w:rsidP="00EC58BA">
      <w:pPr>
        <w:numPr>
          <w:ilvl w:val="0"/>
          <w:numId w:val="33"/>
        </w:numPr>
        <w:tabs>
          <w:tab w:val="left" w:pos="421"/>
        </w:tabs>
        <w:spacing w:line="271" w:lineRule="auto"/>
        <w:ind w:left="0" w:firstLine="0"/>
        <w:jc w:val="both"/>
        <w:rPr>
          <w:rFonts w:ascii="Times New Roman" w:hAnsi="Times New Roman" w:cs="Times New Roman"/>
          <w:b/>
          <w:bCs/>
          <w:i/>
          <w:iCs/>
          <w:sz w:val="24"/>
          <w:szCs w:val="24"/>
        </w:rPr>
      </w:pPr>
      <w:r w:rsidRPr="006A6D00">
        <w:rPr>
          <w:rFonts w:ascii="Times New Roman" w:hAnsi="Times New Roman" w:cs="Times New Roman"/>
          <w:sz w:val="24"/>
          <w:szCs w:val="24"/>
        </w:rPr>
        <w:t>Wykonawca zobowiązany jest zapewnić wykonanie i kierowanie robotami objętymi Umową przez osoby posiadające stosowne kwalifikacje zawodowe i uprawnienia budowlane</w:t>
      </w:r>
    </w:p>
    <w:p w:rsidR="001273A6" w:rsidRPr="006A6D00" w:rsidRDefault="001273A6" w:rsidP="00EC58BA">
      <w:pPr>
        <w:spacing w:line="4" w:lineRule="exact"/>
        <w:rPr>
          <w:rFonts w:ascii="Times New Roman" w:hAnsi="Times New Roman" w:cs="Times New Roman"/>
          <w:b/>
          <w:bCs/>
          <w:i/>
          <w:iCs/>
          <w:sz w:val="24"/>
          <w:szCs w:val="24"/>
        </w:rPr>
      </w:pPr>
    </w:p>
    <w:p w:rsidR="001273A6" w:rsidRPr="006A6D00" w:rsidRDefault="001273A6" w:rsidP="00EC58BA">
      <w:pPr>
        <w:numPr>
          <w:ilvl w:val="0"/>
          <w:numId w:val="33"/>
        </w:numPr>
        <w:tabs>
          <w:tab w:val="left" w:pos="421"/>
        </w:tabs>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Wykonawca ustanawia:</w:t>
      </w:r>
    </w:p>
    <w:p w:rsidR="001273A6" w:rsidRPr="006A6D00" w:rsidRDefault="001273A6" w:rsidP="00EC58BA">
      <w:pPr>
        <w:spacing w:line="42" w:lineRule="exact"/>
        <w:rPr>
          <w:rFonts w:ascii="Times New Roman" w:hAnsi="Times New Roman" w:cs="Times New Roman"/>
          <w:b/>
          <w:bCs/>
          <w:sz w:val="24"/>
          <w:szCs w:val="24"/>
        </w:rPr>
      </w:pPr>
    </w:p>
    <w:p w:rsidR="001273A6" w:rsidRPr="00D60CDE" w:rsidRDefault="001273A6" w:rsidP="00D60CDE">
      <w:pPr>
        <w:numPr>
          <w:ilvl w:val="2"/>
          <w:numId w:val="33"/>
        </w:numPr>
        <w:tabs>
          <w:tab w:val="left" w:pos="701"/>
        </w:tabs>
        <w:ind w:left="0" w:firstLine="0"/>
        <w:jc w:val="both"/>
        <w:rPr>
          <w:rFonts w:ascii="Times New Roman" w:hAnsi="Times New Roman" w:cs="Times New Roman"/>
          <w:sz w:val="24"/>
          <w:szCs w:val="24"/>
        </w:rPr>
      </w:pPr>
      <w:r w:rsidRPr="006A6D00">
        <w:rPr>
          <w:rFonts w:ascii="Times New Roman" w:hAnsi="Times New Roman" w:cs="Times New Roman"/>
          <w:sz w:val="24"/>
          <w:szCs w:val="24"/>
        </w:rPr>
        <w:lastRenderedPageBreak/>
        <w:t xml:space="preserve">kierownika budowy w osobie: </w:t>
      </w:r>
      <w:r>
        <w:rPr>
          <w:rFonts w:ascii="Times New Roman" w:hAnsi="Times New Roman" w:cs="Times New Roman"/>
          <w:sz w:val="24"/>
          <w:szCs w:val="24"/>
        </w:rPr>
        <w:t>…………………………..</w:t>
      </w:r>
      <w:r w:rsidRPr="006A6D00">
        <w:rPr>
          <w:rFonts w:ascii="Times New Roman" w:hAnsi="Times New Roman" w:cs="Times New Roman"/>
          <w:sz w:val="24"/>
          <w:szCs w:val="24"/>
        </w:rPr>
        <w:t xml:space="preserve"> nr tel.</w:t>
      </w:r>
      <w:r>
        <w:rPr>
          <w:rFonts w:ascii="Times New Roman" w:hAnsi="Times New Roman" w:cs="Times New Roman"/>
          <w:sz w:val="24"/>
          <w:szCs w:val="24"/>
        </w:rPr>
        <w:t xml:space="preserve"> …………………………….. ,</w:t>
      </w:r>
      <w:r w:rsidRPr="006A6D00">
        <w:rPr>
          <w:rFonts w:ascii="Times New Roman" w:hAnsi="Times New Roman" w:cs="Times New Roman"/>
          <w:sz w:val="24"/>
          <w:szCs w:val="24"/>
        </w:rPr>
        <w:t xml:space="preserve">; </w:t>
      </w:r>
      <w:proofErr w:type="spellStart"/>
      <w:r w:rsidRPr="006A6D00">
        <w:rPr>
          <w:rFonts w:ascii="Times New Roman" w:hAnsi="Times New Roman" w:cs="Times New Roman"/>
          <w:sz w:val="24"/>
          <w:szCs w:val="24"/>
        </w:rPr>
        <w:t>upr</w:t>
      </w:r>
      <w:proofErr w:type="spellEnd"/>
      <w:r w:rsidRPr="006A6D00">
        <w:rPr>
          <w:rFonts w:ascii="Times New Roman" w:hAnsi="Times New Roman" w:cs="Times New Roman"/>
          <w:sz w:val="24"/>
          <w:szCs w:val="24"/>
        </w:rPr>
        <w:t>. bud. nr:</w:t>
      </w:r>
      <w:r>
        <w:rPr>
          <w:rFonts w:ascii="Times New Roman" w:hAnsi="Times New Roman" w:cs="Times New Roman"/>
          <w:sz w:val="24"/>
          <w:szCs w:val="24"/>
        </w:rPr>
        <w:t xml:space="preserve"> ……………………………….</w:t>
      </w:r>
      <w:r w:rsidRPr="00D60CDE">
        <w:rPr>
          <w:rFonts w:ascii="Times New Roman" w:hAnsi="Times New Roman" w:cs="Times New Roman"/>
          <w:sz w:val="24"/>
          <w:szCs w:val="24"/>
        </w:rPr>
        <w:t xml:space="preserve"> (spełniającym warunek udziału w postępowaniu wskazany w sekcji </w:t>
      </w:r>
      <w:r w:rsidR="00BD3978">
        <w:rPr>
          <w:rFonts w:ascii="Times New Roman" w:hAnsi="Times New Roman" w:cs="Times New Roman"/>
          <w:sz w:val="24"/>
          <w:szCs w:val="24"/>
        </w:rPr>
        <w:t>6.2</w:t>
      </w:r>
      <w:r w:rsidRPr="00D60CDE">
        <w:rPr>
          <w:rFonts w:ascii="Times New Roman" w:hAnsi="Times New Roman" w:cs="Times New Roman"/>
          <w:sz w:val="24"/>
          <w:szCs w:val="24"/>
        </w:rPr>
        <w:t xml:space="preserve"> SIWZ i zgodnie z wykazem osób złożonym w trybie art. 26 ust. 2 ustawy Prawo zamówień publicznych);</w:t>
      </w:r>
    </w:p>
    <w:p w:rsidR="001273A6" w:rsidRPr="006A6D00" w:rsidRDefault="001273A6" w:rsidP="00EC58BA">
      <w:pPr>
        <w:spacing w:line="4" w:lineRule="exact"/>
        <w:rPr>
          <w:rFonts w:ascii="Times New Roman" w:hAnsi="Times New Roman" w:cs="Times New Roman"/>
          <w:sz w:val="24"/>
          <w:szCs w:val="24"/>
        </w:rPr>
      </w:pPr>
    </w:p>
    <w:p w:rsidR="001273A6" w:rsidRPr="006A6D00" w:rsidRDefault="001273A6" w:rsidP="00EC58BA">
      <w:pPr>
        <w:spacing w:line="5" w:lineRule="exact"/>
        <w:rPr>
          <w:rFonts w:ascii="Times New Roman" w:hAnsi="Times New Roman" w:cs="Times New Roman"/>
          <w:sz w:val="24"/>
          <w:szCs w:val="24"/>
        </w:rPr>
      </w:pPr>
    </w:p>
    <w:p w:rsidR="001273A6" w:rsidRPr="006A6D00" w:rsidRDefault="001273A6" w:rsidP="00EC58BA">
      <w:pPr>
        <w:numPr>
          <w:ilvl w:val="0"/>
          <w:numId w:val="33"/>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 xml:space="preserve">Wykonawca nie może dokonać zmiany osób wskazanych w ust. 3 bez uprzedniej zgody Zamawiającego. W przypadku osoby wskazanej w ust. </w:t>
      </w:r>
      <w:r w:rsidR="00B07E9A">
        <w:rPr>
          <w:rFonts w:ascii="Times New Roman" w:hAnsi="Times New Roman" w:cs="Times New Roman"/>
          <w:sz w:val="24"/>
          <w:szCs w:val="24"/>
        </w:rPr>
        <w:t>4</w:t>
      </w:r>
      <w:r w:rsidRPr="006A6D00">
        <w:rPr>
          <w:rFonts w:ascii="Times New Roman" w:hAnsi="Times New Roman" w:cs="Times New Roman"/>
          <w:sz w:val="24"/>
          <w:szCs w:val="24"/>
        </w:rPr>
        <w:t xml:space="preserve"> pkt 1 zmiana możliwa jest jedynie w przypadku, gdy osoba zastępująca będzie spełniała warunek udziału w postępowaniu wskazany w sekcji </w:t>
      </w:r>
      <w:r w:rsidR="00BD3978">
        <w:rPr>
          <w:rFonts w:ascii="Times New Roman" w:hAnsi="Times New Roman" w:cs="Times New Roman"/>
          <w:sz w:val="24"/>
          <w:szCs w:val="24"/>
        </w:rPr>
        <w:t>6</w:t>
      </w:r>
      <w:r w:rsidRPr="006A6D00">
        <w:rPr>
          <w:rFonts w:ascii="Times New Roman" w:hAnsi="Times New Roman" w:cs="Times New Roman"/>
          <w:sz w:val="24"/>
          <w:szCs w:val="24"/>
        </w:rPr>
        <w:t>.2 SIWZ.</w:t>
      </w:r>
    </w:p>
    <w:p w:rsidR="001273A6" w:rsidRDefault="001273A6" w:rsidP="00EC58BA">
      <w:pPr>
        <w:spacing w:line="329" w:lineRule="exact"/>
        <w:rPr>
          <w:rFonts w:ascii="Times New Roman" w:hAnsi="Times New Roman" w:cs="Times New Roman"/>
          <w:sz w:val="24"/>
          <w:szCs w:val="24"/>
        </w:rPr>
      </w:pPr>
    </w:p>
    <w:p w:rsidR="001273A6" w:rsidRPr="006A6D00" w:rsidRDefault="001273A6" w:rsidP="00EC58BA">
      <w:pPr>
        <w:spacing w:line="329" w:lineRule="exact"/>
        <w:rPr>
          <w:rFonts w:ascii="Times New Roman" w:hAnsi="Times New Roman" w:cs="Times New Roman"/>
          <w:sz w:val="24"/>
          <w:szCs w:val="24"/>
        </w:rPr>
      </w:pPr>
    </w:p>
    <w:p w:rsidR="001273A6" w:rsidRPr="006A6D00" w:rsidRDefault="001273A6" w:rsidP="00EC58BA">
      <w:pPr>
        <w:jc w:val="center"/>
        <w:rPr>
          <w:rFonts w:ascii="Times New Roman" w:hAnsi="Times New Roman" w:cs="Times New Roman"/>
          <w:sz w:val="24"/>
          <w:szCs w:val="24"/>
        </w:rPr>
      </w:pPr>
      <w:r w:rsidRPr="006A6D00">
        <w:rPr>
          <w:rFonts w:ascii="Times New Roman" w:hAnsi="Times New Roman" w:cs="Times New Roman"/>
          <w:b/>
          <w:bCs/>
          <w:sz w:val="24"/>
          <w:szCs w:val="24"/>
        </w:rPr>
        <w:t>§ 10</w:t>
      </w:r>
    </w:p>
    <w:p w:rsidR="001273A6" w:rsidRPr="00C802AD" w:rsidRDefault="001273A6" w:rsidP="00C802AD">
      <w:pPr>
        <w:jc w:val="center"/>
        <w:rPr>
          <w:rFonts w:ascii="Times New Roman" w:hAnsi="Times New Roman" w:cs="Times New Roman"/>
          <w:b/>
          <w:bCs/>
          <w:sz w:val="24"/>
          <w:szCs w:val="24"/>
        </w:rPr>
      </w:pPr>
      <w:r w:rsidRPr="006A6D00">
        <w:rPr>
          <w:rFonts w:ascii="Times New Roman" w:hAnsi="Times New Roman" w:cs="Times New Roman"/>
          <w:b/>
          <w:bCs/>
          <w:sz w:val="24"/>
          <w:szCs w:val="24"/>
        </w:rPr>
        <w:t>Dodatkowe obowiązki Wykonawcy</w:t>
      </w:r>
    </w:p>
    <w:p w:rsidR="001273A6" w:rsidRPr="006A6D00" w:rsidRDefault="001273A6" w:rsidP="00EC58BA">
      <w:pPr>
        <w:tabs>
          <w:tab w:val="left" w:pos="401"/>
        </w:tabs>
        <w:spacing w:line="271" w:lineRule="auto"/>
        <w:ind w:hanging="419"/>
        <w:jc w:val="both"/>
        <w:rPr>
          <w:rFonts w:ascii="Times New Roman" w:hAnsi="Times New Roman" w:cs="Times New Roman"/>
          <w:sz w:val="24"/>
          <w:szCs w:val="24"/>
        </w:rPr>
      </w:pPr>
      <w:r>
        <w:rPr>
          <w:rFonts w:ascii="Times New Roman" w:hAnsi="Times New Roman" w:cs="Times New Roman"/>
          <w:b/>
          <w:bCs/>
          <w:sz w:val="24"/>
          <w:szCs w:val="24"/>
        </w:rPr>
        <w:t xml:space="preserve">       </w:t>
      </w:r>
      <w:r w:rsidRPr="006A6D00">
        <w:rPr>
          <w:rFonts w:ascii="Times New Roman" w:hAnsi="Times New Roman" w:cs="Times New Roman"/>
          <w:b/>
          <w:bCs/>
          <w:sz w:val="24"/>
          <w:szCs w:val="24"/>
        </w:rPr>
        <w:t>1.</w:t>
      </w:r>
      <w:r w:rsidRPr="006A6D00">
        <w:rPr>
          <w:rFonts w:ascii="Times New Roman" w:hAnsi="Times New Roman" w:cs="Times New Roman"/>
          <w:sz w:val="24"/>
          <w:szCs w:val="24"/>
        </w:rPr>
        <w:tab/>
        <w:t>Wykonawca jest zobowiązany zabezpieczyć i oznakować plac budowy, w szczególności poprzez wygrodzenie i oznakowanie strefy prowadzonych robót, oraz dbać o stan techniczny i prawidłowość oznakowania przez cały czas trwania realizacji zadania.</w:t>
      </w:r>
    </w:p>
    <w:p w:rsidR="001273A6" w:rsidRPr="006A6D00" w:rsidRDefault="001273A6" w:rsidP="00EC58BA">
      <w:pPr>
        <w:spacing w:line="5" w:lineRule="exact"/>
        <w:rPr>
          <w:rFonts w:ascii="Times New Roman" w:hAnsi="Times New Roman" w:cs="Times New Roman"/>
          <w:sz w:val="24"/>
          <w:szCs w:val="24"/>
        </w:rPr>
      </w:pPr>
    </w:p>
    <w:p w:rsidR="001273A6" w:rsidRPr="006A6D00" w:rsidRDefault="001273A6" w:rsidP="00EC58BA">
      <w:pPr>
        <w:numPr>
          <w:ilvl w:val="0"/>
          <w:numId w:val="34"/>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Wykonawca zobowiązuje się dozorować plac budowy w czasie prowadzenia robót .</w:t>
      </w:r>
    </w:p>
    <w:p w:rsidR="001273A6" w:rsidRPr="006A6D00" w:rsidRDefault="001273A6" w:rsidP="00EC58BA">
      <w:pPr>
        <w:spacing w:line="4" w:lineRule="exact"/>
        <w:rPr>
          <w:rFonts w:ascii="Times New Roman" w:hAnsi="Times New Roman" w:cs="Times New Roman"/>
          <w:b/>
          <w:bCs/>
          <w:sz w:val="24"/>
          <w:szCs w:val="24"/>
        </w:rPr>
      </w:pPr>
    </w:p>
    <w:p w:rsidR="001273A6" w:rsidRPr="006A6D00" w:rsidRDefault="001273A6" w:rsidP="00EC58BA">
      <w:pPr>
        <w:numPr>
          <w:ilvl w:val="0"/>
          <w:numId w:val="34"/>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Wykonawca ponosi pełną odpowiedzialność za plac budowy i wykonywanych robót od momentu przejęcia placu budowy.</w:t>
      </w:r>
    </w:p>
    <w:p w:rsidR="001273A6" w:rsidRPr="006A6D00" w:rsidRDefault="001273A6" w:rsidP="00EC58BA">
      <w:pPr>
        <w:spacing w:line="5" w:lineRule="exact"/>
        <w:rPr>
          <w:rFonts w:ascii="Times New Roman" w:hAnsi="Times New Roman" w:cs="Times New Roman"/>
          <w:b/>
          <w:bCs/>
          <w:sz w:val="24"/>
          <w:szCs w:val="24"/>
        </w:rPr>
      </w:pPr>
    </w:p>
    <w:p w:rsidR="001273A6" w:rsidRPr="007D7254" w:rsidRDefault="001273A6" w:rsidP="00C802AD">
      <w:pPr>
        <w:numPr>
          <w:ilvl w:val="0"/>
          <w:numId w:val="34"/>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Wykonawca ponosi pełną odpowiedzialność za szkody wyrządzone osobom trzecim na zdrowiu i mieniu, powstałe w związku z prowadzonymi robotami.</w:t>
      </w:r>
    </w:p>
    <w:p w:rsidR="007D7254" w:rsidRDefault="007D7254" w:rsidP="007D7254">
      <w:pPr>
        <w:pStyle w:val="Akapitzlist"/>
        <w:rPr>
          <w:rFonts w:ascii="Times New Roman" w:hAnsi="Times New Roman" w:cs="Times New Roman"/>
          <w:b/>
          <w:bCs/>
          <w:sz w:val="24"/>
          <w:szCs w:val="24"/>
        </w:rPr>
      </w:pPr>
    </w:p>
    <w:p w:rsidR="001273A6" w:rsidRDefault="001273A6" w:rsidP="00EC58BA">
      <w:pPr>
        <w:spacing w:line="286" w:lineRule="exact"/>
        <w:rPr>
          <w:rFonts w:ascii="Times New Roman" w:hAnsi="Times New Roman" w:cs="Times New Roman"/>
          <w:sz w:val="24"/>
          <w:szCs w:val="24"/>
        </w:rPr>
      </w:pPr>
    </w:p>
    <w:p w:rsidR="001273A6" w:rsidRPr="006A6D00" w:rsidRDefault="001273A6" w:rsidP="00EC58BA">
      <w:pPr>
        <w:spacing w:line="286" w:lineRule="exact"/>
        <w:rPr>
          <w:rFonts w:ascii="Times New Roman" w:hAnsi="Times New Roman" w:cs="Times New Roman"/>
          <w:sz w:val="24"/>
          <w:szCs w:val="24"/>
        </w:rPr>
      </w:pPr>
    </w:p>
    <w:p w:rsidR="001273A6" w:rsidRPr="006A6D00" w:rsidRDefault="001273A6" w:rsidP="00EC58BA">
      <w:pPr>
        <w:jc w:val="center"/>
        <w:rPr>
          <w:rFonts w:ascii="Times New Roman" w:hAnsi="Times New Roman" w:cs="Times New Roman"/>
          <w:sz w:val="24"/>
          <w:szCs w:val="24"/>
        </w:rPr>
      </w:pPr>
      <w:r w:rsidRPr="006A6D00">
        <w:rPr>
          <w:rFonts w:ascii="Times New Roman" w:hAnsi="Times New Roman" w:cs="Times New Roman"/>
          <w:b/>
          <w:bCs/>
          <w:sz w:val="24"/>
          <w:szCs w:val="24"/>
        </w:rPr>
        <w:t>§ 11</w:t>
      </w:r>
    </w:p>
    <w:p w:rsidR="001273A6" w:rsidRPr="00D60CDE" w:rsidRDefault="001273A6" w:rsidP="00D60CDE">
      <w:pPr>
        <w:jc w:val="center"/>
        <w:rPr>
          <w:rFonts w:ascii="Times New Roman" w:hAnsi="Times New Roman" w:cs="Times New Roman"/>
          <w:b/>
          <w:bCs/>
          <w:sz w:val="24"/>
          <w:szCs w:val="24"/>
        </w:rPr>
      </w:pPr>
      <w:r w:rsidRPr="006A6D00">
        <w:rPr>
          <w:rFonts w:ascii="Times New Roman" w:hAnsi="Times New Roman" w:cs="Times New Roman"/>
          <w:b/>
          <w:bCs/>
          <w:sz w:val="24"/>
          <w:szCs w:val="24"/>
        </w:rPr>
        <w:t>Ubezpieczenie</w:t>
      </w:r>
    </w:p>
    <w:p w:rsidR="001273A6" w:rsidRPr="00B630F8" w:rsidRDefault="001273A6" w:rsidP="00EC58BA">
      <w:pPr>
        <w:numPr>
          <w:ilvl w:val="0"/>
          <w:numId w:val="36"/>
        </w:numPr>
        <w:tabs>
          <w:tab w:val="left" w:pos="421"/>
        </w:tabs>
        <w:spacing w:line="271" w:lineRule="auto"/>
        <w:ind w:left="0" w:firstLine="0"/>
        <w:jc w:val="both"/>
        <w:rPr>
          <w:rFonts w:ascii="Times New Roman" w:hAnsi="Times New Roman" w:cs="Times New Roman"/>
          <w:b/>
          <w:bCs/>
          <w:color w:val="auto"/>
          <w:sz w:val="24"/>
          <w:szCs w:val="24"/>
        </w:rPr>
      </w:pPr>
      <w:r w:rsidRPr="00B630F8">
        <w:rPr>
          <w:rFonts w:ascii="Times New Roman" w:hAnsi="Times New Roman" w:cs="Times New Roman"/>
          <w:color w:val="auto"/>
          <w:sz w:val="24"/>
          <w:szCs w:val="24"/>
        </w:rPr>
        <w:t>Wykonawca zobowiązuje się do ubezpieczenia placu budowy, mienia i robót budowlanych, z tytułu szkód, które mogą zaistnieć w związku z określonymi</w:t>
      </w:r>
      <w:r w:rsidRPr="00B630F8">
        <w:rPr>
          <w:rFonts w:ascii="Times New Roman" w:hAnsi="Times New Roman" w:cs="Times New Roman"/>
          <w:b/>
          <w:bCs/>
          <w:color w:val="auto"/>
          <w:sz w:val="24"/>
          <w:szCs w:val="24"/>
        </w:rPr>
        <w:t xml:space="preserve"> </w:t>
      </w:r>
      <w:r w:rsidRPr="00B630F8">
        <w:rPr>
          <w:rFonts w:ascii="Times New Roman" w:hAnsi="Times New Roman" w:cs="Times New Roman"/>
          <w:color w:val="auto"/>
          <w:sz w:val="24"/>
          <w:szCs w:val="24"/>
        </w:rPr>
        <w:t>zdarzeniami losowymi oraz od odpowiedzialności cywilnej (OC) na sumę ubezpieczeniową, stanowiącą co najmniej równowartość wynagrodzenia</w:t>
      </w:r>
      <w:r w:rsidR="005170D9">
        <w:rPr>
          <w:rFonts w:ascii="Times New Roman" w:hAnsi="Times New Roman" w:cs="Times New Roman"/>
          <w:color w:val="auto"/>
          <w:sz w:val="24"/>
          <w:szCs w:val="24"/>
        </w:rPr>
        <w:t xml:space="preserve"> brutto</w:t>
      </w:r>
      <w:r w:rsidRPr="00B630F8">
        <w:rPr>
          <w:rFonts w:ascii="Times New Roman" w:hAnsi="Times New Roman" w:cs="Times New Roman"/>
          <w:color w:val="auto"/>
          <w:sz w:val="24"/>
          <w:szCs w:val="24"/>
        </w:rPr>
        <w:t>, o którym mowa w § 3</w:t>
      </w:r>
      <w:r w:rsidR="007D7254">
        <w:rPr>
          <w:rFonts w:ascii="Times New Roman" w:hAnsi="Times New Roman" w:cs="Times New Roman"/>
          <w:color w:val="auto"/>
          <w:sz w:val="24"/>
          <w:szCs w:val="24"/>
        </w:rPr>
        <w:t>.</w:t>
      </w:r>
    </w:p>
    <w:p w:rsidR="001273A6" w:rsidRPr="00B630F8" w:rsidRDefault="001273A6" w:rsidP="00EC58BA">
      <w:pPr>
        <w:spacing w:line="3" w:lineRule="exact"/>
        <w:rPr>
          <w:rFonts w:ascii="Times New Roman" w:hAnsi="Times New Roman" w:cs="Times New Roman"/>
          <w:color w:val="auto"/>
          <w:sz w:val="24"/>
          <w:szCs w:val="24"/>
        </w:rPr>
      </w:pPr>
    </w:p>
    <w:p w:rsidR="007D7254" w:rsidRPr="007D7254" w:rsidRDefault="001273A6" w:rsidP="00EC58BA">
      <w:pPr>
        <w:numPr>
          <w:ilvl w:val="0"/>
          <w:numId w:val="37"/>
        </w:numPr>
        <w:tabs>
          <w:tab w:val="left" w:pos="421"/>
        </w:tabs>
        <w:spacing w:line="271" w:lineRule="auto"/>
        <w:ind w:left="0" w:firstLine="0"/>
        <w:jc w:val="both"/>
        <w:rPr>
          <w:rFonts w:ascii="Times New Roman" w:hAnsi="Times New Roman" w:cs="Times New Roman"/>
          <w:b/>
          <w:bCs/>
          <w:color w:val="auto"/>
          <w:sz w:val="24"/>
          <w:szCs w:val="24"/>
        </w:rPr>
      </w:pPr>
      <w:r w:rsidRPr="00B630F8">
        <w:rPr>
          <w:rFonts w:ascii="Times New Roman" w:hAnsi="Times New Roman" w:cs="Times New Roman"/>
          <w:color w:val="auto"/>
          <w:sz w:val="24"/>
          <w:szCs w:val="24"/>
        </w:rPr>
        <w:t>Ubezpieczenie musi obowiązywać przez cały okres realizacji umowy. Jeżeli wykonawca przedłoży polisę na okres krótszy, niż okres realizacji zamówienia, będzie zobowiązany na 7 dni przed utratą jej ważności przedłożyć nową polisę na okres kolejny pod rygorem</w:t>
      </w:r>
      <w:r w:rsidR="007D7254">
        <w:rPr>
          <w:rFonts w:ascii="Times New Roman" w:hAnsi="Times New Roman" w:cs="Times New Roman"/>
          <w:color w:val="auto"/>
          <w:sz w:val="24"/>
          <w:szCs w:val="24"/>
        </w:rPr>
        <w:t xml:space="preserve"> zapłaty kar umownych. </w:t>
      </w:r>
    </w:p>
    <w:p w:rsidR="001273A6" w:rsidRPr="00B630F8" w:rsidRDefault="001273A6" w:rsidP="00EC58BA">
      <w:pPr>
        <w:spacing w:line="4" w:lineRule="exact"/>
        <w:rPr>
          <w:rFonts w:ascii="Times New Roman" w:hAnsi="Times New Roman" w:cs="Times New Roman"/>
          <w:b/>
          <w:bCs/>
          <w:color w:val="auto"/>
          <w:sz w:val="24"/>
          <w:szCs w:val="24"/>
        </w:rPr>
      </w:pPr>
    </w:p>
    <w:p w:rsidR="001273A6" w:rsidRPr="00B630F8" w:rsidRDefault="001273A6" w:rsidP="00EC58BA">
      <w:pPr>
        <w:numPr>
          <w:ilvl w:val="0"/>
          <w:numId w:val="37"/>
        </w:numPr>
        <w:tabs>
          <w:tab w:val="left" w:pos="421"/>
        </w:tabs>
        <w:ind w:left="0" w:firstLine="0"/>
        <w:jc w:val="both"/>
        <w:rPr>
          <w:rFonts w:ascii="Times New Roman" w:hAnsi="Times New Roman" w:cs="Times New Roman"/>
          <w:b/>
          <w:bCs/>
          <w:color w:val="auto"/>
          <w:sz w:val="24"/>
          <w:szCs w:val="24"/>
        </w:rPr>
      </w:pPr>
      <w:r w:rsidRPr="00B630F8">
        <w:rPr>
          <w:rFonts w:ascii="Times New Roman" w:hAnsi="Times New Roman" w:cs="Times New Roman"/>
          <w:color w:val="auto"/>
          <w:sz w:val="24"/>
          <w:szCs w:val="24"/>
        </w:rPr>
        <w:t>Ubezpieczeniu podlegają w szczególności:</w:t>
      </w:r>
    </w:p>
    <w:p w:rsidR="001273A6" w:rsidRPr="00B630F8" w:rsidRDefault="001273A6" w:rsidP="00EC58BA">
      <w:pPr>
        <w:spacing w:line="43" w:lineRule="exact"/>
        <w:rPr>
          <w:rFonts w:ascii="Times New Roman" w:hAnsi="Times New Roman" w:cs="Times New Roman"/>
          <w:b/>
          <w:bCs/>
          <w:color w:val="auto"/>
          <w:sz w:val="24"/>
          <w:szCs w:val="24"/>
        </w:rPr>
      </w:pPr>
    </w:p>
    <w:p w:rsidR="001273A6" w:rsidRPr="00B630F8" w:rsidRDefault="001273A6" w:rsidP="00EC58BA">
      <w:pPr>
        <w:numPr>
          <w:ilvl w:val="1"/>
          <w:numId w:val="37"/>
        </w:numPr>
        <w:tabs>
          <w:tab w:val="left" w:pos="701"/>
        </w:tabs>
        <w:spacing w:line="271" w:lineRule="auto"/>
        <w:ind w:left="0" w:firstLine="0"/>
        <w:jc w:val="both"/>
        <w:rPr>
          <w:rFonts w:ascii="Times New Roman" w:hAnsi="Times New Roman" w:cs="Times New Roman"/>
          <w:color w:val="auto"/>
          <w:sz w:val="24"/>
          <w:szCs w:val="24"/>
        </w:rPr>
      </w:pPr>
      <w:r w:rsidRPr="00B630F8">
        <w:rPr>
          <w:rFonts w:ascii="Times New Roman" w:hAnsi="Times New Roman" w:cs="Times New Roman"/>
          <w:color w:val="auto"/>
          <w:sz w:val="24"/>
          <w:szCs w:val="24"/>
        </w:rPr>
        <w:t>plac budowy, roboty budowlane, rzeczy, materiały, urządzenia oraz wszelkie mienie ruchome związane bezpośrednio z wykonywaniem robót – od ognia, wiatru i innych zdarzeń losowych,</w:t>
      </w:r>
    </w:p>
    <w:p w:rsidR="001273A6" w:rsidRPr="00B630F8" w:rsidRDefault="001273A6" w:rsidP="00EC58BA">
      <w:pPr>
        <w:spacing w:line="2" w:lineRule="exact"/>
        <w:rPr>
          <w:rFonts w:ascii="Times New Roman" w:hAnsi="Times New Roman" w:cs="Times New Roman"/>
          <w:color w:val="auto"/>
          <w:sz w:val="24"/>
          <w:szCs w:val="24"/>
        </w:rPr>
      </w:pPr>
    </w:p>
    <w:p w:rsidR="001273A6" w:rsidRPr="00B630F8" w:rsidRDefault="001273A6" w:rsidP="00EC58BA">
      <w:pPr>
        <w:numPr>
          <w:ilvl w:val="1"/>
          <w:numId w:val="37"/>
        </w:numPr>
        <w:tabs>
          <w:tab w:val="left" w:pos="701"/>
        </w:tabs>
        <w:spacing w:line="271" w:lineRule="auto"/>
        <w:ind w:left="0" w:firstLine="0"/>
        <w:jc w:val="both"/>
        <w:rPr>
          <w:rFonts w:ascii="Times New Roman" w:hAnsi="Times New Roman" w:cs="Times New Roman"/>
          <w:color w:val="auto"/>
          <w:sz w:val="24"/>
          <w:szCs w:val="24"/>
        </w:rPr>
      </w:pPr>
      <w:r w:rsidRPr="00B630F8">
        <w:rPr>
          <w:rFonts w:ascii="Times New Roman" w:hAnsi="Times New Roman" w:cs="Times New Roman"/>
          <w:color w:val="auto"/>
          <w:sz w:val="24"/>
          <w:szCs w:val="24"/>
        </w:rPr>
        <w:t>odpowiedzialność cywilna za szkody (OC) powstałe w związku z prowadzoną działalnością, w tym robotami budowlanymi, a także ruchem pojazdów mechanicznych.</w:t>
      </w:r>
    </w:p>
    <w:p w:rsidR="001273A6" w:rsidRPr="00B630F8" w:rsidRDefault="001273A6" w:rsidP="00EC58BA">
      <w:pPr>
        <w:spacing w:line="5" w:lineRule="exact"/>
        <w:rPr>
          <w:rFonts w:ascii="Times New Roman" w:hAnsi="Times New Roman" w:cs="Times New Roman"/>
          <w:color w:val="auto"/>
          <w:sz w:val="24"/>
          <w:szCs w:val="24"/>
        </w:rPr>
      </w:pPr>
    </w:p>
    <w:p w:rsidR="001273A6" w:rsidRPr="00B630F8" w:rsidRDefault="001273A6" w:rsidP="00EC58BA">
      <w:pPr>
        <w:numPr>
          <w:ilvl w:val="0"/>
          <w:numId w:val="37"/>
        </w:numPr>
        <w:tabs>
          <w:tab w:val="left" w:pos="421"/>
        </w:tabs>
        <w:spacing w:line="271" w:lineRule="auto"/>
        <w:ind w:left="0" w:firstLine="0"/>
        <w:jc w:val="both"/>
        <w:rPr>
          <w:rFonts w:ascii="Times New Roman" w:hAnsi="Times New Roman" w:cs="Times New Roman"/>
          <w:b/>
          <w:bCs/>
          <w:color w:val="auto"/>
          <w:sz w:val="24"/>
          <w:szCs w:val="24"/>
        </w:rPr>
      </w:pPr>
      <w:r w:rsidRPr="00B630F8">
        <w:rPr>
          <w:rFonts w:ascii="Times New Roman" w:hAnsi="Times New Roman" w:cs="Times New Roman"/>
          <w:color w:val="auto"/>
          <w:sz w:val="24"/>
          <w:szCs w:val="24"/>
        </w:rPr>
        <w:t>Przed przekazaniem placu budowy, o którym mowa w § 4 ust. 1 pkt 2, Wykonawca jest zobowiązany do przedłożenia Zamawiającemu poświadczonych za zgodność z oryginałem kopii polis ubezpieczeniowych (OC), o których mowa w ust. 1, na okres, o którym mowa w ust. 2.</w:t>
      </w:r>
    </w:p>
    <w:p w:rsidR="001273A6" w:rsidRPr="00B630F8" w:rsidRDefault="001273A6" w:rsidP="00EC58BA">
      <w:pPr>
        <w:spacing w:line="4" w:lineRule="exact"/>
        <w:rPr>
          <w:rFonts w:ascii="Times New Roman" w:hAnsi="Times New Roman" w:cs="Times New Roman"/>
          <w:b/>
          <w:bCs/>
          <w:color w:val="auto"/>
          <w:sz w:val="24"/>
          <w:szCs w:val="24"/>
        </w:rPr>
      </w:pPr>
    </w:p>
    <w:p w:rsidR="001273A6" w:rsidRPr="00B630F8" w:rsidRDefault="001273A6" w:rsidP="00EC58BA">
      <w:pPr>
        <w:numPr>
          <w:ilvl w:val="0"/>
          <w:numId w:val="37"/>
        </w:numPr>
        <w:tabs>
          <w:tab w:val="left" w:pos="421"/>
        </w:tabs>
        <w:spacing w:line="271" w:lineRule="auto"/>
        <w:ind w:left="0" w:firstLine="0"/>
        <w:jc w:val="both"/>
        <w:rPr>
          <w:rFonts w:ascii="Times New Roman" w:hAnsi="Times New Roman" w:cs="Times New Roman"/>
          <w:b/>
          <w:bCs/>
          <w:color w:val="auto"/>
          <w:sz w:val="24"/>
          <w:szCs w:val="24"/>
        </w:rPr>
      </w:pPr>
      <w:r w:rsidRPr="00B630F8">
        <w:rPr>
          <w:rFonts w:ascii="Times New Roman" w:hAnsi="Times New Roman" w:cs="Times New Roman"/>
          <w:color w:val="auto"/>
          <w:sz w:val="24"/>
          <w:szCs w:val="24"/>
        </w:rPr>
        <w:t>W przypadku niedopełnienia przez Wykonawcę obowiązków, o których mowa w ust. 4, Zamawiający nie przekaże Wykonawcy placu budowy.</w:t>
      </w:r>
    </w:p>
    <w:p w:rsidR="001273A6" w:rsidRPr="00B630F8" w:rsidRDefault="001273A6" w:rsidP="00EC58BA">
      <w:pPr>
        <w:spacing w:line="3" w:lineRule="exact"/>
        <w:rPr>
          <w:rFonts w:ascii="Times New Roman" w:hAnsi="Times New Roman" w:cs="Times New Roman"/>
          <w:b/>
          <w:bCs/>
          <w:color w:val="auto"/>
          <w:sz w:val="24"/>
          <w:szCs w:val="24"/>
        </w:rPr>
      </w:pPr>
    </w:p>
    <w:p w:rsidR="001273A6" w:rsidRPr="00B630F8" w:rsidRDefault="001273A6" w:rsidP="00EC58BA">
      <w:pPr>
        <w:numPr>
          <w:ilvl w:val="0"/>
          <w:numId w:val="37"/>
        </w:numPr>
        <w:tabs>
          <w:tab w:val="left" w:pos="421"/>
        </w:tabs>
        <w:spacing w:line="271" w:lineRule="auto"/>
        <w:ind w:left="0" w:firstLine="0"/>
        <w:jc w:val="both"/>
        <w:rPr>
          <w:rFonts w:ascii="Times New Roman" w:hAnsi="Times New Roman" w:cs="Times New Roman"/>
          <w:b/>
          <w:bCs/>
          <w:color w:val="auto"/>
          <w:sz w:val="24"/>
          <w:szCs w:val="24"/>
        </w:rPr>
      </w:pPr>
      <w:r w:rsidRPr="00B630F8">
        <w:rPr>
          <w:rFonts w:ascii="Times New Roman" w:hAnsi="Times New Roman" w:cs="Times New Roman"/>
          <w:color w:val="auto"/>
          <w:sz w:val="24"/>
          <w:szCs w:val="24"/>
        </w:rPr>
        <w:t>Ewentualna zwłoka w prowadzeniu robót z powodu, o którym mowa w ust. 5, będzie obciążać w całości Wykonawcę.</w:t>
      </w:r>
    </w:p>
    <w:p w:rsidR="001273A6" w:rsidRPr="00B630F8" w:rsidRDefault="001273A6" w:rsidP="00EC58BA">
      <w:pPr>
        <w:spacing w:line="1" w:lineRule="exact"/>
        <w:rPr>
          <w:rFonts w:ascii="Times New Roman" w:hAnsi="Times New Roman" w:cs="Times New Roman"/>
          <w:b/>
          <w:bCs/>
          <w:color w:val="auto"/>
          <w:sz w:val="24"/>
          <w:szCs w:val="24"/>
        </w:rPr>
      </w:pPr>
    </w:p>
    <w:p w:rsidR="001273A6" w:rsidRPr="00B630F8" w:rsidRDefault="001273A6" w:rsidP="00EC58BA">
      <w:pPr>
        <w:numPr>
          <w:ilvl w:val="0"/>
          <w:numId w:val="37"/>
        </w:numPr>
        <w:tabs>
          <w:tab w:val="left" w:pos="421"/>
        </w:tabs>
        <w:ind w:left="0" w:firstLine="0"/>
        <w:jc w:val="both"/>
        <w:rPr>
          <w:rFonts w:ascii="Times New Roman" w:hAnsi="Times New Roman" w:cs="Times New Roman"/>
          <w:b/>
          <w:bCs/>
          <w:color w:val="auto"/>
          <w:sz w:val="24"/>
          <w:szCs w:val="24"/>
        </w:rPr>
      </w:pPr>
      <w:r w:rsidRPr="00B630F8">
        <w:rPr>
          <w:rFonts w:ascii="Times New Roman" w:hAnsi="Times New Roman" w:cs="Times New Roman"/>
          <w:color w:val="auto"/>
          <w:sz w:val="24"/>
          <w:szCs w:val="24"/>
        </w:rPr>
        <w:t>Zakres oraz warunki ubezpieczenia podlegają akceptacji Zamawiającego.</w:t>
      </w:r>
    </w:p>
    <w:p w:rsidR="001273A6" w:rsidRPr="00B630F8" w:rsidRDefault="001273A6" w:rsidP="00EC58BA">
      <w:pPr>
        <w:spacing w:line="41" w:lineRule="exact"/>
        <w:rPr>
          <w:rFonts w:ascii="Times New Roman" w:hAnsi="Times New Roman" w:cs="Times New Roman"/>
          <w:b/>
          <w:bCs/>
          <w:color w:val="auto"/>
          <w:sz w:val="24"/>
          <w:szCs w:val="24"/>
        </w:rPr>
      </w:pPr>
    </w:p>
    <w:p w:rsidR="001273A6" w:rsidRPr="00500F4E" w:rsidRDefault="001273A6" w:rsidP="00EC58BA">
      <w:pPr>
        <w:numPr>
          <w:ilvl w:val="0"/>
          <w:numId w:val="37"/>
        </w:numPr>
        <w:tabs>
          <w:tab w:val="left" w:pos="421"/>
        </w:tabs>
        <w:spacing w:line="276" w:lineRule="auto"/>
        <w:ind w:left="0" w:firstLine="0"/>
        <w:jc w:val="both"/>
        <w:rPr>
          <w:rFonts w:ascii="Times New Roman" w:hAnsi="Times New Roman" w:cs="Times New Roman"/>
          <w:b/>
          <w:bCs/>
          <w:color w:val="auto"/>
          <w:sz w:val="24"/>
          <w:szCs w:val="24"/>
        </w:rPr>
      </w:pPr>
      <w:r w:rsidRPr="00B630F8">
        <w:rPr>
          <w:rFonts w:ascii="Times New Roman" w:hAnsi="Times New Roman" w:cs="Times New Roman"/>
          <w:color w:val="auto"/>
          <w:sz w:val="24"/>
          <w:szCs w:val="24"/>
        </w:rPr>
        <w:t xml:space="preserve">Nieprzedłożenie Zamawiającemu kopii polis ubezpieczeniowych (OC), o których mowa w ust. 1, na okres, o którym mowa w ust. 2, pomimo wezwania przez Zamawiającego, może stanowić podstawę do odstąpienia przez Zamawiającego od umowy na </w:t>
      </w:r>
      <w:r w:rsidRPr="00500F4E">
        <w:rPr>
          <w:rFonts w:ascii="Times New Roman" w:hAnsi="Times New Roman" w:cs="Times New Roman"/>
          <w:color w:val="auto"/>
          <w:sz w:val="24"/>
          <w:szCs w:val="24"/>
        </w:rPr>
        <w:t xml:space="preserve">podstawie § </w:t>
      </w:r>
      <w:r w:rsidR="005170D9" w:rsidRPr="00500F4E">
        <w:rPr>
          <w:rFonts w:ascii="Times New Roman" w:hAnsi="Times New Roman" w:cs="Times New Roman"/>
          <w:color w:val="auto"/>
          <w:sz w:val="24"/>
          <w:szCs w:val="24"/>
        </w:rPr>
        <w:t xml:space="preserve">15 </w:t>
      </w:r>
      <w:r w:rsidR="00500F4E" w:rsidRPr="00500F4E">
        <w:rPr>
          <w:rFonts w:ascii="Times New Roman" w:hAnsi="Times New Roman" w:cs="Times New Roman"/>
          <w:color w:val="auto"/>
          <w:sz w:val="24"/>
          <w:szCs w:val="24"/>
        </w:rPr>
        <w:t>ust.1 lit. h</w:t>
      </w:r>
      <w:r w:rsidRPr="00500F4E">
        <w:rPr>
          <w:rFonts w:ascii="Times New Roman" w:hAnsi="Times New Roman" w:cs="Times New Roman"/>
          <w:color w:val="auto"/>
          <w:sz w:val="24"/>
          <w:szCs w:val="24"/>
        </w:rPr>
        <w:t>.</w:t>
      </w:r>
    </w:p>
    <w:p w:rsidR="001273A6" w:rsidRDefault="001273A6" w:rsidP="00EC58BA">
      <w:pPr>
        <w:spacing w:line="284" w:lineRule="exact"/>
        <w:rPr>
          <w:rFonts w:ascii="Times New Roman" w:hAnsi="Times New Roman" w:cs="Times New Roman"/>
          <w:color w:val="C00000"/>
          <w:sz w:val="24"/>
          <w:szCs w:val="24"/>
        </w:rPr>
      </w:pPr>
    </w:p>
    <w:p w:rsidR="001273A6" w:rsidRPr="00D60CDE" w:rsidRDefault="001273A6" w:rsidP="00EC58BA">
      <w:pPr>
        <w:spacing w:line="284" w:lineRule="exact"/>
        <w:rPr>
          <w:rFonts w:ascii="Times New Roman" w:hAnsi="Times New Roman" w:cs="Times New Roman"/>
          <w:color w:val="C00000"/>
          <w:sz w:val="24"/>
          <w:szCs w:val="24"/>
        </w:rPr>
      </w:pPr>
    </w:p>
    <w:p w:rsidR="00817125" w:rsidRDefault="00817125" w:rsidP="00EC58BA">
      <w:pPr>
        <w:jc w:val="center"/>
        <w:rPr>
          <w:rFonts w:ascii="Times New Roman" w:hAnsi="Times New Roman" w:cs="Times New Roman"/>
          <w:b/>
          <w:bCs/>
          <w:sz w:val="24"/>
          <w:szCs w:val="24"/>
        </w:rPr>
      </w:pPr>
    </w:p>
    <w:p w:rsidR="001273A6" w:rsidRPr="006A6D00" w:rsidRDefault="001273A6" w:rsidP="00EC58BA">
      <w:pPr>
        <w:jc w:val="center"/>
        <w:rPr>
          <w:rFonts w:ascii="Times New Roman" w:hAnsi="Times New Roman" w:cs="Times New Roman"/>
          <w:sz w:val="24"/>
          <w:szCs w:val="24"/>
        </w:rPr>
      </w:pPr>
      <w:r w:rsidRPr="006A6D00">
        <w:rPr>
          <w:rFonts w:ascii="Times New Roman" w:hAnsi="Times New Roman" w:cs="Times New Roman"/>
          <w:b/>
          <w:bCs/>
          <w:sz w:val="24"/>
          <w:szCs w:val="24"/>
        </w:rPr>
        <w:t>§ 12</w:t>
      </w:r>
    </w:p>
    <w:p w:rsidR="001273A6" w:rsidRDefault="001273A6" w:rsidP="00D60CDE">
      <w:pPr>
        <w:spacing w:line="235" w:lineRule="auto"/>
        <w:jc w:val="center"/>
        <w:rPr>
          <w:rFonts w:ascii="Times New Roman" w:hAnsi="Times New Roman" w:cs="Times New Roman"/>
          <w:b/>
          <w:bCs/>
          <w:sz w:val="24"/>
          <w:szCs w:val="24"/>
        </w:rPr>
      </w:pPr>
      <w:r w:rsidRPr="006A6D00">
        <w:rPr>
          <w:rFonts w:ascii="Times New Roman" w:hAnsi="Times New Roman" w:cs="Times New Roman"/>
          <w:b/>
          <w:bCs/>
          <w:sz w:val="24"/>
          <w:szCs w:val="24"/>
        </w:rPr>
        <w:t>Gwarancja, odbiór</w:t>
      </w:r>
    </w:p>
    <w:p w:rsidR="003D27DB" w:rsidRPr="00D60CDE" w:rsidRDefault="003D27DB" w:rsidP="00D60CDE">
      <w:pPr>
        <w:spacing w:line="235" w:lineRule="auto"/>
        <w:jc w:val="center"/>
        <w:rPr>
          <w:rFonts w:ascii="Times New Roman" w:hAnsi="Times New Roman" w:cs="Times New Roman"/>
          <w:b/>
          <w:bCs/>
          <w:sz w:val="24"/>
          <w:szCs w:val="24"/>
        </w:rPr>
      </w:pPr>
    </w:p>
    <w:p w:rsidR="001273A6" w:rsidRPr="006A6D00" w:rsidRDefault="001273A6" w:rsidP="00EC58BA">
      <w:pPr>
        <w:numPr>
          <w:ilvl w:val="0"/>
          <w:numId w:val="38"/>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 xml:space="preserve">Wykonawca udzieli Zamawiającemu gwarancji na wykonane roboty budowlane na okres </w:t>
      </w:r>
      <w:r w:rsidR="003D27DB">
        <w:rPr>
          <w:rFonts w:ascii="Times New Roman" w:hAnsi="Times New Roman" w:cs="Times New Roman"/>
          <w:b/>
          <w:sz w:val="24"/>
          <w:szCs w:val="24"/>
        </w:rPr>
        <w:t>…..</w:t>
      </w:r>
      <w:r w:rsidRPr="007B6187">
        <w:rPr>
          <w:rFonts w:ascii="Times New Roman" w:hAnsi="Times New Roman" w:cs="Times New Roman"/>
          <w:b/>
          <w:bCs/>
          <w:sz w:val="24"/>
          <w:szCs w:val="24"/>
        </w:rPr>
        <w:t xml:space="preserve"> </w:t>
      </w:r>
      <w:r w:rsidRPr="006A6D00">
        <w:rPr>
          <w:rFonts w:ascii="Times New Roman" w:hAnsi="Times New Roman" w:cs="Times New Roman"/>
          <w:b/>
          <w:bCs/>
          <w:sz w:val="24"/>
          <w:szCs w:val="24"/>
        </w:rPr>
        <w:t>miesięcy,</w:t>
      </w:r>
      <w:r w:rsidRPr="006A6D00">
        <w:rPr>
          <w:rFonts w:ascii="Times New Roman" w:hAnsi="Times New Roman" w:cs="Times New Roman"/>
          <w:sz w:val="24"/>
          <w:szCs w:val="24"/>
        </w:rPr>
        <w:t xml:space="preserve"> licząc od dnia podpisania protokołu odbioru końcowego, o którym mowa w § 6 ust. 5.</w:t>
      </w:r>
    </w:p>
    <w:p w:rsidR="001273A6" w:rsidRPr="006A6D00" w:rsidRDefault="001273A6" w:rsidP="00EC58BA">
      <w:pPr>
        <w:spacing w:line="2" w:lineRule="exact"/>
        <w:rPr>
          <w:rFonts w:ascii="Times New Roman" w:hAnsi="Times New Roman" w:cs="Times New Roman"/>
          <w:b/>
          <w:bCs/>
          <w:sz w:val="24"/>
          <w:szCs w:val="24"/>
        </w:rPr>
      </w:pPr>
    </w:p>
    <w:p w:rsidR="001273A6" w:rsidRPr="006A6D00" w:rsidRDefault="001273A6" w:rsidP="00EC58BA">
      <w:pPr>
        <w:spacing w:line="4" w:lineRule="exact"/>
        <w:rPr>
          <w:rFonts w:ascii="Times New Roman" w:hAnsi="Times New Roman" w:cs="Times New Roman"/>
          <w:b/>
          <w:bCs/>
          <w:sz w:val="24"/>
          <w:szCs w:val="24"/>
        </w:rPr>
      </w:pPr>
    </w:p>
    <w:p w:rsidR="001273A6" w:rsidRPr="006A6D00" w:rsidRDefault="001273A6" w:rsidP="00EC58BA">
      <w:pPr>
        <w:numPr>
          <w:ilvl w:val="0"/>
          <w:numId w:val="38"/>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Wykonawca zobowiązuje się w dniu odbioru końcowego zapewnić Zamawiającego, w formie pisemnej, że wykonane roboty budowlane są wolne od wad.</w:t>
      </w:r>
    </w:p>
    <w:p w:rsidR="001273A6" w:rsidRPr="006A6D00" w:rsidRDefault="001273A6" w:rsidP="00EC58BA">
      <w:pPr>
        <w:spacing w:line="3" w:lineRule="exact"/>
        <w:rPr>
          <w:rFonts w:ascii="Times New Roman" w:hAnsi="Times New Roman" w:cs="Times New Roman"/>
          <w:b/>
          <w:bCs/>
          <w:sz w:val="24"/>
          <w:szCs w:val="24"/>
        </w:rPr>
      </w:pPr>
    </w:p>
    <w:p w:rsidR="001273A6" w:rsidRPr="006A6D00" w:rsidRDefault="001273A6" w:rsidP="00EC58BA">
      <w:pPr>
        <w:spacing w:line="3" w:lineRule="exact"/>
        <w:rPr>
          <w:rFonts w:ascii="Times New Roman" w:hAnsi="Times New Roman" w:cs="Times New Roman"/>
          <w:b/>
          <w:bCs/>
          <w:sz w:val="24"/>
          <w:szCs w:val="24"/>
        </w:rPr>
      </w:pPr>
    </w:p>
    <w:p w:rsidR="001273A6" w:rsidRPr="006A6D00" w:rsidRDefault="001273A6" w:rsidP="00EC58BA">
      <w:pPr>
        <w:numPr>
          <w:ilvl w:val="0"/>
          <w:numId w:val="38"/>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Zamawiający może wykonywać uprawnienia z tytułu rękojmi za wady fizyczne, niezależnie od uprawnień wynikających z gwarancji.</w:t>
      </w:r>
    </w:p>
    <w:p w:rsidR="001273A6" w:rsidRPr="006A6D00" w:rsidRDefault="001273A6" w:rsidP="00EC58BA">
      <w:pPr>
        <w:spacing w:line="5" w:lineRule="exact"/>
        <w:rPr>
          <w:rFonts w:ascii="Times New Roman" w:hAnsi="Times New Roman" w:cs="Times New Roman"/>
          <w:b/>
          <w:bCs/>
          <w:sz w:val="24"/>
          <w:szCs w:val="24"/>
        </w:rPr>
      </w:pPr>
    </w:p>
    <w:p w:rsidR="001273A6" w:rsidRPr="006A6D00" w:rsidRDefault="001273A6" w:rsidP="00EC58BA">
      <w:pPr>
        <w:numPr>
          <w:ilvl w:val="0"/>
          <w:numId w:val="38"/>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W przypadku wystąpienia wad Wykonawca zobowiązany jest do ich usunięcia w terminie 14 dni, licząc od dnia powiadomienia go o wadzie, w ramach wynagrodzenia, o którym mowa w § 3.</w:t>
      </w:r>
    </w:p>
    <w:p w:rsidR="001273A6" w:rsidRPr="006A6D00" w:rsidRDefault="001273A6" w:rsidP="00EC58BA">
      <w:pPr>
        <w:spacing w:line="4" w:lineRule="exact"/>
        <w:rPr>
          <w:rFonts w:ascii="Times New Roman" w:hAnsi="Times New Roman" w:cs="Times New Roman"/>
          <w:b/>
          <w:bCs/>
          <w:sz w:val="24"/>
          <w:szCs w:val="24"/>
        </w:rPr>
      </w:pPr>
    </w:p>
    <w:p w:rsidR="001273A6" w:rsidRPr="006A6D00" w:rsidRDefault="001273A6" w:rsidP="00EC58BA">
      <w:pPr>
        <w:numPr>
          <w:ilvl w:val="0"/>
          <w:numId w:val="38"/>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rsidR="001273A6" w:rsidRPr="006A6D00" w:rsidRDefault="001273A6" w:rsidP="00EC58BA">
      <w:pPr>
        <w:spacing w:line="4" w:lineRule="exact"/>
        <w:rPr>
          <w:rFonts w:ascii="Times New Roman" w:hAnsi="Times New Roman" w:cs="Times New Roman"/>
          <w:b/>
          <w:bCs/>
          <w:sz w:val="24"/>
          <w:szCs w:val="24"/>
        </w:rPr>
      </w:pPr>
    </w:p>
    <w:p w:rsidR="001273A6" w:rsidRPr="006A6D00" w:rsidRDefault="001273A6" w:rsidP="00EC58BA">
      <w:pPr>
        <w:numPr>
          <w:ilvl w:val="0"/>
          <w:numId w:val="38"/>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Powiadomienie o wystąpieniu wady Zamawiający zgłasza Wykonawcy telefonicznie, a następnie pisemnie w drodze listu poleconego potwierdza wystąpienie wady.</w:t>
      </w:r>
    </w:p>
    <w:p w:rsidR="001273A6" w:rsidRPr="006A6D00" w:rsidRDefault="001273A6" w:rsidP="00EC58BA">
      <w:pPr>
        <w:spacing w:line="3" w:lineRule="exact"/>
        <w:rPr>
          <w:rFonts w:ascii="Times New Roman" w:hAnsi="Times New Roman" w:cs="Times New Roman"/>
          <w:b/>
          <w:bCs/>
          <w:sz w:val="24"/>
          <w:szCs w:val="24"/>
        </w:rPr>
      </w:pPr>
    </w:p>
    <w:p w:rsidR="001273A6" w:rsidRPr="006A6D00" w:rsidRDefault="001273A6" w:rsidP="00EC58BA">
      <w:pPr>
        <w:numPr>
          <w:ilvl w:val="0"/>
          <w:numId w:val="38"/>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W przypadku nieusunięcia wad we wskazanym terminie, Zamawiający może usunąć wady na koszt i ryzyko Wykonawcy.</w:t>
      </w:r>
    </w:p>
    <w:p w:rsidR="001273A6" w:rsidRPr="006A6D00" w:rsidRDefault="001273A6" w:rsidP="00EC58BA">
      <w:pPr>
        <w:numPr>
          <w:ilvl w:val="0"/>
          <w:numId w:val="38"/>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Zamawiający ma prawo do dochodzenia odszkodowania uzupełniającego do wysokości rzeczywiście poniesionej szkody.</w:t>
      </w:r>
    </w:p>
    <w:p w:rsidR="001273A6" w:rsidRPr="006A6D00" w:rsidRDefault="001273A6" w:rsidP="00EC58BA">
      <w:pPr>
        <w:spacing w:line="3" w:lineRule="exact"/>
        <w:rPr>
          <w:rFonts w:ascii="Times New Roman" w:hAnsi="Times New Roman" w:cs="Times New Roman"/>
          <w:b/>
          <w:bCs/>
          <w:sz w:val="24"/>
          <w:szCs w:val="24"/>
        </w:rPr>
      </w:pPr>
    </w:p>
    <w:p w:rsidR="001273A6" w:rsidRPr="006A6D00" w:rsidRDefault="001273A6" w:rsidP="00EC58BA">
      <w:pPr>
        <w:numPr>
          <w:ilvl w:val="0"/>
          <w:numId w:val="38"/>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W przypadku, gdy usunięcie wady będzie trwało dłużej niż 14 dni lub ze względów technologicznych prace powinny być wykonane w innym terminie, należy termin ten uzgodnić z Zamawiającym.</w:t>
      </w:r>
    </w:p>
    <w:p w:rsidR="001273A6" w:rsidRPr="006A6D00" w:rsidRDefault="001273A6" w:rsidP="00EC58BA">
      <w:pPr>
        <w:spacing w:line="2" w:lineRule="exact"/>
        <w:rPr>
          <w:rFonts w:ascii="Times New Roman" w:hAnsi="Times New Roman" w:cs="Times New Roman"/>
          <w:b/>
          <w:bCs/>
          <w:sz w:val="24"/>
          <w:szCs w:val="24"/>
        </w:rPr>
      </w:pPr>
    </w:p>
    <w:p w:rsidR="001273A6" w:rsidRPr="006A6D00" w:rsidRDefault="001273A6" w:rsidP="00EC58BA">
      <w:pPr>
        <w:numPr>
          <w:ilvl w:val="0"/>
          <w:numId w:val="38"/>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Termin gwarancji ulega przedłużeniu o czas usunięcia wady, jeżeli powiadomienie o wystąpieniu wady nastąpiło jeszcze w czasie trwania gwarancji.</w:t>
      </w:r>
    </w:p>
    <w:p w:rsidR="001273A6" w:rsidRPr="006A6D00" w:rsidRDefault="001273A6" w:rsidP="00EC58BA">
      <w:pPr>
        <w:spacing w:line="3" w:lineRule="exact"/>
        <w:rPr>
          <w:rFonts w:ascii="Times New Roman" w:hAnsi="Times New Roman" w:cs="Times New Roman"/>
          <w:b/>
          <w:bCs/>
          <w:sz w:val="24"/>
          <w:szCs w:val="24"/>
        </w:rPr>
      </w:pPr>
    </w:p>
    <w:p w:rsidR="001273A6" w:rsidRPr="006A6D00" w:rsidRDefault="001273A6" w:rsidP="00EC58BA">
      <w:pPr>
        <w:numPr>
          <w:ilvl w:val="0"/>
          <w:numId w:val="38"/>
        </w:numPr>
        <w:tabs>
          <w:tab w:val="left" w:pos="474"/>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rsidR="001273A6" w:rsidRPr="006A6D00" w:rsidRDefault="001273A6" w:rsidP="00EC58BA">
      <w:pPr>
        <w:spacing w:line="4" w:lineRule="exact"/>
        <w:rPr>
          <w:rFonts w:ascii="Times New Roman" w:hAnsi="Times New Roman" w:cs="Times New Roman"/>
          <w:b/>
          <w:bCs/>
          <w:sz w:val="24"/>
          <w:szCs w:val="24"/>
        </w:rPr>
      </w:pPr>
    </w:p>
    <w:p w:rsidR="001273A6" w:rsidRPr="006A6D00" w:rsidRDefault="001273A6" w:rsidP="00EC58BA">
      <w:pPr>
        <w:numPr>
          <w:ilvl w:val="0"/>
          <w:numId w:val="38"/>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Wykonawca udziela Zamawiającemu rękojmi za wady fizyczne przedmiotu umowy zgodnie z ofertą i przepisami Kodeksu cywilnego w taki sposób, że:</w:t>
      </w:r>
    </w:p>
    <w:p w:rsidR="001273A6" w:rsidRPr="006A6D00" w:rsidRDefault="001273A6" w:rsidP="00EC58BA">
      <w:pPr>
        <w:spacing w:line="24" w:lineRule="exact"/>
        <w:rPr>
          <w:rFonts w:ascii="Times New Roman" w:hAnsi="Times New Roman" w:cs="Times New Roman"/>
          <w:b/>
          <w:bCs/>
          <w:sz w:val="24"/>
          <w:szCs w:val="24"/>
        </w:rPr>
      </w:pPr>
    </w:p>
    <w:p w:rsidR="001273A6" w:rsidRPr="006A6D00" w:rsidRDefault="001273A6" w:rsidP="00EC58BA">
      <w:pPr>
        <w:numPr>
          <w:ilvl w:val="1"/>
          <w:numId w:val="38"/>
        </w:numPr>
        <w:tabs>
          <w:tab w:val="left" w:pos="86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jeżeli okres wskazanej w ust. 1 i 2 gwarancji jest dłuższy od okresu rękojmi wynikającego z przepisów kodeksu cywilnego (w szczególności w przypadku elementów zamówienia innych niż nieruchomości), strony ustalają okres rękojmi równy okresowi udzielonej gwarancji,</w:t>
      </w:r>
    </w:p>
    <w:p w:rsidR="001273A6" w:rsidRPr="006A6D00" w:rsidRDefault="001273A6" w:rsidP="00EC58BA">
      <w:pPr>
        <w:spacing w:line="3" w:lineRule="exact"/>
        <w:rPr>
          <w:rFonts w:ascii="Times New Roman" w:hAnsi="Times New Roman" w:cs="Times New Roman"/>
          <w:sz w:val="24"/>
          <w:szCs w:val="24"/>
        </w:rPr>
      </w:pPr>
    </w:p>
    <w:p w:rsidR="001273A6" w:rsidRPr="006A6D00" w:rsidRDefault="001273A6" w:rsidP="00EC58BA">
      <w:pPr>
        <w:numPr>
          <w:ilvl w:val="0"/>
          <w:numId w:val="39"/>
        </w:numPr>
        <w:tabs>
          <w:tab w:val="left" w:pos="789"/>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jeżeli okres wskazanej w ust. 1 i 2 gwarancji jest równy okresowi rękojmi wynikającemu z przepisów kodeksu cywilnego, strony ustalają okres rękojmi równy okresowi udzielonej gwarancji,</w:t>
      </w:r>
    </w:p>
    <w:p w:rsidR="001273A6" w:rsidRPr="006A6D00" w:rsidRDefault="001273A6" w:rsidP="00EC58BA">
      <w:pPr>
        <w:spacing w:line="5" w:lineRule="exact"/>
        <w:rPr>
          <w:rFonts w:ascii="Times New Roman" w:hAnsi="Times New Roman" w:cs="Times New Roman"/>
          <w:sz w:val="24"/>
          <w:szCs w:val="24"/>
        </w:rPr>
      </w:pPr>
    </w:p>
    <w:p w:rsidR="001273A6" w:rsidRPr="006A6D00" w:rsidRDefault="001273A6" w:rsidP="00EC58BA">
      <w:pPr>
        <w:numPr>
          <w:ilvl w:val="0"/>
          <w:numId w:val="39"/>
        </w:numPr>
        <w:tabs>
          <w:tab w:val="left" w:pos="86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jeżeli okres wskazanej w ust. 1 i 2 gwarancji jest krótszy od okresu rękojmi wynikającego z przepisów kodeksu cywilnego (w szczególności w przypadku nieruchomości), strony ustalają okres rękojmi wynikający z kodeksu cywilnego tj. okres 5 lat.</w:t>
      </w:r>
    </w:p>
    <w:p w:rsidR="001273A6" w:rsidRDefault="001273A6" w:rsidP="00EC58BA">
      <w:pPr>
        <w:spacing w:line="46" w:lineRule="exact"/>
        <w:rPr>
          <w:rFonts w:ascii="Times New Roman" w:hAnsi="Times New Roman" w:cs="Times New Roman"/>
          <w:sz w:val="24"/>
          <w:szCs w:val="24"/>
        </w:rPr>
      </w:pPr>
    </w:p>
    <w:p w:rsidR="001273A6" w:rsidRDefault="001273A6" w:rsidP="00EC58BA">
      <w:pPr>
        <w:spacing w:line="46" w:lineRule="exact"/>
        <w:rPr>
          <w:rFonts w:ascii="Times New Roman" w:hAnsi="Times New Roman" w:cs="Times New Roman"/>
          <w:sz w:val="24"/>
          <w:szCs w:val="24"/>
        </w:rPr>
      </w:pPr>
    </w:p>
    <w:p w:rsidR="001273A6" w:rsidRDefault="001273A6" w:rsidP="00EC58BA">
      <w:pPr>
        <w:spacing w:line="46" w:lineRule="exact"/>
        <w:rPr>
          <w:rFonts w:ascii="Times New Roman" w:hAnsi="Times New Roman" w:cs="Times New Roman"/>
          <w:sz w:val="24"/>
          <w:szCs w:val="24"/>
        </w:rPr>
      </w:pPr>
    </w:p>
    <w:p w:rsidR="001273A6" w:rsidRDefault="001273A6" w:rsidP="00EC58BA">
      <w:pPr>
        <w:spacing w:line="46" w:lineRule="exact"/>
        <w:rPr>
          <w:rFonts w:ascii="Times New Roman" w:hAnsi="Times New Roman" w:cs="Times New Roman"/>
          <w:sz w:val="24"/>
          <w:szCs w:val="24"/>
        </w:rPr>
      </w:pPr>
    </w:p>
    <w:p w:rsidR="001273A6" w:rsidRPr="006A6D00" w:rsidRDefault="001273A6" w:rsidP="00EC58BA">
      <w:pPr>
        <w:spacing w:line="46" w:lineRule="exact"/>
        <w:rPr>
          <w:rFonts w:ascii="Times New Roman" w:hAnsi="Times New Roman" w:cs="Times New Roman"/>
          <w:sz w:val="24"/>
          <w:szCs w:val="24"/>
        </w:rPr>
      </w:pPr>
    </w:p>
    <w:p w:rsidR="001273A6" w:rsidRPr="006A6D00" w:rsidRDefault="001273A6" w:rsidP="00EC58BA">
      <w:pPr>
        <w:jc w:val="center"/>
        <w:rPr>
          <w:rFonts w:ascii="Times New Roman" w:hAnsi="Times New Roman" w:cs="Times New Roman"/>
          <w:sz w:val="24"/>
          <w:szCs w:val="24"/>
        </w:rPr>
      </w:pPr>
      <w:r w:rsidRPr="006A6D00">
        <w:rPr>
          <w:rFonts w:ascii="Times New Roman" w:hAnsi="Times New Roman" w:cs="Times New Roman"/>
          <w:b/>
          <w:bCs/>
          <w:sz w:val="24"/>
          <w:szCs w:val="24"/>
        </w:rPr>
        <w:t>§ 13</w:t>
      </w:r>
    </w:p>
    <w:p w:rsidR="001273A6" w:rsidRPr="00C802AD" w:rsidRDefault="001273A6" w:rsidP="00C802AD">
      <w:pPr>
        <w:jc w:val="center"/>
        <w:rPr>
          <w:rFonts w:ascii="Times New Roman" w:hAnsi="Times New Roman" w:cs="Times New Roman"/>
          <w:b/>
          <w:bCs/>
          <w:sz w:val="24"/>
          <w:szCs w:val="24"/>
        </w:rPr>
      </w:pPr>
      <w:r w:rsidRPr="006A6D00">
        <w:rPr>
          <w:rFonts w:ascii="Times New Roman" w:hAnsi="Times New Roman" w:cs="Times New Roman"/>
          <w:b/>
          <w:bCs/>
          <w:sz w:val="24"/>
          <w:szCs w:val="24"/>
        </w:rPr>
        <w:t>Klauzula zatrudnienia</w:t>
      </w:r>
    </w:p>
    <w:p w:rsidR="001273A6" w:rsidRPr="006A6D00" w:rsidRDefault="001273A6" w:rsidP="00EC58BA">
      <w:pPr>
        <w:spacing w:line="1" w:lineRule="exact"/>
        <w:rPr>
          <w:rFonts w:ascii="Times New Roman" w:hAnsi="Times New Roman" w:cs="Times New Roman"/>
          <w:sz w:val="24"/>
          <w:szCs w:val="24"/>
        </w:rPr>
      </w:pPr>
    </w:p>
    <w:p w:rsidR="001273A6" w:rsidRPr="007D7254" w:rsidRDefault="001273A6" w:rsidP="00EC58BA">
      <w:pPr>
        <w:numPr>
          <w:ilvl w:val="0"/>
          <w:numId w:val="40"/>
        </w:numPr>
        <w:tabs>
          <w:tab w:val="left" w:pos="421"/>
        </w:tabs>
        <w:spacing w:line="271" w:lineRule="auto"/>
        <w:ind w:left="0" w:firstLine="0"/>
        <w:jc w:val="both"/>
        <w:rPr>
          <w:rFonts w:ascii="Times New Roman" w:hAnsi="Times New Roman" w:cs="Times New Roman"/>
          <w:sz w:val="24"/>
          <w:szCs w:val="24"/>
        </w:rPr>
      </w:pPr>
      <w:r w:rsidRPr="007D7254">
        <w:rPr>
          <w:rFonts w:ascii="Times New Roman" w:hAnsi="Times New Roman" w:cs="Times New Roman"/>
          <w:sz w:val="24"/>
          <w:szCs w:val="24"/>
        </w:rPr>
        <w:t>Wykonawca zobowiązuje się do zatrudnienia na podstawie umowy o pracę</w:t>
      </w:r>
      <w:r w:rsidR="007D7254" w:rsidRPr="007D7254">
        <w:rPr>
          <w:rFonts w:ascii="Times New Roman" w:hAnsi="Times New Roman" w:cs="Times New Roman"/>
          <w:sz w:val="24"/>
          <w:szCs w:val="24"/>
        </w:rPr>
        <w:t xml:space="preserve"> następujących os</w:t>
      </w:r>
      <w:r w:rsidRPr="007D7254">
        <w:rPr>
          <w:rFonts w:ascii="Times New Roman" w:hAnsi="Times New Roman" w:cs="Times New Roman"/>
          <w:sz w:val="24"/>
          <w:szCs w:val="24"/>
        </w:rPr>
        <w:t>ób:</w:t>
      </w:r>
    </w:p>
    <w:p w:rsidR="001273A6" w:rsidRPr="006A6D00" w:rsidRDefault="001273A6" w:rsidP="00EC58BA">
      <w:pPr>
        <w:spacing w:line="2" w:lineRule="exact"/>
        <w:rPr>
          <w:rFonts w:ascii="Times New Roman" w:hAnsi="Times New Roman" w:cs="Times New Roman"/>
          <w:sz w:val="24"/>
          <w:szCs w:val="24"/>
        </w:rPr>
      </w:pPr>
    </w:p>
    <w:p w:rsidR="001273A6" w:rsidRPr="007962D1" w:rsidRDefault="001273A6" w:rsidP="007962D1">
      <w:pPr>
        <w:pStyle w:val="Akapitzlist"/>
        <w:numPr>
          <w:ilvl w:val="0"/>
          <w:numId w:val="73"/>
        </w:numPr>
        <w:tabs>
          <w:tab w:val="left" w:pos="360"/>
        </w:tabs>
        <w:jc w:val="both"/>
        <w:rPr>
          <w:rFonts w:ascii="Times New Roman" w:hAnsi="Times New Roman" w:cs="Times New Roman"/>
          <w:color w:val="auto"/>
          <w:sz w:val="24"/>
          <w:szCs w:val="24"/>
        </w:rPr>
      </w:pPr>
      <w:r w:rsidRPr="007962D1">
        <w:rPr>
          <w:rFonts w:ascii="Times New Roman" w:hAnsi="Times New Roman" w:cs="Times New Roman"/>
          <w:color w:val="auto"/>
          <w:sz w:val="24"/>
          <w:szCs w:val="24"/>
        </w:rPr>
        <w:t>operator walca</w:t>
      </w:r>
    </w:p>
    <w:p w:rsidR="001273A6" w:rsidRPr="00AA6E65" w:rsidRDefault="001273A6" w:rsidP="00705C01">
      <w:pPr>
        <w:numPr>
          <w:ilvl w:val="0"/>
          <w:numId w:val="73"/>
        </w:numPr>
        <w:tabs>
          <w:tab w:val="left" w:pos="360"/>
        </w:tabs>
        <w:ind w:left="0" w:firstLine="0"/>
        <w:jc w:val="both"/>
        <w:rPr>
          <w:rFonts w:ascii="Times New Roman" w:hAnsi="Times New Roman" w:cs="Times New Roman"/>
          <w:color w:val="auto"/>
          <w:sz w:val="24"/>
          <w:szCs w:val="24"/>
        </w:rPr>
      </w:pPr>
      <w:r w:rsidRPr="00AA6E65">
        <w:rPr>
          <w:rFonts w:ascii="Times New Roman" w:hAnsi="Times New Roman" w:cs="Times New Roman"/>
          <w:color w:val="auto"/>
          <w:sz w:val="24"/>
          <w:szCs w:val="24"/>
        </w:rPr>
        <w:t>operator układarki,</w:t>
      </w:r>
    </w:p>
    <w:p w:rsidR="001273A6" w:rsidRPr="00AA6E65" w:rsidRDefault="001273A6" w:rsidP="00705C01">
      <w:pPr>
        <w:numPr>
          <w:ilvl w:val="0"/>
          <w:numId w:val="73"/>
        </w:numPr>
        <w:tabs>
          <w:tab w:val="left" w:pos="360"/>
        </w:tabs>
        <w:ind w:left="0" w:firstLine="0"/>
        <w:jc w:val="both"/>
        <w:rPr>
          <w:rFonts w:ascii="Times New Roman" w:hAnsi="Times New Roman" w:cs="Times New Roman"/>
          <w:color w:val="auto"/>
          <w:sz w:val="24"/>
          <w:szCs w:val="24"/>
        </w:rPr>
      </w:pPr>
      <w:r w:rsidRPr="00AA6E65">
        <w:rPr>
          <w:rFonts w:ascii="Times New Roman" w:hAnsi="Times New Roman" w:cs="Times New Roman"/>
          <w:color w:val="auto"/>
          <w:sz w:val="24"/>
          <w:szCs w:val="24"/>
        </w:rPr>
        <w:t>operator koparko-ładowarki,</w:t>
      </w:r>
    </w:p>
    <w:p w:rsidR="001273A6" w:rsidRPr="00AA6E65" w:rsidRDefault="001273A6" w:rsidP="00705C01">
      <w:pPr>
        <w:numPr>
          <w:ilvl w:val="0"/>
          <w:numId w:val="73"/>
        </w:numPr>
        <w:tabs>
          <w:tab w:val="left" w:pos="360"/>
        </w:tabs>
        <w:ind w:left="0" w:firstLine="0"/>
        <w:jc w:val="both"/>
        <w:rPr>
          <w:rFonts w:ascii="Times New Roman" w:hAnsi="Times New Roman" w:cs="Times New Roman"/>
          <w:color w:val="auto"/>
          <w:sz w:val="24"/>
          <w:szCs w:val="24"/>
        </w:rPr>
      </w:pPr>
      <w:r w:rsidRPr="00AA6E65">
        <w:rPr>
          <w:rFonts w:ascii="Times New Roman" w:hAnsi="Times New Roman" w:cs="Times New Roman"/>
          <w:color w:val="auto"/>
          <w:sz w:val="24"/>
          <w:szCs w:val="24"/>
        </w:rPr>
        <w:t>operator równiarki,</w:t>
      </w:r>
    </w:p>
    <w:p w:rsidR="001273A6" w:rsidRPr="00AA6E65" w:rsidRDefault="001273A6" w:rsidP="00705C01">
      <w:pPr>
        <w:numPr>
          <w:ilvl w:val="0"/>
          <w:numId w:val="73"/>
        </w:numPr>
        <w:tabs>
          <w:tab w:val="left" w:pos="360"/>
        </w:tabs>
        <w:ind w:left="0" w:firstLine="0"/>
        <w:jc w:val="both"/>
        <w:rPr>
          <w:rFonts w:ascii="Times New Roman" w:hAnsi="Times New Roman" w:cs="Times New Roman"/>
          <w:color w:val="auto"/>
          <w:sz w:val="24"/>
          <w:szCs w:val="24"/>
        </w:rPr>
      </w:pPr>
      <w:r w:rsidRPr="00AA6E65">
        <w:rPr>
          <w:rFonts w:ascii="Times New Roman" w:hAnsi="Times New Roman" w:cs="Times New Roman"/>
          <w:color w:val="auto"/>
          <w:sz w:val="24"/>
          <w:szCs w:val="24"/>
        </w:rPr>
        <w:t>robotnik drogowy</w:t>
      </w:r>
    </w:p>
    <w:p w:rsidR="001273A6" w:rsidRPr="007D7254" w:rsidRDefault="001273A6" w:rsidP="007D7254">
      <w:pPr>
        <w:pStyle w:val="Akapitzlist"/>
        <w:numPr>
          <w:ilvl w:val="0"/>
          <w:numId w:val="73"/>
        </w:numPr>
        <w:tabs>
          <w:tab w:val="left" w:pos="360"/>
        </w:tabs>
        <w:jc w:val="both"/>
        <w:rPr>
          <w:rFonts w:ascii="Times New Roman" w:hAnsi="Times New Roman" w:cs="Times New Roman"/>
          <w:color w:val="auto"/>
          <w:sz w:val="24"/>
          <w:szCs w:val="24"/>
        </w:rPr>
      </w:pPr>
      <w:r w:rsidRPr="007D7254">
        <w:rPr>
          <w:rFonts w:ascii="Times New Roman" w:hAnsi="Times New Roman" w:cs="Times New Roman"/>
          <w:color w:val="auto"/>
          <w:sz w:val="24"/>
          <w:szCs w:val="24"/>
        </w:rPr>
        <w:t xml:space="preserve">kierowca </w:t>
      </w:r>
    </w:p>
    <w:p w:rsidR="001273A6" w:rsidRPr="006A6D00" w:rsidRDefault="001273A6" w:rsidP="00EC58BA">
      <w:pPr>
        <w:spacing w:line="44" w:lineRule="exact"/>
        <w:rPr>
          <w:rFonts w:ascii="Times New Roman" w:hAnsi="Times New Roman" w:cs="Times New Roman"/>
          <w:sz w:val="24"/>
          <w:szCs w:val="24"/>
        </w:rPr>
      </w:pPr>
    </w:p>
    <w:p w:rsidR="001273A6" w:rsidRDefault="001273A6" w:rsidP="00EC58BA">
      <w:pPr>
        <w:spacing w:line="271" w:lineRule="auto"/>
        <w:jc w:val="both"/>
        <w:rPr>
          <w:rFonts w:ascii="Times New Roman" w:hAnsi="Times New Roman" w:cs="Times New Roman"/>
          <w:i/>
          <w:iCs/>
          <w:sz w:val="24"/>
          <w:szCs w:val="24"/>
        </w:rPr>
      </w:pPr>
      <w:r w:rsidRPr="006A6D00">
        <w:rPr>
          <w:rFonts w:ascii="Times New Roman" w:hAnsi="Times New Roman" w:cs="Times New Roman"/>
          <w:sz w:val="24"/>
          <w:szCs w:val="24"/>
        </w:rPr>
        <w:lastRenderedPageBreak/>
        <w:t>(</w:t>
      </w:r>
      <w:r w:rsidRPr="006A6D00">
        <w:rPr>
          <w:rFonts w:ascii="Times New Roman" w:hAnsi="Times New Roman" w:cs="Times New Roman"/>
          <w:i/>
          <w:iCs/>
          <w:sz w:val="24"/>
          <w:szCs w:val="24"/>
        </w:rPr>
        <w:t xml:space="preserve">obowiązek ten nie dotyczy sytuacji, </w:t>
      </w:r>
      <w:r w:rsidR="007962D1">
        <w:rPr>
          <w:rFonts w:ascii="Times New Roman" w:hAnsi="Times New Roman" w:cs="Times New Roman"/>
          <w:i/>
          <w:iCs/>
          <w:sz w:val="24"/>
          <w:szCs w:val="24"/>
        </w:rPr>
        <w:t xml:space="preserve">w której wykonawca, podwykonawca lub dalszy podwykonawca osobiście wykonuje powyższe czynności np. osoba fizyczna prowadząca </w:t>
      </w:r>
      <w:r w:rsidRPr="006A6D00">
        <w:rPr>
          <w:rFonts w:ascii="Times New Roman" w:hAnsi="Times New Roman" w:cs="Times New Roman"/>
          <w:i/>
          <w:iCs/>
          <w:sz w:val="24"/>
          <w:szCs w:val="24"/>
        </w:rPr>
        <w:t>działalność gospodarczą</w:t>
      </w:r>
      <w:r w:rsidR="007962D1">
        <w:rPr>
          <w:rFonts w:ascii="Times New Roman" w:hAnsi="Times New Roman" w:cs="Times New Roman"/>
          <w:i/>
          <w:iCs/>
          <w:sz w:val="24"/>
          <w:szCs w:val="24"/>
        </w:rPr>
        <w:t xml:space="preserve">, wspólnicy spółek cywilnych). </w:t>
      </w:r>
    </w:p>
    <w:p w:rsidR="007962D1" w:rsidRPr="006A6D00" w:rsidRDefault="007962D1" w:rsidP="00EC58BA">
      <w:pPr>
        <w:spacing w:line="271" w:lineRule="auto"/>
        <w:jc w:val="both"/>
        <w:rPr>
          <w:rFonts w:ascii="Times New Roman" w:hAnsi="Times New Roman" w:cs="Times New Roman"/>
          <w:sz w:val="24"/>
          <w:szCs w:val="24"/>
        </w:rPr>
      </w:pPr>
    </w:p>
    <w:p w:rsidR="001273A6" w:rsidRPr="006A6D00" w:rsidRDefault="001273A6" w:rsidP="00EC58BA">
      <w:pPr>
        <w:spacing w:line="5" w:lineRule="exact"/>
        <w:rPr>
          <w:rFonts w:ascii="Times New Roman" w:hAnsi="Times New Roman" w:cs="Times New Roman"/>
          <w:sz w:val="24"/>
          <w:szCs w:val="24"/>
        </w:rPr>
      </w:pPr>
    </w:p>
    <w:p w:rsidR="007962D1" w:rsidRPr="007962D1" w:rsidRDefault="001273A6" w:rsidP="001B2284">
      <w:pPr>
        <w:numPr>
          <w:ilvl w:val="0"/>
          <w:numId w:val="42"/>
        </w:numPr>
        <w:tabs>
          <w:tab w:val="left" w:pos="421"/>
        </w:tabs>
        <w:ind w:left="0" w:firstLine="0"/>
        <w:jc w:val="both"/>
        <w:rPr>
          <w:rFonts w:ascii="Times New Roman" w:hAnsi="Times New Roman" w:cs="Times New Roman"/>
          <w:bCs/>
          <w:sz w:val="24"/>
          <w:szCs w:val="24"/>
        </w:rPr>
      </w:pPr>
      <w:r w:rsidRPr="007962D1">
        <w:rPr>
          <w:rFonts w:ascii="Times New Roman" w:hAnsi="Times New Roman" w:cs="Times New Roman"/>
          <w:sz w:val="24"/>
          <w:szCs w:val="24"/>
        </w:rPr>
        <w:t xml:space="preserve">Wykonawca, </w:t>
      </w:r>
      <w:r w:rsidRPr="007962D1">
        <w:rPr>
          <w:rFonts w:ascii="Times New Roman" w:hAnsi="Times New Roman" w:cs="Times New Roman"/>
          <w:bCs/>
          <w:sz w:val="24"/>
          <w:szCs w:val="24"/>
        </w:rPr>
        <w:t xml:space="preserve">w terminie do 7 dni </w:t>
      </w:r>
      <w:r w:rsidR="007962D1" w:rsidRPr="007962D1">
        <w:rPr>
          <w:rFonts w:ascii="Times New Roman" w:hAnsi="Times New Roman" w:cs="Times New Roman"/>
          <w:bCs/>
          <w:sz w:val="24"/>
          <w:szCs w:val="24"/>
        </w:rPr>
        <w:t xml:space="preserve">licząc od dnia podpisania umowy będzie zobowiązany do przedstawienia zamawiającemu dokumentów potwierdzających sposób zatrudnienia osób wykonujących  czynności, </w:t>
      </w:r>
      <w:r w:rsidR="007962D1">
        <w:rPr>
          <w:rFonts w:ascii="Times New Roman" w:hAnsi="Times New Roman" w:cs="Times New Roman"/>
          <w:bCs/>
          <w:sz w:val="24"/>
          <w:szCs w:val="24"/>
        </w:rPr>
        <w:t xml:space="preserve">o których mowa w ust.1, </w:t>
      </w:r>
      <w:r w:rsidR="007962D1" w:rsidRPr="007962D1">
        <w:rPr>
          <w:rFonts w:ascii="Times New Roman" w:hAnsi="Times New Roman" w:cs="Times New Roman"/>
          <w:bCs/>
          <w:sz w:val="24"/>
          <w:szCs w:val="24"/>
        </w:rPr>
        <w:t>tj. oświadczenie</w:t>
      </w:r>
      <w:r w:rsidR="00817125">
        <w:rPr>
          <w:rFonts w:ascii="Times New Roman" w:hAnsi="Times New Roman" w:cs="Times New Roman"/>
          <w:bCs/>
          <w:sz w:val="24"/>
          <w:szCs w:val="24"/>
        </w:rPr>
        <w:t>,</w:t>
      </w:r>
      <w:r w:rsidR="007962D1">
        <w:rPr>
          <w:rFonts w:ascii="Times New Roman" w:hAnsi="Times New Roman" w:cs="Times New Roman"/>
          <w:bCs/>
          <w:sz w:val="24"/>
          <w:szCs w:val="24"/>
        </w:rPr>
        <w:t xml:space="preserve"> potwierdzające że osoby</w:t>
      </w:r>
      <w:r w:rsidR="00817125">
        <w:rPr>
          <w:rFonts w:ascii="Times New Roman" w:hAnsi="Times New Roman" w:cs="Times New Roman"/>
          <w:bCs/>
          <w:sz w:val="24"/>
          <w:szCs w:val="24"/>
        </w:rPr>
        <w:t>, o których mowa w ust. 1</w:t>
      </w:r>
      <w:r w:rsidR="007962D1">
        <w:rPr>
          <w:rFonts w:ascii="Times New Roman" w:hAnsi="Times New Roman" w:cs="Times New Roman"/>
          <w:bCs/>
          <w:sz w:val="24"/>
          <w:szCs w:val="24"/>
        </w:rPr>
        <w:t xml:space="preserve"> są</w:t>
      </w:r>
      <w:r w:rsidR="007962D1" w:rsidRPr="007962D1">
        <w:rPr>
          <w:rFonts w:ascii="Times New Roman" w:hAnsi="Times New Roman" w:cs="Times New Roman"/>
          <w:bCs/>
          <w:sz w:val="24"/>
          <w:szCs w:val="24"/>
        </w:rPr>
        <w:t xml:space="preserve"> zatrudnione na podstawie umowy o pracę. </w:t>
      </w:r>
    </w:p>
    <w:p w:rsidR="00003350" w:rsidRPr="00BD3978" w:rsidRDefault="007962D1" w:rsidP="00BD3978">
      <w:pPr>
        <w:pStyle w:val="Akapitzlist"/>
        <w:numPr>
          <w:ilvl w:val="0"/>
          <w:numId w:val="42"/>
        </w:numPr>
        <w:spacing w:line="235" w:lineRule="auto"/>
        <w:jc w:val="both"/>
        <w:rPr>
          <w:rFonts w:ascii="Times New Roman" w:hAnsi="Times New Roman" w:cs="Times New Roman"/>
          <w:b/>
          <w:bCs/>
          <w:sz w:val="24"/>
          <w:szCs w:val="24"/>
        </w:rPr>
      </w:pPr>
      <w:r w:rsidRPr="00BD3978">
        <w:rPr>
          <w:rFonts w:ascii="Times New Roman" w:hAnsi="Times New Roman" w:cs="Times New Roman"/>
          <w:bCs/>
          <w:sz w:val="24"/>
          <w:szCs w:val="24"/>
        </w:rPr>
        <w:t xml:space="preserve">Wykonawca </w:t>
      </w:r>
      <w:r w:rsidR="00003350" w:rsidRPr="00BD3978">
        <w:rPr>
          <w:rFonts w:ascii="Times New Roman" w:hAnsi="Times New Roman" w:cs="Times New Roman"/>
          <w:bCs/>
          <w:sz w:val="24"/>
          <w:szCs w:val="24"/>
        </w:rPr>
        <w:t xml:space="preserve">w trakcie realizacji umowy </w:t>
      </w:r>
      <w:r w:rsidRPr="00BD3978">
        <w:rPr>
          <w:rFonts w:ascii="Times New Roman" w:hAnsi="Times New Roman" w:cs="Times New Roman"/>
          <w:bCs/>
          <w:sz w:val="24"/>
          <w:szCs w:val="24"/>
        </w:rPr>
        <w:t xml:space="preserve">na każde pisemne żądanie zamawiającego w terminie 3 dni roboczych będzie przedkładał Zamawiającemu raport na temat stanu i sposobu zatrudnienia osób zaangażowanych w wykonywanie czynności, o których mowa w ust.1, tj. oświadczenia </w:t>
      </w:r>
      <w:r w:rsidR="00817125">
        <w:rPr>
          <w:rFonts w:ascii="Times New Roman" w:hAnsi="Times New Roman" w:cs="Times New Roman"/>
          <w:bCs/>
          <w:sz w:val="24"/>
          <w:szCs w:val="24"/>
        </w:rPr>
        <w:t>o</w:t>
      </w:r>
      <w:r w:rsidRPr="00BD3978">
        <w:rPr>
          <w:rFonts w:ascii="Times New Roman" w:hAnsi="Times New Roman" w:cs="Times New Roman"/>
          <w:bCs/>
          <w:sz w:val="24"/>
          <w:szCs w:val="24"/>
        </w:rPr>
        <w:t xml:space="preserve"> zatrudnieniu</w:t>
      </w:r>
      <w:r w:rsidR="00003350" w:rsidRPr="00BD3978">
        <w:rPr>
          <w:rFonts w:ascii="Times New Roman" w:hAnsi="Times New Roman" w:cs="Times New Roman"/>
          <w:bCs/>
          <w:sz w:val="24"/>
          <w:szCs w:val="24"/>
        </w:rPr>
        <w:t xml:space="preserve"> na umowę o </w:t>
      </w:r>
      <w:r w:rsidR="007D7254">
        <w:rPr>
          <w:rFonts w:ascii="Times New Roman" w:hAnsi="Times New Roman" w:cs="Times New Roman"/>
          <w:bCs/>
          <w:sz w:val="24"/>
          <w:szCs w:val="24"/>
        </w:rPr>
        <w:t xml:space="preserve">pracę </w:t>
      </w:r>
      <w:r w:rsidRPr="00BD3978">
        <w:rPr>
          <w:rFonts w:ascii="Times New Roman" w:hAnsi="Times New Roman" w:cs="Times New Roman"/>
          <w:bCs/>
          <w:sz w:val="24"/>
          <w:szCs w:val="24"/>
        </w:rPr>
        <w:t>oraz będzie przedkładał dowody odprowadzenia składek ZUS od umów o pracę zatrudnionych osób</w:t>
      </w:r>
      <w:r w:rsidR="00003350" w:rsidRPr="00BD3978">
        <w:rPr>
          <w:rFonts w:ascii="Times New Roman" w:hAnsi="Times New Roman" w:cs="Times New Roman"/>
          <w:bCs/>
          <w:sz w:val="24"/>
          <w:szCs w:val="24"/>
        </w:rPr>
        <w:t xml:space="preserve">, </w:t>
      </w:r>
      <w:r w:rsidR="00003350" w:rsidRPr="00BD3978">
        <w:rPr>
          <w:rFonts w:ascii="Times New Roman" w:hAnsi="Times New Roman" w:cs="Times New Roman"/>
          <w:sz w:val="24"/>
          <w:szCs w:val="24"/>
        </w:rPr>
        <w:t>potwierdzające opłacanie przez</w:t>
      </w:r>
      <w:r w:rsidR="00003350" w:rsidRPr="00BD3978">
        <w:rPr>
          <w:rFonts w:ascii="Times New Roman" w:hAnsi="Times New Roman" w:cs="Times New Roman"/>
          <w:b/>
          <w:bCs/>
          <w:sz w:val="24"/>
          <w:szCs w:val="24"/>
        </w:rPr>
        <w:t xml:space="preserve"> </w:t>
      </w:r>
      <w:r w:rsidR="00003350" w:rsidRPr="00BD3978">
        <w:rPr>
          <w:rFonts w:ascii="Times New Roman" w:hAnsi="Times New Roman" w:cs="Times New Roman"/>
          <w:sz w:val="24"/>
          <w:szCs w:val="24"/>
        </w:rPr>
        <w:t xml:space="preserve">wykonawcę lub podwykonawcę składek na ubezpieczenia społeczne i zdrowotne z tytułu zatrudnienia na podstawie umów o pracę za ostatni okres rozliczeniowy a także poświadczoną za zgodność z oryginałem odpowiednio przez wykonawcę lub podwykonawcę </w:t>
      </w:r>
      <w:r w:rsidR="00003350" w:rsidRPr="00BD3978">
        <w:rPr>
          <w:rFonts w:ascii="Times New Roman" w:hAnsi="Times New Roman" w:cs="Times New Roman"/>
          <w:b/>
          <w:bCs/>
          <w:sz w:val="24"/>
          <w:szCs w:val="24"/>
        </w:rPr>
        <w:t>kopię dowodu potwierdzającego zgłoszenie pracownika</w:t>
      </w:r>
      <w:r w:rsidR="00003350" w:rsidRPr="00BD3978">
        <w:rPr>
          <w:rFonts w:ascii="Times New Roman" w:hAnsi="Times New Roman" w:cs="Times New Roman"/>
          <w:sz w:val="24"/>
          <w:szCs w:val="24"/>
        </w:rPr>
        <w:t xml:space="preserve"> </w:t>
      </w:r>
      <w:r w:rsidR="00003350" w:rsidRPr="00BD3978">
        <w:rPr>
          <w:rFonts w:ascii="Times New Roman" w:hAnsi="Times New Roman" w:cs="Times New Roman"/>
          <w:b/>
          <w:bCs/>
          <w:sz w:val="24"/>
          <w:szCs w:val="24"/>
        </w:rPr>
        <w:t>przez pracodawcę do ubezpieczeń</w:t>
      </w:r>
      <w:r w:rsidR="00003350" w:rsidRPr="00BD3978">
        <w:rPr>
          <w:rFonts w:ascii="Times New Roman" w:hAnsi="Times New Roman" w:cs="Times New Roman"/>
          <w:sz w:val="24"/>
          <w:szCs w:val="24"/>
        </w:rPr>
        <w:t>, zanonimizowaną w sposób zapewniający</w:t>
      </w:r>
      <w:r w:rsidR="00003350" w:rsidRPr="00BD3978">
        <w:rPr>
          <w:rFonts w:ascii="Times New Roman" w:hAnsi="Times New Roman" w:cs="Times New Roman"/>
          <w:b/>
          <w:bCs/>
          <w:sz w:val="24"/>
          <w:szCs w:val="24"/>
        </w:rPr>
        <w:t xml:space="preserve"> </w:t>
      </w:r>
      <w:r w:rsidR="00003350" w:rsidRPr="00BD3978">
        <w:rPr>
          <w:rFonts w:ascii="Times New Roman" w:hAnsi="Times New Roman" w:cs="Times New Roman"/>
          <w:sz w:val="24"/>
          <w:szCs w:val="24"/>
        </w:rPr>
        <w:t xml:space="preserve">ochronę danych osobowych pracowników, zgodnie z przepisami ustawy z dnia </w:t>
      </w:r>
      <w:r w:rsidR="00C10CA0" w:rsidRPr="00BD3978">
        <w:rPr>
          <w:rFonts w:ascii="Times New Roman" w:hAnsi="Times New Roman" w:cs="Times New Roman"/>
          <w:sz w:val="24"/>
          <w:szCs w:val="24"/>
        </w:rPr>
        <w:t xml:space="preserve">10 maja 2018r. o </w:t>
      </w:r>
      <w:r w:rsidR="00003350" w:rsidRPr="00BD3978">
        <w:rPr>
          <w:rFonts w:ascii="Times New Roman" w:hAnsi="Times New Roman" w:cs="Times New Roman"/>
          <w:i/>
          <w:iCs/>
          <w:sz w:val="24"/>
          <w:szCs w:val="24"/>
        </w:rPr>
        <w:t>ochronie danych osobowych</w:t>
      </w:r>
    </w:p>
    <w:p w:rsidR="001273A6" w:rsidRPr="006A6D00" w:rsidRDefault="001273A6" w:rsidP="00EC58BA">
      <w:pPr>
        <w:spacing w:line="3" w:lineRule="exact"/>
        <w:rPr>
          <w:rFonts w:ascii="Times New Roman" w:hAnsi="Times New Roman" w:cs="Times New Roman"/>
          <w:b/>
          <w:bCs/>
          <w:sz w:val="24"/>
          <w:szCs w:val="24"/>
        </w:rPr>
      </w:pPr>
    </w:p>
    <w:p w:rsidR="001273A6" w:rsidRPr="001B2284" w:rsidRDefault="001273A6" w:rsidP="00EC58BA">
      <w:pPr>
        <w:numPr>
          <w:ilvl w:val="0"/>
          <w:numId w:val="42"/>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 xml:space="preserve">Wykonawca zobowiązany jest do informowania Zamawiającego o każdym przypadku </w:t>
      </w:r>
      <w:r w:rsidR="00BD3978">
        <w:rPr>
          <w:rFonts w:ascii="Times New Roman" w:hAnsi="Times New Roman" w:cs="Times New Roman"/>
          <w:sz w:val="24"/>
          <w:szCs w:val="24"/>
        </w:rPr>
        <w:t xml:space="preserve">zmiany </w:t>
      </w:r>
      <w:r w:rsidRPr="006A6D00">
        <w:rPr>
          <w:rFonts w:ascii="Times New Roman" w:hAnsi="Times New Roman" w:cs="Times New Roman"/>
          <w:sz w:val="24"/>
          <w:szCs w:val="24"/>
        </w:rPr>
        <w:t xml:space="preserve">sposobu zatrudnienia osób wykonujących </w:t>
      </w:r>
      <w:r w:rsidR="00BD3978">
        <w:rPr>
          <w:rFonts w:ascii="Times New Roman" w:hAnsi="Times New Roman" w:cs="Times New Roman"/>
          <w:sz w:val="24"/>
          <w:szCs w:val="24"/>
        </w:rPr>
        <w:t xml:space="preserve">czynności o których mowa w ust.1 niniejszego paragrafu </w:t>
      </w:r>
      <w:r w:rsidRPr="006A6D00">
        <w:rPr>
          <w:rFonts w:ascii="Times New Roman" w:hAnsi="Times New Roman" w:cs="Times New Roman"/>
          <w:sz w:val="24"/>
          <w:szCs w:val="24"/>
        </w:rPr>
        <w:t>nie później niż w terminie</w:t>
      </w:r>
      <w:r>
        <w:rPr>
          <w:rFonts w:ascii="Times New Roman" w:hAnsi="Times New Roman" w:cs="Times New Roman"/>
          <w:b/>
          <w:bCs/>
          <w:sz w:val="24"/>
          <w:szCs w:val="24"/>
        </w:rPr>
        <w:t xml:space="preserve"> </w:t>
      </w:r>
      <w:r w:rsidRPr="001B2284">
        <w:rPr>
          <w:rFonts w:ascii="Times New Roman" w:hAnsi="Times New Roman" w:cs="Times New Roman"/>
          <w:sz w:val="24"/>
          <w:szCs w:val="24"/>
        </w:rPr>
        <w:t>3 dni od dokonania takiej zmiany.</w:t>
      </w:r>
    </w:p>
    <w:p w:rsidR="001273A6" w:rsidRPr="006A6D00" w:rsidRDefault="001273A6" w:rsidP="00EC58BA">
      <w:pPr>
        <w:spacing w:line="43" w:lineRule="exact"/>
        <w:rPr>
          <w:rFonts w:ascii="Times New Roman" w:hAnsi="Times New Roman" w:cs="Times New Roman"/>
          <w:b/>
          <w:bCs/>
          <w:sz w:val="24"/>
          <w:szCs w:val="24"/>
        </w:rPr>
      </w:pPr>
    </w:p>
    <w:p w:rsidR="001273A6" w:rsidRPr="006A6D00" w:rsidRDefault="001273A6" w:rsidP="00EC58BA">
      <w:pPr>
        <w:numPr>
          <w:ilvl w:val="0"/>
          <w:numId w:val="42"/>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BD3978">
        <w:rPr>
          <w:rFonts w:ascii="Times New Roman" w:hAnsi="Times New Roman" w:cs="Times New Roman"/>
          <w:sz w:val="24"/>
          <w:szCs w:val="24"/>
        </w:rPr>
        <w:t xml:space="preserve">ust.1 niniejszego paragrafu </w:t>
      </w:r>
      <w:r w:rsidRPr="006A6D00">
        <w:rPr>
          <w:rFonts w:ascii="Times New Roman" w:hAnsi="Times New Roman" w:cs="Times New Roman"/>
          <w:sz w:val="24"/>
          <w:szCs w:val="24"/>
        </w:rPr>
        <w:t>czynności. Zamawiający uprawniony jest w szczególności do:</w:t>
      </w:r>
    </w:p>
    <w:p w:rsidR="001273A6" w:rsidRPr="006A6D00" w:rsidRDefault="001273A6" w:rsidP="00EC58BA">
      <w:pPr>
        <w:spacing w:line="9" w:lineRule="exact"/>
        <w:rPr>
          <w:rFonts w:ascii="Times New Roman" w:hAnsi="Times New Roman" w:cs="Times New Roman"/>
          <w:sz w:val="24"/>
          <w:szCs w:val="24"/>
        </w:rPr>
      </w:pPr>
    </w:p>
    <w:p w:rsidR="001273A6" w:rsidRPr="006A6D00" w:rsidRDefault="001273A6" w:rsidP="00EC58BA">
      <w:pPr>
        <w:numPr>
          <w:ilvl w:val="0"/>
          <w:numId w:val="43"/>
        </w:numPr>
        <w:tabs>
          <w:tab w:val="left" w:pos="721"/>
        </w:tabs>
        <w:spacing w:line="235"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żądania oświadczeń i dokumentów w zakresie potwierdzenia spełniania ww. wymogów</w:t>
      </w:r>
      <w:r w:rsidR="007962D1">
        <w:rPr>
          <w:rFonts w:ascii="Times New Roman" w:hAnsi="Times New Roman" w:cs="Times New Roman"/>
          <w:sz w:val="24"/>
          <w:szCs w:val="24"/>
        </w:rPr>
        <w:br/>
      </w:r>
      <w:r w:rsidRPr="006A6D00">
        <w:rPr>
          <w:rFonts w:ascii="Times New Roman" w:hAnsi="Times New Roman" w:cs="Times New Roman"/>
          <w:sz w:val="24"/>
          <w:szCs w:val="24"/>
        </w:rPr>
        <w:t>i dokonywania ich oceny,</w:t>
      </w:r>
    </w:p>
    <w:p w:rsidR="001273A6" w:rsidRPr="006A6D00" w:rsidRDefault="001273A6" w:rsidP="00EC58BA">
      <w:pPr>
        <w:spacing w:line="3" w:lineRule="exact"/>
        <w:rPr>
          <w:rFonts w:ascii="Times New Roman" w:hAnsi="Times New Roman" w:cs="Times New Roman"/>
          <w:sz w:val="24"/>
          <w:szCs w:val="24"/>
        </w:rPr>
      </w:pPr>
    </w:p>
    <w:p w:rsidR="001273A6" w:rsidRPr="006A6D00" w:rsidRDefault="001273A6" w:rsidP="00EC58BA">
      <w:pPr>
        <w:numPr>
          <w:ilvl w:val="0"/>
          <w:numId w:val="43"/>
        </w:numPr>
        <w:tabs>
          <w:tab w:val="left" w:pos="721"/>
        </w:tabs>
        <w:spacing w:line="235"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żądania wyjaśnień w przypadku wątpliwości w zakresie potwierdzenia spełniania ww. wymogów,</w:t>
      </w:r>
    </w:p>
    <w:p w:rsidR="001273A6" w:rsidRPr="006A6D00" w:rsidRDefault="001273A6" w:rsidP="00EC58BA">
      <w:pPr>
        <w:numPr>
          <w:ilvl w:val="0"/>
          <w:numId w:val="43"/>
        </w:numPr>
        <w:tabs>
          <w:tab w:val="left" w:pos="721"/>
        </w:tabs>
        <w:spacing w:line="235"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przeprowadzania kontroli na miejscu wykonywania świadczenia.</w:t>
      </w:r>
    </w:p>
    <w:p w:rsidR="001273A6" w:rsidRPr="001D7360" w:rsidRDefault="001273A6" w:rsidP="001D7360">
      <w:pPr>
        <w:pStyle w:val="Akapitzlist"/>
        <w:numPr>
          <w:ilvl w:val="0"/>
          <w:numId w:val="42"/>
        </w:numPr>
        <w:tabs>
          <w:tab w:val="left" w:pos="361"/>
        </w:tabs>
        <w:spacing w:line="235" w:lineRule="auto"/>
        <w:jc w:val="both"/>
        <w:rPr>
          <w:rFonts w:ascii="Times New Roman" w:hAnsi="Times New Roman" w:cs="Times New Roman"/>
          <w:b/>
          <w:bCs/>
          <w:sz w:val="24"/>
          <w:szCs w:val="24"/>
        </w:rPr>
      </w:pPr>
      <w:r w:rsidRPr="001D7360">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rsidR="001273A6" w:rsidRPr="006A6D00" w:rsidRDefault="001273A6" w:rsidP="00EC58BA">
      <w:pPr>
        <w:spacing w:line="4" w:lineRule="exact"/>
        <w:rPr>
          <w:rFonts w:ascii="Times New Roman" w:hAnsi="Times New Roman" w:cs="Times New Roman"/>
          <w:b/>
          <w:bCs/>
          <w:sz w:val="24"/>
          <w:szCs w:val="24"/>
        </w:rPr>
      </w:pPr>
    </w:p>
    <w:p w:rsidR="001273A6" w:rsidRPr="006A6D00" w:rsidRDefault="001273A6" w:rsidP="00EC58BA">
      <w:pPr>
        <w:spacing w:line="13" w:lineRule="exact"/>
        <w:rPr>
          <w:rFonts w:ascii="Times New Roman" w:hAnsi="Times New Roman" w:cs="Times New Roman"/>
          <w:b/>
          <w:bCs/>
          <w:sz w:val="24"/>
          <w:szCs w:val="24"/>
        </w:rPr>
      </w:pPr>
    </w:p>
    <w:p w:rsidR="001273A6" w:rsidRPr="006A6D00" w:rsidRDefault="001273A6" w:rsidP="00EC58BA">
      <w:pPr>
        <w:spacing w:line="7" w:lineRule="exact"/>
        <w:rPr>
          <w:rFonts w:ascii="Times New Roman" w:hAnsi="Times New Roman" w:cs="Times New Roman"/>
          <w:b/>
          <w:bCs/>
          <w:sz w:val="24"/>
          <w:szCs w:val="24"/>
        </w:rPr>
      </w:pPr>
    </w:p>
    <w:p w:rsidR="001273A6" w:rsidRPr="00C802AD" w:rsidRDefault="001273A6" w:rsidP="001D7360">
      <w:pPr>
        <w:numPr>
          <w:ilvl w:val="0"/>
          <w:numId w:val="42"/>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 1</w:t>
      </w:r>
      <w:r w:rsidR="001D7360">
        <w:rPr>
          <w:rFonts w:ascii="Times New Roman" w:hAnsi="Times New Roman" w:cs="Times New Roman"/>
          <w:sz w:val="24"/>
          <w:szCs w:val="24"/>
        </w:rPr>
        <w:t xml:space="preserve"> niniejszego paragrafu </w:t>
      </w:r>
      <w:r w:rsidRPr="006A6D00">
        <w:rPr>
          <w:rFonts w:ascii="Times New Roman" w:hAnsi="Times New Roman" w:cs="Times New Roman"/>
          <w:sz w:val="24"/>
          <w:szCs w:val="24"/>
        </w:rPr>
        <w:t>oraz umożliwiających Zamawiającemu przeprowadzenie kontroli realizacji tego obowiązku.</w:t>
      </w:r>
    </w:p>
    <w:p w:rsidR="001273A6" w:rsidRDefault="001273A6" w:rsidP="00C802AD">
      <w:pPr>
        <w:tabs>
          <w:tab w:val="left" w:pos="421"/>
        </w:tabs>
        <w:spacing w:line="271" w:lineRule="auto"/>
        <w:jc w:val="both"/>
        <w:rPr>
          <w:rFonts w:ascii="Times New Roman" w:hAnsi="Times New Roman" w:cs="Times New Roman"/>
          <w:b/>
          <w:bCs/>
          <w:sz w:val="24"/>
          <w:szCs w:val="24"/>
        </w:rPr>
      </w:pPr>
    </w:p>
    <w:p w:rsidR="001273A6" w:rsidRPr="006A6D00" w:rsidRDefault="001273A6" w:rsidP="00C802AD">
      <w:pPr>
        <w:tabs>
          <w:tab w:val="left" w:pos="421"/>
        </w:tabs>
        <w:spacing w:line="271" w:lineRule="auto"/>
        <w:jc w:val="both"/>
        <w:rPr>
          <w:rFonts w:ascii="Times New Roman" w:hAnsi="Times New Roman" w:cs="Times New Roman"/>
          <w:b/>
          <w:bCs/>
          <w:sz w:val="24"/>
          <w:szCs w:val="24"/>
        </w:rPr>
      </w:pPr>
    </w:p>
    <w:p w:rsidR="001273A6" w:rsidRPr="006A6D00" w:rsidRDefault="001273A6" w:rsidP="00EC58BA">
      <w:pPr>
        <w:jc w:val="center"/>
        <w:rPr>
          <w:rFonts w:ascii="Times New Roman" w:hAnsi="Times New Roman" w:cs="Times New Roman"/>
          <w:sz w:val="24"/>
          <w:szCs w:val="24"/>
        </w:rPr>
      </w:pPr>
      <w:r w:rsidRPr="006A6D00">
        <w:rPr>
          <w:rFonts w:ascii="Times New Roman" w:hAnsi="Times New Roman" w:cs="Times New Roman"/>
          <w:b/>
          <w:bCs/>
          <w:sz w:val="24"/>
          <w:szCs w:val="24"/>
        </w:rPr>
        <w:t>§ 14</w:t>
      </w:r>
    </w:p>
    <w:p w:rsidR="001273A6" w:rsidRPr="00C802AD" w:rsidRDefault="001273A6" w:rsidP="00C802AD">
      <w:pPr>
        <w:spacing w:line="235" w:lineRule="auto"/>
        <w:jc w:val="center"/>
        <w:rPr>
          <w:rFonts w:ascii="Times New Roman" w:hAnsi="Times New Roman" w:cs="Times New Roman"/>
          <w:b/>
          <w:bCs/>
          <w:sz w:val="24"/>
          <w:szCs w:val="24"/>
        </w:rPr>
      </w:pPr>
      <w:r w:rsidRPr="006A6D00">
        <w:rPr>
          <w:rFonts w:ascii="Times New Roman" w:hAnsi="Times New Roman" w:cs="Times New Roman"/>
          <w:b/>
          <w:bCs/>
          <w:sz w:val="24"/>
          <w:szCs w:val="24"/>
        </w:rPr>
        <w:t>Kary umowne</w:t>
      </w:r>
    </w:p>
    <w:p w:rsidR="001273A6" w:rsidRPr="006A6D00" w:rsidRDefault="001273A6" w:rsidP="00EC58BA">
      <w:pPr>
        <w:spacing w:line="1" w:lineRule="exact"/>
        <w:rPr>
          <w:rFonts w:ascii="Times New Roman" w:hAnsi="Times New Roman" w:cs="Times New Roman"/>
          <w:sz w:val="24"/>
          <w:szCs w:val="24"/>
        </w:rPr>
      </w:pPr>
    </w:p>
    <w:p w:rsidR="001273A6" w:rsidRPr="006A6D00" w:rsidRDefault="001273A6" w:rsidP="00EC58BA">
      <w:pPr>
        <w:numPr>
          <w:ilvl w:val="0"/>
          <w:numId w:val="45"/>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Strony postanawiają, że obowiązującą je formą odszkodowania stanowią kary umowne z następujących tytułów:</w:t>
      </w:r>
    </w:p>
    <w:p w:rsidR="001273A6" w:rsidRPr="006A6D00" w:rsidRDefault="001273A6" w:rsidP="00EC58BA">
      <w:pPr>
        <w:numPr>
          <w:ilvl w:val="1"/>
          <w:numId w:val="45"/>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Wykonawca zobowiązany jest do zapłaty Zamawiającemu kar umownych w następujących przypadkach:</w:t>
      </w:r>
    </w:p>
    <w:p w:rsidR="001273A6" w:rsidRPr="006A6D00" w:rsidRDefault="001273A6" w:rsidP="00EC58BA">
      <w:pPr>
        <w:spacing w:line="3" w:lineRule="exact"/>
        <w:rPr>
          <w:rFonts w:ascii="Times New Roman" w:hAnsi="Times New Roman" w:cs="Times New Roman"/>
          <w:sz w:val="24"/>
          <w:szCs w:val="24"/>
        </w:rPr>
      </w:pPr>
    </w:p>
    <w:p w:rsidR="002D0135" w:rsidRDefault="002D0135" w:rsidP="00EC58BA">
      <w:pPr>
        <w:numPr>
          <w:ilvl w:val="2"/>
          <w:numId w:val="45"/>
        </w:numPr>
        <w:tabs>
          <w:tab w:val="left" w:pos="1141"/>
        </w:tabs>
        <w:spacing w:line="271" w:lineRule="auto"/>
        <w:ind w:left="0" w:firstLine="0"/>
        <w:jc w:val="both"/>
        <w:rPr>
          <w:rFonts w:ascii="Times New Roman" w:hAnsi="Times New Roman" w:cs="Times New Roman"/>
          <w:sz w:val="24"/>
          <w:szCs w:val="24"/>
        </w:rPr>
      </w:pPr>
      <w:r>
        <w:rPr>
          <w:rFonts w:ascii="Times New Roman" w:hAnsi="Times New Roman" w:cs="Times New Roman"/>
          <w:sz w:val="24"/>
          <w:szCs w:val="24"/>
        </w:rPr>
        <w:t>Za odstąpienie od umowy przez Zamawiającego z przyczyn, za które odpowiedzialność ponosi Wykonawca – w wysoko</w:t>
      </w:r>
      <w:r w:rsidR="003A790D">
        <w:rPr>
          <w:rFonts w:ascii="Times New Roman" w:hAnsi="Times New Roman" w:cs="Times New Roman"/>
          <w:sz w:val="24"/>
          <w:szCs w:val="24"/>
        </w:rPr>
        <w:t>ści 20% wynagrodzenia umownego netto</w:t>
      </w:r>
      <w:r w:rsidR="007D7254">
        <w:rPr>
          <w:rFonts w:ascii="Times New Roman" w:hAnsi="Times New Roman" w:cs="Times New Roman"/>
          <w:sz w:val="24"/>
          <w:szCs w:val="24"/>
        </w:rPr>
        <w:t xml:space="preserve">, o którym mowa w § 3 </w:t>
      </w:r>
      <w:r>
        <w:rPr>
          <w:rFonts w:ascii="Times New Roman" w:hAnsi="Times New Roman" w:cs="Times New Roman"/>
          <w:sz w:val="24"/>
          <w:szCs w:val="24"/>
        </w:rPr>
        <w:t xml:space="preserve">niniejszej  umowy. </w:t>
      </w:r>
    </w:p>
    <w:p w:rsidR="001273A6" w:rsidRPr="006A6D00" w:rsidRDefault="002D0135" w:rsidP="00EC58BA">
      <w:pPr>
        <w:numPr>
          <w:ilvl w:val="2"/>
          <w:numId w:val="45"/>
        </w:numPr>
        <w:tabs>
          <w:tab w:val="left" w:pos="1141"/>
        </w:tabs>
        <w:spacing w:line="271"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za zwłokę </w:t>
      </w:r>
      <w:r w:rsidR="001273A6" w:rsidRPr="006A6D00">
        <w:rPr>
          <w:rFonts w:ascii="Times New Roman" w:hAnsi="Times New Roman" w:cs="Times New Roman"/>
          <w:sz w:val="24"/>
          <w:szCs w:val="24"/>
        </w:rPr>
        <w:t xml:space="preserve"> w </w:t>
      </w:r>
      <w:r>
        <w:rPr>
          <w:rFonts w:ascii="Times New Roman" w:hAnsi="Times New Roman" w:cs="Times New Roman"/>
          <w:sz w:val="24"/>
          <w:szCs w:val="24"/>
        </w:rPr>
        <w:t xml:space="preserve">oddaniu określonego w umowie przedmiotu umowy </w:t>
      </w:r>
      <w:r w:rsidR="001273A6" w:rsidRPr="006A6D00">
        <w:rPr>
          <w:rFonts w:ascii="Times New Roman" w:hAnsi="Times New Roman" w:cs="Times New Roman"/>
          <w:sz w:val="24"/>
          <w:szCs w:val="24"/>
        </w:rPr>
        <w:t xml:space="preserve">– w wysokości </w:t>
      </w:r>
      <w:r>
        <w:rPr>
          <w:rFonts w:ascii="Times New Roman" w:hAnsi="Times New Roman" w:cs="Times New Roman"/>
          <w:sz w:val="24"/>
          <w:szCs w:val="24"/>
        </w:rPr>
        <w:t xml:space="preserve">0,2% </w:t>
      </w:r>
      <w:r w:rsidR="001273A6" w:rsidRPr="006A6D00">
        <w:rPr>
          <w:rFonts w:ascii="Times New Roman" w:hAnsi="Times New Roman" w:cs="Times New Roman"/>
          <w:sz w:val="24"/>
          <w:szCs w:val="24"/>
        </w:rPr>
        <w:t xml:space="preserve"> wynagrodzenia</w:t>
      </w:r>
      <w:r>
        <w:rPr>
          <w:rFonts w:ascii="Times New Roman" w:hAnsi="Times New Roman" w:cs="Times New Roman"/>
          <w:sz w:val="24"/>
          <w:szCs w:val="24"/>
        </w:rPr>
        <w:t xml:space="preserve"> </w:t>
      </w:r>
      <w:r w:rsidR="003A790D">
        <w:rPr>
          <w:rFonts w:ascii="Times New Roman" w:hAnsi="Times New Roman" w:cs="Times New Roman"/>
          <w:sz w:val="24"/>
          <w:szCs w:val="24"/>
        </w:rPr>
        <w:t>netto</w:t>
      </w:r>
      <w:r w:rsidR="007D7254">
        <w:rPr>
          <w:rFonts w:ascii="Times New Roman" w:hAnsi="Times New Roman" w:cs="Times New Roman"/>
          <w:sz w:val="24"/>
          <w:szCs w:val="24"/>
        </w:rPr>
        <w:t>, o którym mowa w § 3</w:t>
      </w:r>
      <w:r w:rsidR="001273A6" w:rsidRPr="006A6D00">
        <w:rPr>
          <w:rFonts w:ascii="Times New Roman" w:hAnsi="Times New Roman" w:cs="Times New Roman"/>
          <w:sz w:val="24"/>
          <w:szCs w:val="24"/>
        </w:rPr>
        <w:t xml:space="preserve">, za każdy dzień </w:t>
      </w:r>
      <w:r>
        <w:rPr>
          <w:rFonts w:ascii="Times New Roman" w:hAnsi="Times New Roman" w:cs="Times New Roman"/>
          <w:sz w:val="24"/>
          <w:szCs w:val="24"/>
        </w:rPr>
        <w:t>zwłoki</w:t>
      </w:r>
      <w:r w:rsidR="001273A6" w:rsidRPr="006A6D00">
        <w:rPr>
          <w:rFonts w:ascii="Times New Roman" w:hAnsi="Times New Roman" w:cs="Times New Roman"/>
          <w:sz w:val="24"/>
          <w:szCs w:val="24"/>
        </w:rPr>
        <w:t>, liczonej od terminu określonego w § 2</w:t>
      </w:r>
      <w:r w:rsidR="001D7360">
        <w:rPr>
          <w:rFonts w:ascii="Times New Roman" w:hAnsi="Times New Roman" w:cs="Times New Roman"/>
          <w:sz w:val="24"/>
          <w:szCs w:val="24"/>
        </w:rPr>
        <w:t xml:space="preserve"> ust.1,</w:t>
      </w:r>
    </w:p>
    <w:p w:rsidR="001273A6" w:rsidRPr="006A6D00" w:rsidRDefault="001273A6" w:rsidP="00EC58BA">
      <w:pPr>
        <w:spacing w:line="2" w:lineRule="exact"/>
        <w:rPr>
          <w:rFonts w:ascii="Times New Roman" w:hAnsi="Times New Roman" w:cs="Times New Roman"/>
          <w:sz w:val="24"/>
          <w:szCs w:val="24"/>
        </w:rPr>
      </w:pPr>
    </w:p>
    <w:p w:rsidR="001273A6" w:rsidRPr="006A6D00" w:rsidRDefault="001273A6" w:rsidP="00EC58BA">
      <w:pPr>
        <w:numPr>
          <w:ilvl w:val="2"/>
          <w:numId w:val="45"/>
        </w:numPr>
        <w:tabs>
          <w:tab w:val="left" w:pos="1141"/>
        </w:tabs>
        <w:spacing w:line="276"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lastRenderedPageBreak/>
        <w:t xml:space="preserve">za każdorazowe nieuporządkowanie placu budowy po zakończeniu prac budowlanych i montażowych w danym dniu – każdego dnia – </w:t>
      </w:r>
      <w:r w:rsidR="009060D2">
        <w:rPr>
          <w:rFonts w:ascii="Times New Roman" w:hAnsi="Times New Roman" w:cs="Times New Roman"/>
          <w:sz w:val="24"/>
          <w:szCs w:val="24"/>
        </w:rPr>
        <w:t xml:space="preserve">każdorazowo </w:t>
      </w:r>
      <w:r w:rsidRPr="006A6D00">
        <w:rPr>
          <w:rFonts w:ascii="Times New Roman" w:hAnsi="Times New Roman" w:cs="Times New Roman"/>
          <w:sz w:val="24"/>
          <w:szCs w:val="24"/>
        </w:rPr>
        <w:t xml:space="preserve">w wysokości </w:t>
      </w:r>
      <w:r w:rsidR="009060D2">
        <w:rPr>
          <w:rFonts w:ascii="Times New Roman" w:hAnsi="Times New Roman" w:cs="Times New Roman"/>
          <w:sz w:val="24"/>
          <w:szCs w:val="24"/>
        </w:rPr>
        <w:t>300,00 zł.</w:t>
      </w:r>
      <w:r w:rsidR="00500F4E">
        <w:rPr>
          <w:rFonts w:ascii="Times New Roman" w:hAnsi="Times New Roman" w:cs="Times New Roman"/>
          <w:sz w:val="24"/>
          <w:szCs w:val="24"/>
        </w:rPr>
        <w:t xml:space="preserve"> brutto</w:t>
      </w:r>
      <w:r w:rsidRPr="006A6D00">
        <w:rPr>
          <w:rFonts w:ascii="Times New Roman" w:hAnsi="Times New Roman" w:cs="Times New Roman"/>
          <w:sz w:val="24"/>
          <w:szCs w:val="24"/>
        </w:rPr>
        <w:t>,</w:t>
      </w:r>
    </w:p>
    <w:p w:rsidR="001273A6" w:rsidRPr="006A6D00" w:rsidRDefault="001273A6" w:rsidP="00EC58BA">
      <w:pPr>
        <w:spacing w:line="1" w:lineRule="exact"/>
        <w:rPr>
          <w:rFonts w:ascii="Times New Roman" w:hAnsi="Times New Roman" w:cs="Times New Roman"/>
          <w:sz w:val="24"/>
          <w:szCs w:val="24"/>
        </w:rPr>
      </w:pPr>
    </w:p>
    <w:p w:rsidR="001273A6" w:rsidRPr="006A6D00" w:rsidRDefault="001273A6" w:rsidP="00EC58BA">
      <w:pPr>
        <w:spacing w:line="7" w:lineRule="exact"/>
        <w:rPr>
          <w:rFonts w:ascii="Times New Roman" w:hAnsi="Times New Roman" w:cs="Times New Roman"/>
          <w:sz w:val="24"/>
          <w:szCs w:val="24"/>
        </w:rPr>
      </w:pPr>
    </w:p>
    <w:p w:rsidR="001273A6" w:rsidRPr="006A6D00" w:rsidRDefault="001273A6" w:rsidP="00EC58BA">
      <w:pPr>
        <w:numPr>
          <w:ilvl w:val="2"/>
          <w:numId w:val="45"/>
        </w:numPr>
        <w:tabs>
          <w:tab w:val="left" w:pos="114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za każdorazowe stwierdzenie przez inspektora nadzoru inwestorskiego braku zabezpieczenia lub nienależytego zabezpieczenia placu budowy, o którym mowa w § 10</w:t>
      </w:r>
      <w:r w:rsidR="007D7254">
        <w:rPr>
          <w:rFonts w:ascii="Times New Roman" w:hAnsi="Times New Roman" w:cs="Times New Roman"/>
          <w:sz w:val="24"/>
          <w:szCs w:val="24"/>
        </w:rPr>
        <w:t xml:space="preserve"> ust. 1</w:t>
      </w:r>
      <w:r w:rsidRPr="006A6D00">
        <w:rPr>
          <w:rFonts w:ascii="Times New Roman" w:hAnsi="Times New Roman" w:cs="Times New Roman"/>
          <w:sz w:val="24"/>
          <w:szCs w:val="24"/>
        </w:rPr>
        <w:t xml:space="preserve">, jeśli brakujące zabezpieczenie nie zostanie uzupełnione w ciągu godziny od poinformowania o tym fakcie Wykonawcy – w wysokości </w:t>
      </w:r>
      <w:r w:rsidR="009060D2">
        <w:rPr>
          <w:rFonts w:ascii="Times New Roman" w:hAnsi="Times New Roman" w:cs="Times New Roman"/>
          <w:sz w:val="24"/>
          <w:szCs w:val="24"/>
        </w:rPr>
        <w:t xml:space="preserve">500,00 zł. </w:t>
      </w:r>
      <w:r w:rsidRPr="006A6D00">
        <w:rPr>
          <w:rFonts w:ascii="Times New Roman" w:hAnsi="Times New Roman" w:cs="Times New Roman"/>
          <w:sz w:val="24"/>
          <w:szCs w:val="24"/>
        </w:rPr>
        <w:t xml:space="preserve"> </w:t>
      </w:r>
      <w:r w:rsidR="00500F4E">
        <w:rPr>
          <w:rFonts w:ascii="Times New Roman" w:hAnsi="Times New Roman" w:cs="Times New Roman"/>
          <w:sz w:val="24"/>
          <w:szCs w:val="24"/>
        </w:rPr>
        <w:t>brutto</w:t>
      </w:r>
    </w:p>
    <w:p w:rsidR="001273A6" w:rsidRPr="006A6D00" w:rsidRDefault="001273A6" w:rsidP="00EC58BA">
      <w:pPr>
        <w:spacing w:line="6" w:lineRule="exact"/>
        <w:rPr>
          <w:rFonts w:ascii="Times New Roman" w:hAnsi="Times New Roman" w:cs="Times New Roman"/>
          <w:sz w:val="24"/>
          <w:szCs w:val="24"/>
        </w:rPr>
      </w:pPr>
    </w:p>
    <w:p w:rsidR="001273A6" w:rsidRPr="006A6D00" w:rsidRDefault="001273A6" w:rsidP="00EC58BA">
      <w:pPr>
        <w:numPr>
          <w:ilvl w:val="2"/>
          <w:numId w:val="45"/>
        </w:numPr>
        <w:tabs>
          <w:tab w:val="left" w:pos="114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 xml:space="preserve">za </w:t>
      </w:r>
      <w:r w:rsidR="009060D2">
        <w:rPr>
          <w:rFonts w:ascii="Times New Roman" w:hAnsi="Times New Roman" w:cs="Times New Roman"/>
          <w:sz w:val="24"/>
          <w:szCs w:val="24"/>
        </w:rPr>
        <w:t xml:space="preserve">zwłokę </w:t>
      </w:r>
      <w:r w:rsidRPr="006A6D00">
        <w:rPr>
          <w:rFonts w:ascii="Times New Roman" w:hAnsi="Times New Roman" w:cs="Times New Roman"/>
          <w:sz w:val="24"/>
          <w:szCs w:val="24"/>
        </w:rPr>
        <w:t xml:space="preserve">w usuwaniu wad i usterek w przedmiocie zamówienia, stwierdzonych przy odbiorze lub ujawnionych w okresie rękojmi lub wynikających z gwarancji – w wysokości </w:t>
      </w:r>
      <w:r w:rsidR="009060D2">
        <w:rPr>
          <w:rFonts w:ascii="Times New Roman" w:hAnsi="Times New Roman" w:cs="Times New Roman"/>
          <w:sz w:val="24"/>
          <w:szCs w:val="24"/>
        </w:rPr>
        <w:t xml:space="preserve">0,2% </w:t>
      </w:r>
      <w:r w:rsidRPr="006A6D00">
        <w:rPr>
          <w:rFonts w:ascii="Times New Roman" w:hAnsi="Times New Roman" w:cs="Times New Roman"/>
          <w:sz w:val="24"/>
          <w:szCs w:val="24"/>
        </w:rPr>
        <w:t xml:space="preserve"> wynagrodzenia</w:t>
      </w:r>
      <w:r w:rsidR="009060D2">
        <w:rPr>
          <w:rFonts w:ascii="Times New Roman" w:hAnsi="Times New Roman" w:cs="Times New Roman"/>
          <w:sz w:val="24"/>
          <w:szCs w:val="24"/>
        </w:rPr>
        <w:t xml:space="preserve"> netto</w:t>
      </w:r>
      <w:r w:rsidR="007D7254">
        <w:rPr>
          <w:rFonts w:ascii="Times New Roman" w:hAnsi="Times New Roman" w:cs="Times New Roman"/>
          <w:sz w:val="24"/>
          <w:szCs w:val="24"/>
        </w:rPr>
        <w:t>, o którym mowa w § 3</w:t>
      </w:r>
      <w:r w:rsidRPr="006A6D00">
        <w:rPr>
          <w:rFonts w:ascii="Times New Roman" w:hAnsi="Times New Roman" w:cs="Times New Roman"/>
          <w:sz w:val="24"/>
          <w:szCs w:val="24"/>
        </w:rPr>
        <w:t xml:space="preserve">, za każdy dzień </w:t>
      </w:r>
      <w:r w:rsidR="009060D2">
        <w:rPr>
          <w:rFonts w:ascii="Times New Roman" w:hAnsi="Times New Roman" w:cs="Times New Roman"/>
          <w:sz w:val="24"/>
          <w:szCs w:val="24"/>
        </w:rPr>
        <w:t>zwłoki</w:t>
      </w:r>
      <w:r w:rsidRPr="006A6D00">
        <w:rPr>
          <w:rFonts w:ascii="Times New Roman" w:hAnsi="Times New Roman" w:cs="Times New Roman"/>
          <w:sz w:val="24"/>
          <w:szCs w:val="24"/>
        </w:rPr>
        <w:t>, liczonej od terminu wyznaczonego przez Zamawiającego na usunięcie wad i usterek,</w:t>
      </w:r>
    </w:p>
    <w:p w:rsidR="001273A6" w:rsidRPr="006A6D00" w:rsidRDefault="001273A6" w:rsidP="00EC58BA">
      <w:pPr>
        <w:spacing w:line="5" w:lineRule="exact"/>
        <w:rPr>
          <w:rFonts w:ascii="Times New Roman" w:hAnsi="Times New Roman" w:cs="Times New Roman"/>
          <w:sz w:val="24"/>
          <w:szCs w:val="24"/>
        </w:rPr>
      </w:pPr>
    </w:p>
    <w:p w:rsidR="001273A6" w:rsidRPr="006A6D00" w:rsidRDefault="001273A6" w:rsidP="00EC58BA">
      <w:pPr>
        <w:numPr>
          <w:ilvl w:val="2"/>
          <w:numId w:val="45"/>
        </w:numPr>
        <w:tabs>
          <w:tab w:val="left" w:pos="114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 xml:space="preserve">w każdym przypadku braku zapłaty należnego wynagrodzenia podwykonawcom lub dalszym podwykonawcom – w wysokości </w:t>
      </w:r>
      <w:r w:rsidR="009060D2">
        <w:rPr>
          <w:rFonts w:ascii="Times New Roman" w:hAnsi="Times New Roman" w:cs="Times New Roman"/>
          <w:sz w:val="24"/>
          <w:szCs w:val="24"/>
        </w:rPr>
        <w:t xml:space="preserve">0,5% należnego im wynagrodzenia </w:t>
      </w:r>
      <w:r w:rsidR="003A790D">
        <w:rPr>
          <w:rFonts w:ascii="Times New Roman" w:hAnsi="Times New Roman" w:cs="Times New Roman"/>
          <w:sz w:val="24"/>
          <w:szCs w:val="24"/>
        </w:rPr>
        <w:t xml:space="preserve">netto </w:t>
      </w:r>
      <w:r w:rsidR="009060D2">
        <w:rPr>
          <w:rFonts w:ascii="Times New Roman" w:hAnsi="Times New Roman" w:cs="Times New Roman"/>
          <w:sz w:val="24"/>
          <w:szCs w:val="24"/>
        </w:rPr>
        <w:t>za każde dokonane przez Zamawiającego bezpośrednie</w:t>
      </w:r>
      <w:r w:rsidR="001D7360">
        <w:rPr>
          <w:rFonts w:ascii="Times New Roman" w:hAnsi="Times New Roman" w:cs="Times New Roman"/>
          <w:sz w:val="24"/>
          <w:szCs w:val="24"/>
        </w:rPr>
        <w:t>j</w:t>
      </w:r>
      <w:r w:rsidR="009060D2">
        <w:rPr>
          <w:rFonts w:ascii="Times New Roman" w:hAnsi="Times New Roman" w:cs="Times New Roman"/>
          <w:sz w:val="24"/>
          <w:szCs w:val="24"/>
        </w:rPr>
        <w:t xml:space="preserve"> płatności na rzecz Podwykonawców lub dalszych podwykonawców</w:t>
      </w:r>
      <w:r w:rsidRPr="006A6D00">
        <w:rPr>
          <w:rFonts w:ascii="Times New Roman" w:hAnsi="Times New Roman" w:cs="Times New Roman"/>
          <w:sz w:val="24"/>
          <w:szCs w:val="24"/>
        </w:rPr>
        <w:t>,</w:t>
      </w:r>
    </w:p>
    <w:p w:rsidR="001273A6" w:rsidRPr="006A6D00" w:rsidRDefault="001273A6" w:rsidP="00EC58BA">
      <w:pPr>
        <w:spacing w:line="4" w:lineRule="exact"/>
        <w:rPr>
          <w:rFonts w:ascii="Times New Roman" w:hAnsi="Times New Roman" w:cs="Times New Roman"/>
          <w:sz w:val="24"/>
          <w:szCs w:val="24"/>
        </w:rPr>
      </w:pPr>
    </w:p>
    <w:p w:rsidR="001273A6" w:rsidRPr="006A6D00" w:rsidRDefault="001273A6" w:rsidP="00EC58BA">
      <w:pPr>
        <w:numPr>
          <w:ilvl w:val="2"/>
          <w:numId w:val="45"/>
        </w:numPr>
        <w:tabs>
          <w:tab w:val="left" w:pos="114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 xml:space="preserve">w każdym przypadku nieterminowej zapłaty wynagrodzenia należnego podwykonawcom lub dalszym podwykonawcom – w wysokości </w:t>
      </w:r>
      <w:r w:rsidR="009060D2">
        <w:rPr>
          <w:rFonts w:ascii="Times New Roman" w:hAnsi="Times New Roman" w:cs="Times New Roman"/>
          <w:sz w:val="24"/>
          <w:szCs w:val="24"/>
        </w:rPr>
        <w:t xml:space="preserve">0,5% należnego im wynagrodzenia </w:t>
      </w:r>
      <w:r w:rsidR="003A790D">
        <w:rPr>
          <w:rFonts w:ascii="Times New Roman" w:hAnsi="Times New Roman" w:cs="Times New Roman"/>
          <w:sz w:val="24"/>
          <w:szCs w:val="24"/>
        </w:rPr>
        <w:t xml:space="preserve">netto </w:t>
      </w:r>
      <w:r w:rsidR="009060D2">
        <w:rPr>
          <w:rFonts w:ascii="Times New Roman" w:hAnsi="Times New Roman" w:cs="Times New Roman"/>
          <w:sz w:val="24"/>
          <w:szCs w:val="24"/>
        </w:rPr>
        <w:t xml:space="preserve">za </w:t>
      </w:r>
      <w:r w:rsidRPr="006A6D00">
        <w:rPr>
          <w:rFonts w:ascii="Times New Roman" w:hAnsi="Times New Roman" w:cs="Times New Roman"/>
          <w:sz w:val="24"/>
          <w:szCs w:val="24"/>
        </w:rPr>
        <w:t>każdy dzień zwłoki,</w:t>
      </w:r>
    </w:p>
    <w:p w:rsidR="001273A6" w:rsidRPr="006A6D00" w:rsidRDefault="001273A6" w:rsidP="00EC58BA">
      <w:pPr>
        <w:spacing w:line="3" w:lineRule="exact"/>
        <w:rPr>
          <w:rFonts w:ascii="Times New Roman" w:hAnsi="Times New Roman" w:cs="Times New Roman"/>
          <w:sz w:val="24"/>
          <w:szCs w:val="24"/>
        </w:rPr>
      </w:pPr>
    </w:p>
    <w:p w:rsidR="001273A6" w:rsidRPr="001B2284" w:rsidRDefault="001273A6" w:rsidP="001B2284">
      <w:pPr>
        <w:numPr>
          <w:ilvl w:val="2"/>
          <w:numId w:val="45"/>
        </w:numPr>
        <w:tabs>
          <w:tab w:val="left" w:pos="114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 xml:space="preserve">w każdym przypadku nieprzedłożenia Zamawiającemu do zaakceptowania projektu umowy o podwykonawstwo, której przedmiotem są roboty budowlane, lub projektu jej zmiany – w wysokości </w:t>
      </w:r>
      <w:r w:rsidR="009060D2">
        <w:rPr>
          <w:rFonts w:ascii="Times New Roman" w:hAnsi="Times New Roman" w:cs="Times New Roman"/>
          <w:sz w:val="24"/>
          <w:szCs w:val="24"/>
        </w:rPr>
        <w:t xml:space="preserve">500,00 </w:t>
      </w:r>
      <w:r w:rsidRPr="006A6D00">
        <w:rPr>
          <w:rFonts w:ascii="Times New Roman" w:hAnsi="Times New Roman" w:cs="Times New Roman"/>
          <w:sz w:val="24"/>
          <w:szCs w:val="24"/>
        </w:rPr>
        <w:t xml:space="preserve">za </w:t>
      </w:r>
      <w:r w:rsidR="00500F4E">
        <w:rPr>
          <w:rFonts w:ascii="Times New Roman" w:hAnsi="Times New Roman" w:cs="Times New Roman"/>
          <w:sz w:val="24"/>
          <w:szCs w:val="24"/>
        </w:rPr>
        <w:t xml:space="preserve">brutto </w:t>
      </w:r>
      <w:r w:rsidRPr="006A6D00">
        <w:rPr>
          <w:rFonts w:ascii="Times New Roman" w:hAnsi="Times New Roman" w:cs="Times New Roman"/>
          <w:sz w:val="24"/>
          <w:szCs w:val="24"/>
        </w:rPr>
        <w:t>każdy stwierdzony przypadek nieprzedłożenia Zamawiającemu do zaakceptowania projektu umowy o podwykonawstwo, której przedmiotem są roboty budowlane, lub projektu jej zmiany,</w:t>
      </w:r>
    </w:p>
    <w:p w:rsidR="001273A6" w:rsidRPr="001B2284" w:rsidRDefault="001273A6" w:rsidP="001B2284">
      <w:pPr>
        <w:numPr>
          <w:ilvl w:val="2"/>
          <w:numId w:val="45"/>
        </w:numPr>
        <w:tabs>
          <w:tab w:val="left" w:pos="1121"/>
        </w:tabs>
        <w:spacing w:line="271" w:lineRule="auto"/>
        <w:ind w:left="0" w:firstLine="0"/>
        <w:jc w:val="both"/>
        <w:rPr>
          <w:rFonts w:ascii="Times New Roman" w:hAnsi="Times New Roman" w:cs="Times New Roman"/>
          <w:sz w:val="24"/>
          <w:szCs w:val="24"/>
        </w:rPr>
      </w:pPr>
      <w:r w:rsidRPr="00F00AC2">
        <w:rPr>
          <w:rFonts w:ascii="Times New Roman" w:hAnsi="Times New Roman" w:cs="Times New Roman"/>
          <w:sz w:val="24"/>
          <w:szCs w:val="24"/>
        </w:rPr>
        <w:t xml:space="preserve">w każdym przypadku nieprzedłożenia poświadczonej za zgodność z oryginałem kopii umowy o podwykonawstwo lub jej zmiany – w wysokości </w:t>
      </w:r>
      <w:r w:rsidR="009060D2">
        <w:rPr>
          <w:rFonts w:ascii="Times New Roman" w:hAnsi="Times New Roman" w:cs="Times New Roman"/>
          <w:sz w:val="24"/>
          <w:szCs w:val="24"/>
        </w:rPr>
        <w:t xml:space="preserve">500,00 zł. </w:t>
      </w:r>
      <w:r w:rsidR="00500F4E">
        <w:rPr>
          <w:rFonts w:ascii="Times New Roman" w:hAnsi="Times New Roman" w:cs="Times New Roman"/>
          <w:sz w:val="24"/>
          <w:szCs w:val="24"/>
        </w:rPr>
        <w:t xml:space="preserve">brutto </w:t>
      </w:r>
      <w:r w:rsidRPr="00F00AC2">
        <w:rPr>
          <w:rFonts w:ascii="Times New Roman" w:hAnsi="Times New Roman" w:cs="Times New Roman"/>
          <w:sz w:val="24"/>
          <w:szCs w:val="24"/>
        </w:rPr>
        <w:t>za każdy stwierdzony przypadek nieprzedłożenia poświadczonej za zgodność z oryginałem kopii umowy o podwykonawstwo lub jej zmiany,</w:t>
      </w:r>
    </w:p>
    <w:p w:rsidR="001273A6" w:rsidRPr="00B630F8" w:rsidRDefault="001273A6" w:rsidP="00B630F8">
      <w:pPr>
        <w:numPr>
          <w:ilvl w:val="2"/>
          <w:numId w:val="45"/>
        </w:numPr>
        <w:tabs>
          <w:tab w:val="left" w:pos="1141"/>
        </w:tabs>
        <w:spacing w:line="271" w:lineRule="auto"/>
        <w:ind w:left="0" w:firstLine="0"/>
        <w:jc w:val="both"/>
        <w:rPr>
          <w:rFonts w:ascii="Times New Roman" w:hAnsi="Times New Roman" w:cs="Times New Roman"/>
          <w:sz w:val="24"/>
          <w:szCs w:val="24"/>
        </w:rPr>
      </w:pPr>
      <w:r w:rsidRPr="00F00AC2">
        <w:rPr>
          <w:rFonts w:ascii="Times New Roman" w:hAnsi="Times New Roman" w:cs="Times New Roman"/>
          <w:sz w:val="24"/>
          <w:szCs w:val="24"/>
        </w:rPr>
        <w:t xml:space="preserve">w każdym przypadku braku zmiany umowy o podwykonawstwo w zakresie terminu zapłaty – w wysokości </w:t>
      </w:r>
      <w:r w:rsidR="009060D2">
        <w:rPr>
          <w:rFonts w:ascii="Times New Roman" w:hAnsi="Times New Roman" w:cs="Times New Roman"/>
          <w:sz w:val="24"/>
          <w:szCs w:val="24"/>
        </w:rPr>
        <w:t xml:space="preserve">0,2% </w:t>
      </w:r>
      <w:r w:rsidRPr="00F00AC2">
        <w:rPr>
          <w:rFonts w:ascii="Times New Roman" w:hAnsi="Times New Roman" w:cs="Times New Roman"/>
          <w:sz w:val="24"/>
          <w:szCs w:val="24"/>
        </w:rPr>
        <w:t xml:space="preserve">wartości </w:t>
      </w:r>
      <w:r w:rsidR="003A790D">
        <w:rPr>
          <w:rFonts w:ascii="Times New Roman" w:hAnsi="Times New Roman" w:cs="Times New Roman"/>
          <w:sz w:val="24"/>
          <w:szCs w:val="24"/>
        </w:rPr>
        <w:t xml:space="preserve">netto </w:t>
      </w:r>
      <w:r w:rsidRPr="00F00AC2">
        <w:rPr>
          <w:rFonts w:ascii="Times New Roman" w:hAnsi="Times New Roman" w:cs="Times New Roman"/>
          <w:sz w:val="24"/>
          <w:szCs w:val="24"/>
        </w:rPr>
        <w:t xml:space="preserve">tej umowy, za każdy dzień zwłoki od upływu terminu, którym mowa w § 8 ust. </w:t>
      </w:r>
      <w:r w:rsidR="001D7360">
        <w:rPr>
          <w:rFonts w:ascii="Times New Roman" w:hAnsi="Times New Roman" w:cs="Times New Roman"/>
          <w:sz w:val="24"/>
          <w:szCs w:val="24"/>
        </w:rPr>
        <w:t>9</w:t>
      </w:r>
      <w:r w:rsidRPr="00F00AC2">
        <w:rPr>
          <w:rFonts w:ascii="Times New Roman" w:hAnsi="Times New Roman" w:cs="Times New Roman"/>
          <w:sz w:val="24"/>
          <w:szCs w:val="24"/>
        </w:rPr>
        <w:t>,</w:t>
      </w:r>
    </w:p>
    <w:p w:rsidR="005170D9" w:rsidRDefault="001273A6" w:rsidP="00B630F8">
      <w:pPr>
        <w:numPr>
          <w:ilvl w:val="2"/>
          <w:numId w:val="45"/>
        </w:numPr>
        <w:tabs>
          <w:tab w:val="left" w:pos="1141"/>
        </w:tabs>
        <w:spacing w:line="271" w:lineRule="auto"/>
        <w:ind w:left="0" w:firstLine="0"/>
        <w:jc w:val="both"/>
        <w:rPr>
          <w:rFonts w:ascii="Times New Roman" w:hAnsi="Times New Roman" w:cs="Times New Roman"/>
          <w:sz w:val="24"/>
          <w:szCs w:val="24"/>
        </w:rPr>
      </w:pPr>
      <w:r w:rsidRPr="00F00AC2">
        <w:rPr>
          <w:rFonts w:ascii="Times New Roman" w:hAnsi="Times New Roman" w:cs="Times New Roman"/>
          <w:sz w:val="24"/>
          <w:szCs w:val="24"/>
        </w:rPr>
        <w:t>w każdym przypadku niedopełnienia obowiązku</w:t>
      </w:r>
      <w:r w:rsidR="005170D9">
        <w:rPr>
          <w:rFonts w:ascii="Times New Roman" w:hAnsi="Times New Roman" w:cs="Times New Roman"/>
          <w:sz w:val="24"/>
          <w:szCs w:val="24"/>
        </w:rPr>
        <w:t xml:space="preserve"> przedstawienia informacji</w:t>
      </w:r>
      <w:r w:rsidRPr="00F00AC2">
        <w:rPr>
          <w:rFonts w:ascii="Times New Roman" w:hAnsi="Times New Roman" w:cs="Times New Roman"/>
          <w:sz w:val="24"/>
          <w:szCs w:val="24"/>
        </w:rPr>
        <w:t>, o któr</w:t>
      </w:r>
      <w:r w:rsidR="005170D9">
        <w:rPr>
          <w:rFonts w:ascii="Times New Roman" w:hAnsi="Times New Roman" w:cs="Times New Roman"/>
          <w:sz w:val="24"/>
          <w:szCs w:val="24"/>
        </w:rPr>
        <w:t xml:space="preserve">ej </w:t>
      </w:r>
      <w:r w:rsidRPr="00F00AC2">
        <w:rPr>
          <w:rFonts w:ascii="Times New Roman" w:hAnsi="Times New Roman" w:cs="Times New Roman"/>
          <w:sz w:val="24"/>
          <w:szCs w:val="24"/>
        </w:rPr>
        <w:t xml:space="preserve">mowa w § 13 ust. </w:t>
      </w:r>
      <w:r w:rsidR="005170D9">
        <w:rPr>
          <w:rFonts w:ascii="Times New Roman" w:hAnsi="Times New Roman" w:cs="Times New Roman"/>
          <w:sz w:val="24"/>
          <w:szCs w:val="24"/>
        </w:rPr>
        <w:t xml:space="preserve">2 </w:t>
      </w:r>
      <w:r w:rsidR="001D7360">
        <w:rPr>
          <w:rFonts w:ascii="Times New Roman" w:hAnsi="Times New Roman" w:cs="Times New Roman"/>
          <w:sz w:val="24"/>
          <w:szCs w:val="24"/>
        </w:rPr>
        <w:t xml:space="preserve">i § 13 ust. 3 </w:t>
      </w:r>
      <w:r w:rsidR="005170D9">
        <w:rPr>
          <w:rFonts w:ascii="Times New Roman" w:hAnsi="Times New Roman" w:cs="Times New Roman"/>
          <w:sz w:val="24"/>
          <w:szCs w:val="24"/>
        </w:rPr>
        <w:t>– każdorazowo w wysokości 5</w:t>
      </w:r>
      <w:r w:rsidR="009060D2">
        <w:rPr>
          <w:rFonts w:ascii="Times New Roman" w:hAnsi="Times New Roman" w:cs="Times New Roman"/>
          <w:sz w:val="24"/>
          <w:szCs w:val="24"/>
        </w:rPr>
        <w:t>00,00</w:t>
      </w:r>
      <w:r w:rsidR="00500F4E">
        <w:rPr>
          <w:rFonts w:ascii="Times New Roman" w:hAnsi="Times New Roman" w:cs="Times New Roman"/>
          <w:sz w:val="24"/>
          <w:szCs w:val="24"/>
        </w:rPr>
        <w:t xml:space="preserve"> zł. brutto</w:t>
      </w:r>
      <w:r w:rsidR="005170D9">
        <w:rPr>
          <w:rFonts w:ascii="Times New Roman" w:hAnsi="Times New Roman" w:cs="Times New Roman"/>
          <w:sz w:val="24"/>
          <w:szCs w:val="24"/>
        </w:rPr>
        <w:t>,</w:t>
      </w:r>
    </w:p>
    <w:p w:rsidR="005170D9" w:rsidRDefault="005170D9" w:rsidP="00B630F8">
      <w:pPr>
        <w:numPr>
          <w:ilvl w:val="2"/>
          <w:numId w:val="45"/>
        </w:numPr>
        <w:tabs>
          <w:tab w:val="left" w:pos="1141"/>
        </w:tabs>
        <w:spacing w:line="271" w:lineRule="auto"/>
        <w:ind w:left="0" w:firstLine="0"/>
        <w:jc w:val="both"/>
        <w:rPr>
          <w:rFonts w:ascii="Times New Roman" w:hAnsi="Times New Roman" w:cs="Times New Roman"/>
          <w:sz w:val="24"/>
          <w:szCs w:val="24"/>
        </w:rPr>
      </w:pPr>
      <w:r w:rsidRPr="005170D9">
        <w:rPr>
          <w:rFonts w:ascii="Times New Roman" w:hAnsi="Times New Roman" w:cs="Times New Roman"/>
          <w:sz w:val="24"/>
          <w:szCs w:val="24"/>
        </w:rPr>
        <w:t xml:space="preserve">w każdym przypadku przebywania na terenie placu budowy osoby, o której mowa w § 13 ust.1 – </w:t>
      </w:r>
      <w:r w:rsidR="001D7360">
        <w:rPr>
          <w:rFonts w:ascii="Times New Roman" w:hAnsi="Times New Roman" w:cs="Times New Roman"/>
          <w:sz w:val="24"/>
          <w:szCs w:val="24"/>
        </w:rPr>
        <w:t xml:space="preserve">niezatrudnionej na podstawie umowy o pracę </w:t>
      </w:r>
      <w:r w:rsidRPr="005170D9">
        <w:rPr>
          <w:rFonts w:ascii="Times New Roman" w:hAnsi="Times New Roman" w:cs="Times New Roman"/>
          <w:sz w:val="24"/>
          <w:szCs w:val="24"/>
        </w:rPr>
        <w:t xml:space="preserve">w wysokości 1000,00 zł. </w:t>
      </w:r>
      <w:r w:rsidR="009060D2" w:rsidRPr="005170D9">
        <w:rPr>
          <w:rFonts w:ascii="Times New Roman" w:hAnsi="Times New Roman" w:cs="Times New Roman"/>
          <w:sz w:val="24"/>
          <w:szCs w:val="24"/>
        </w:rPr>
        <w:t xml:space="preserve"> </w:t>
      </w:r>
      <w:r w:rsidR="00500F4E">
        <w:rPr>
          <w:rFonts w:ascii="Times New Roman" w:hAnsi="Times New Roman" w:cs="Times New Roman"/>
          <w:sz w:val="24"/>
          <w:szCs w:val="24"/>
        </w:rPr>
        <w:t>brutto</w:t>
      </w:r>
    </w:p>
    <w:p w:rsidR="001273A6" w:rsidRPr="005170D9" w:rsidRDefault="001273A6" w:rsidP="00B630F8">
      <w:pPr>
        <w:numPr>
          <w:ilvl w:val="2"/>
          <w:numId w:val="45"/>
        </w:numPr>
        <w:tabs>
          <w:tab w:val="left" w:pos="1141"/>
        </w:tabs>
        <w:spacing w:line="271" w:lineRule="auto"/>
        <w:ind w:left="0" w:firstLine="0"/>
        <w:jc w:val="both"/>
        <w:rPr>
          <w:rFonts w:ascii="Times New Roman" w:hAnsi="Times New Roman" w:cs="Times New Roman"/>
          <w:sz w:val="24"/>
          <w:szCs w:val="24"/>
        </w:rPr>
      </w:pPr>
      <w:r w:rsidRPr="005170D9">
        <w:rPr>
          <w:rFonts w:ascii="Times New Roman" w:hAnsi="Times New Roman" w:cs="Times New Roman"/>
          <w:sz w:val="24"/>
          <w:szCs w:val="24"/>
        </w:rPr>
        <w:t>za opóźnienie w dostarczeniu oświadczenia, o którym mowa w § 13 ust. 2</w:t>
      </w:r>
      <w:r w:rsidR="001D7360">
        <w:rPr>
          <w:rFonts w:ascii="Times New Roman" w:hAnsi="Times New Roman" w:cs="Times New Roman"/>
          <w:sz w:val="24"/>
          <w:szCs w:val="24"/>
        </w:rPr>
        <w:t xml:space="preserve">, </w:t>
      </w:r>
      <w:r w:rsidR="001D7360">
        <w:rPr>
          <w:rFonts w:ascii="Segoe UI Symbol" w:hAnsi="Segoe UI Symbol" w:cs="Times New Roman"/>
          <w:sz w:val="24"/>
          <w:szCs w:val="24"/>
        </w:rPr>
        <w:t>§ 13 ust. 3</w:t>
      </w:r>
      <w:r w:rsidRPr="005170D9">
        <w:rPr>
          <w:rFonts w:ascii="Times New Roman" w:hAnsi="Times New Roman" w:cs="Times New Roman"/>
          <w:sz w:val="24"/>
          <w:szCs w:val="24"/>
        </w:rPr>
        <w:t xml:space="preserve"> – w wysokości </w:t>
      </w:r>
      <w:r w:rsidR="005170D9">
        <w:rPr>
          <w:rFonts w:ascii="Times New Roman" w:hAnsi="Times New Roman" w:cs="Times New Roman"/>
          <w:sz w:val="24"/>
          <w:szCs w:val="24"/>
        </w:rPr>
        <w:t>3</w:t>
      </w:r>
      <w:r w:rsidR="009060D2" w:rsidRPr="005170D9">
        <w:rPr>
          <w:rFonts w:ascii="Times New Roman" w:hAnsi="Times New Roman" w:cs="Times New Roman"/>
          <w:sz w:val="24"/>
          <w:szCs w:val="24"/>
        </w:rPr>
        <w:t xml:space="preserve">00,00 zł. </w:t>
      </w:r>
      <w:r w:rsidR="00500F4E">
        <w:rPr>
          <w:rFonts w:ascii="Times New Roman" w:hAnsi="Times New Roman" w:cs="Times New Roman"/>
          <w:sz w:val="24"/>
          <w:szCs w:val="24"/>
        </w:rPr>
        <w:t xml:space="preserve">brutto </w:t>
      </w:r>
      <w:r w:rsidRPr="005170D9">
        <w:rPr>
          <w:rFonts w:ascii="Times New Roman" w:hAnsi="Times New Roman" w:cs="Times New Roman"/>
          <w:sz w:val="24"/>
          <w:szCs w:val="24"/>
        </w:rPr>
        <w:t xml:space="preserve">za każdy dzień zwłoki liczonej </w:t>
      </w:r>
      <w:r w:rsidR="001D7360">
        <w:rPr>
          <w:rFonts w:ascii="Times New Roman" w:hAnsi="Times New Roman" w:cs="Times New Roman"/>
          <w:sz w:val="24"/>
          <w:szCs w:val="24"/>
        </w:rPr>
        <w:t xml:space="preserve">odpowiednio </w:t>
      </w:r>
      <w:r w:rsidRPr="005170D9">
        <w:rPr>
          <w:rFonts w:ascii="Times New Roman" w:hAnsi="Times New Roman" w:cs="Times New Roman"/>
          <w:sz w:val="24"/>
          <w:szCs w:val="24"/>
        </w:rPr>
        <w:t>od termi</w:t>
      </w:r>
      <w:r w:rsidR="001D7360">
        <w:rPr>
          <w:rFonts w:ascii="Times New Roman" w:hAnsi="Times New Roman" w:cs="Times New Roman"/>
          <w:sz w:val="24"/>
          <w:szCs w:val="24"/>
        </w:rPr>
        <w:t>nu, o którym mowa w § 13 ust. 2 i § 13 ust. 3,</w:t>
      </w:r>
    </w:p>
    <w:p w:rsidR="001273A6" w:rsidRPr="00F00AC2" w:rsidRDefault="001273A6" w:rsidP="00EC58BA">
      <w:pPr>
        <w:numPr>
          <w:ilvl w:val="2"/>
          <w:numId w:val="45"/>
        </w:numPr>
        <w:tabs>
          <w:tab w:val="left" w:pos="1141"/>
        </w:tabs>
        <w:spacing w:line="271" w:lineRule="auto"/>
        <w:ind w:left="0" w:firstLine="0"/>
        <w:jc w:val="both"/>
        <w:rPr>
          <w:rFonts w:ascii="Times New Roman" w:hAnsi="Times New Roman" w:cs="Times New Roman"/>
          <w:sz w:val="24"/>
          <w:szCs w:val="24"/>
        </w:rPr>
      </w:pPr>
      <w:r w:rsidRPr="00F00AC2">
        <w:rPr>
          <w:rFonts w:ascii="Times New Roman" w:hAnsi="Times New Roman" w:cs="Times New Roman"/>
          <w:sz w:val="24"/>
          <w:szCs w:val="24"/>
        </w:rPr>
        <w:t xml:space="preserve">za zwłokę w poinformowaniu Zamawiającego o zmianie, o której mowa w § 13 ust. </w:t>
      </w:r>
      <w:r w:rsidR="001D7360">
        <w:rPr>
          <w:rFonts w:ascii="Times New Roman" w:hAnsi="Times New Roman" w:cs="Times New Roman"/>
          <w:sz w:val="24"/>
          <w:szCs w:val="24"/>
        </w:rPr>
        <w:t>4</w:t>
      </w:r>
      <w:r w:rsidRPr="00F00AC2">
        <w:rPr>
          <w:rFonts w:ascii="Times New Roman" w:hAnsi="Times New Roman" w:cs="Times New Roman"/>
          <w:sz w:val="24"/>
          <w:szCs w:val="24"/>
        </w:rPr>
        <w:t xml:space="preserve"> –w wysokości </w:t>
      </w:r>
      <w:r w:rsidR="009060D2">
        <w:rPr>
          <w:rFonts w:ascii="Times New Roman" w:hAnsi="Times New Roman" w:cs="Times New Roman"/>
          <w:sz w:val="24"/>
          <w:szCs w:val="24"/>
        </w:rPr>
        <w:t xml:space="preserve">300,00 zł. </w:t>
      </w:r>
      <w:r w:rsidR="00500F4E">
        <w:rPr>
          <w:rFonts w:ascii="Times New Roman" w:hAnsi="Times New Roman" w:cs="Times New Roman"/>
          <w:sz w:val="24"/>
          <w:szCs w:val="24"/>
        </w:rPr>
        <w:t xml:space="preserve">brutto </w:t>
      </w:r>
      <w:r w:rsidRPr="00F00AC2">
        <w:rPr>
          <w:rFonts w:ascii="Times New Roman" w:hAnsi="Times New Roman" w:cs="Times New Roman"/>
          <w:sz w:val="24"/>
          <w:szCs w:val="24"/>
        </w:rPr>
        <w:t xml:space="preserve">za każdy dzień zwłoki liczonej od terminu, o którym mowa w § 13 ust. </w:t>
      </w:r>
      <w:r w:rsidR="001D7360">
        <w:rPr>
          <w:rFonts w:ascii="Times New Roman" w:hAnsi="Times New Roman" w:cs="Times New Roman"/>
          <w:sz w:val="24"/>
          <w:szCs w:val="24"/>
        </w:rPr>
        <w:t>4</w:t>
      </w:r>
      <w:r w:rsidRPr="00F00AC2">
        <w:rPr>
          <w:rFonts w:ascii="Times New Roman" w:hAnsi="Times New Roman" w:cs="Times New Roman"/>
          <w:sz w:val="24"/>
          <w:szCs w:val="24"/>
        </w:rPr>
        <w:t>.</w:t>
      </w:r>
    </w:p>
    <w:p w:rsidR="001273A6" w:rsidRPr="006A6D00" w:rsidRDefault="001273A6" w:rsidP="00EC58BA">
      <w:pPr>
        <w:spacing w:line="2" w:lineRule="exact"/>
        <w:rPr>
          <w:rFonts w:ascii="Times New Roman" w:hAnsi="Times New Roman" w:cs="Times New Roman"/>
          <w:sz w:val="24"/>
          <w:szCs w:val="24"/>
        </w:rPr>
      </w:pPr>
    </w:p>
    <w:p w:rsidR="001273A6" w:rsidRPr="006A6D00" w:rsidRDefault="001273A6" w:rsidP="00EC58BA">
      <w:pPr>
        <w:numPr>
          <w:ilvl w:val="1"/>
          <w:numId w:val="46"/>
        </w:numPr>
        <w:tabs>
          <w:tab w:val="left" w:pos="701"/>
        </w:tabs>
        <w:spacing w:line="276"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 xml:space="preserve">Zamawiający jest zobowiązany do zapłaty Wykonawcy kary umownej za zwłokę w przeprowadzeniu odbioru, wynikłą z przyczyn zależnych od Zamawiającego – w wysokości </w:t>
      </w:r>
      <w:r w:rsidR="009060D2">
        <w:rPr>
          <w:rFonts w:ascii="Times New Roman" w:hAnsi="Times New Roman" w:cs="Times New Roman"/>
          <w:sz w:val="24"/>
          <w:szCs w:val="24"/>
        </w:rPr>
        <w:t xml:space="preserve">0,2% </w:t>
      </w:r>
      <w:r w:rsidRPr="006A6D00">
        <w:rPr>
          <w:rFonts w:ascii="Times New Roman" w:hAnsi="Times New Roman" w:cs="Times New Roman"/>
          <w:sz w:val="24"/>
          <w:szCs w:val="24"/>
        </w:rPr>
        <w:t>wynagrodzenia</w:t>
      </w:r>
      <w:r w:rsidR="009060D2">
        <w:rPr>
          <w:rFonts w:ascii="Times New Roman" w:hAnsi="Times New Roman" w:cs="Times New Roman"/>
          <w:sz w:val="24"/>
          <w:szCs w:val="24"/>
        </w:rPr>
        <w:t xml:space="preserve"> </w:t>
      </w:r>
      <w:r w:rsidR="003A790D">
        <w:rPr>
          <w:rFonts w:ascii="Times New Roman" w:hAnsi="Times New Roman" w:cs="Times New Roman"/>
          <w:sz w:val="24"/>
          <w:szCs w:val="24"/>
        </w:rPr>
        <w:t>net</w:t>
      </w:r>
      <w:r w:rsidR="009060D2">
        <w:rPr>
          <w:rFonts w:ascii="Times New Roman" w:hAnsi="Times New Roman" w:cs="Times New Roman"/>
          <w:sz w:val="24"/>
          <w:szCs w:val="24"/>
        </w:rPr>
        <w:t>to</w:t>
      </w:r>
      <w:r w:rsidRPr="006A6D00">
        <w:rPr>
          <w:rFonts w:ascii="Times New Roman" w:hAnsi="Times New Roman" w:cs="Times New Roman"/>
          <w:sz w:val="24"/>
          <w:szCs w:val="24"/>
        </w:rPr>
        <w:t xml:space="preserve">, </w:t>
      </w:r>
      <w:r w:rsidR="005170D9">
        <w:rPr>
          <w:rFonts w:ascii="Times New Roman" w:hAnsi="Times New Roman" w:cs="Times New Roman"/>
          <w:sz w:val="24"/>
          <w:szCs w:val="24"/>
        </w:rPr>
        <w:br/>
      </w:r>
      <w:r w:rsidR="009060D2">
        <w:rPr>
          <w:rFonts w:ascii="Times New Roman" w:hAnsi="Times New Roman" w:cs="Times New Roman"/>
          <w:sz w:val="24"/>
          <w:szCs w:val="24"/>
        </w:rPr>
        <w:t xml:space="preserve">o </w:t>
      </w:r>
      <w:r w:rsidR="007D7254">
        <w:rPr>
          <w:rFonts w:ascii="Times New Roman" w:hAnsi="Times New Roman" w:cs="Times New Roman"/>
          <w:sz w:val="24"/>
          <w:szCs w:val="24"/>
        </w:rPr>
        <w:t>którym mowa w § 3</w:t>
      </w:r>
      <w:r w:rsidRPr="006A6D00">
        <w:rPr>
          <w:rFonts w:ascii="Times New Roman" w:hAnsi="Times New Roman" w:cs="Times New Roman"/>
          <w:sz w:val="24"/>
          <w:szCs w:val="24"/>
        </w:rPr>
        <w:t>, za każdy dzień zwłoki, liczonej od dnia, w którym odbiór miał być przeprowadzony.</w:t>
      </w:r>
    </w:p>
    <w:p w:rsidR="001273A6" w:rsidRPr="006A6D00" w:rsidRDefault="001273A6" w:rsidP="00EC58BA">
      <w:pPr>
        <w:spacing w:line="2" w:lineRule="exact"/>
        <w:rPr>
          <w:rFonts w:ascii="Times New Roman" w:hAnsi="Times New Roman" w:cs="Times New Roman"/>
          <w:sz w:val="24"/>
          <w:szCs w:val="24"/>
        </w:rPr>
      </w:pPr>
    </w:p>
    <w:p w:rsidR="001273A6" w:rsidRPr="006A6D00" w:rsidRDefault="001273A6" w:rsidP="00EC58BA">
      <w:pPr>
        <w:numPr>
          <w:ilvl w:val="0"/>
          <w:numId w:val="47"/>
        </w:numPr>
        <w:tabs>
          <w:tab w:val="left" w:pos="42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Strony zastrzegają sobie prawo do odszkodowania uzupełniającego do wysokości rzeczywiście poniesionej szkody i utraconych korzyści.</w:t>
      </w:r>
    </w:p>
    <w:p w:rsidR="001273A6" w:rsidRPr="006A6D00" w:rsidRDefault="001273A6" w:rsidP="00EC58BA">
      <w:pPr>
        <w:numPr>
          <w:ilvl w:val="0"/>
          <w:numId w:val="47"/>
        </w:numPr>
        <w:tabs>
          <w:tab w:val="left" w:pos="42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Zobowiązania z tytułu kar umownych Wykonawcy mogą być potrącane z wynagrodzenia za wykonane roboty.</w:t>
      </w:r>
    </w:p>
    <w:p w:rsidR="001273A6" w:rsidRPr="006A6D00" w:rsidRDefault="001273A6" w:rsidP="00EC58BA">
      <w:pPr>
        <w:numPr>
          <w:ilvl w:val="0"/>
          <w:numId w:val="48"/>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Strony zastrzegają możliwość kumulatywnego naliczania kar umownych z różnych tytułów.</w:t>
      </w:r>
    </w:p>
    <w:p w:rsidR="001273A6" w:rsidRPr="006A6D00" w:rsidRDefault="001273A6" w:rsidP="00EC58BA">
      <w:pPr>
        <w:spacing w:line="3" w:lineRule="exact"/>
        <w:rPr>
          <w:rFonts w:ascii="Times New Roman" w:hAnsi="Times New Roman" w:cs="Times New Roman"/>
          <w:b/>
          <w:bCs/>
          <w:sz w:val="24"/>
          <w:szCs w:val="24"/>
        </w:rPr>
      </w:pPr>
    </w:p>
    <w:p w:rsidR="001273A6" w:rsidRPr="00136CA0" w:rsidRDefault="001273A6" w:rsidP="00EC58BA">
      <w:pPr>
        <w:numPr>
          <w:ilvl w:val="0"/>
          <w:numId w:val="48"/>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Zapłata kary umownej przez Wykonawcę lub potrącenie przez Zamawiającego kwoty kary z płatności należnej Wykonawcy, nie zwalnia Wykonawcy z obowiązku ukończenia robót lub jakichkolwiek innych zobowiązań wynikających z niniejszej umowy.</w:t>
      </w:r>
    </w:p>
    <w:p w:rsidR="001273A6" w:rsidRDefault="001273A6" w:rsidP="00EC58BA">
      <w:pPr>
        <w:tabs>
          <w:tab w:val="left" w:pos="421"/>
        </w:tabs>
        <w:spacing w:line="271" w:lineRule="auto"/>
        <w:jc w:val="both"/>
        <w:rPr>
          <w:rFonts w:ascii="Times New Roman" w:hAnsi="Times New Roman" w:cs="Times New Roman"/>
          <w:b/>
          <w:bCs/>
          <w:sz w:val="24"/>
          <w:szCs w:val="24"/>
        </w:rPr>
      </w:pPr>
    </w:p>
    <w:p w:rsidR="001273A6" w:rsidRPr="0098344E" w:rsidRDefault="001273A6" w:rsidP="00EC58BA">
      <w:pPr>
        <w:tabs>
          <w:tab w:val="left" w:pos="421"/>
        </w:tabs>
        <w:spacing w:line="271" w:lineRule="auto"/>
        <w:jc w:val="both"/>
        <w:rPr>
          <w:rFonts w:ascii="Times New Roman" w:hAnsi="Times New Roman" w:cs="Times New Roman"/>
          <w:b/>
          <w:bCs/>
          <w:sz w:val="24"/>
          <w:szCs w:val="24"/>
        </w:rPr>
      </w:pPr>
    </w:p>
    <w:p w:rsidR="001273A6" w:rsidRPr="0098344E" w:rsidRDefault="001273A6" w:rsidP="00EC58BA">
      <w:pPr>
        <w:spacing w:line="3" w:lineRule="exact"/>
        <w:rPr>
          <w:rFonts w:ascii="Times New Roman" w:hAnsi="Times New Roman" w:cs="Times New Roman"/>
          <w:sz w:val="24"/>
          <w:szCs w:val="24"/>
        </w:rPr>
      </w:pPr>
    </w:p>
    <w:p w:rsidR="001273A6" w:rsidRDefault="001273A6" w:rsidP="001B2284">
      <w:pPr>
        <w:tabs>
          <w:tab w:val="left" w:pos="4481"/>
        </w:tabs>
        <w:jc w:val="center"/>
        <w:rPr>
          <w:rFonts w:ascii="Times New Roman" w:hAnsi="Times New Roman" w:cs="Times New Roman"/>
          <w:b/>
          <w:bCs/>
          <w:sz w:val="24"/>
          <w:szCs w:val="24"/>
        </w:rPr>
      </w:pPr>
      <w:r w:rsidRPr="0098344E">
        <w:rPr>
          <w:rFonts w:ascii="Times New Roman" w:hAnsi="Times New Roman" w:cs="Times New Roman"/>
          <w:b/>
          <w:bCs/>
          <w:sz w:val="24"/>
          <w:szCs w:val="24"/>
        </w:rPr>
        <w:lastRenderedPageBreak/>
        <w:t>§ 15</w:t>
      </w:r>
    </w:p>
    <w:p w:rsidR="005170D9" w:rsidRPr="0098344E" w:rsidRDefault="005170D9" w:rsidP="001B2284">
      <w:pPr>
        <w:tabs>
          <w:tab w:val="left" w:pos="4481"/>
        </w:tabs>
        <w:jc w:val="center"/>
        <w:rPr>
          <w:rFonts w:ascii="Times New Roman" w:hAnsi="Times New Roman" w:cs="Times New Roman"/>
          <w:b/>
          <w:bCs/>
          <w:sz w:val="24"/>
          <w:szCs w:val="24"/>
        </w:rPr>
      </w:pPr>
    </w:p>
    <w:p w:rsidR="00973E4D" w:rsidRPr="006A6D00" w:rsidRDefault="0098344E" w:rsidP="00973E4D">
      <w:pPr>
        <w:numPr>
          <w:ilvl w:val="0"/>
          <w:numId w:val="53"/>
        </w:numPr>
        <w:tabs>
          <w:tab w:val="left" w:pos="421"/>
        </w:tabs>
        <w:spacing w:line="271" w:lineRule="auto"/>
        <w:ind w:left="0" w:firstLine="0"/>
        <w:jc w:val="both"/>
        <w:rPr>
          <w:rFonts w:ascii="Times New Roman" w:hAnsi="Times New Roman" w:cs="Times New Roman"/>
          <w:b/>
          <w:bCs/>
          <w:sz w:val="24"/>
          <w:szCs w:val="24"/>
        </w:rPr>
      </w:pPr>
      <w:r w:rsidRPr="0098344E">
        <w:rPr>
          <w:rFonts w:ascii="Times New Roman" w:hAnsi="Times New Roman" w:cs="Times New Roman"/>
          <w:sz w:val="24"/>
          <w:szCs w:val="24"/>
        </w:rPr>
        <w:t>1. </w:t>
      </w:r>
      <w:r w:rsidR="00973E4D" w:rsidRPr="006A6D00">
        <w:rPr>
          <w:rFonts w:ascii="Times New Roman" w:hAnsi="Times New Roman" w:cs="Times New Roman"/>
          <w:sz w:val="24"/>
          <w:szCs w:val="24"/>
        </w:rPr>
        <w:t>Oprócz wypadków wymienionych w Kodeksie cywilnym, stronom przysługuje prawo odstąpienia od umowy:</w:t>
      </w:r>
    </w:p>
    <w:p w:rsidR="00973E4D" w:rsidRPr="006A6D00" w:rsidRDefault="00973E4D" w:rsidP="00973E4D">
      <w:pPr>
        <w:spacing w:line="1" w:lineRule="exact"/>
        <w:rPr>
          <w:rFonts w:ascii="Times New Roman" w:hAnsi="Times New Roman" w:cs="Times New Roman"/>
          <w:b/>
          <w:bCs/>
          <w:sz w:val="24"/>
          <w:szCs w:val="24"/>
        </w:rPr>
      </w:pPr>
    </w:p>
    <w:p w:rsidR="00973E4D" w:rsidRPr="006A6D00" w:rsidRDefault="00973E4D" w:rsidP="00973E4D">
      <w:pPr>
        <w:numPr>
          <w:ilvl w:val="1"/>
          <w:numId w:val="53"/>
        </w:numPr>
        <w:tabs>
          <w:tab w:val="left" w:pos="701"/>
        </w:tabs>
        <w:ind w:left="0" w:firstLine="0"/>
        <w:jc w:val="both"/>
        <w:rPr>
          <w:rFonts w:ascii="Times New Roman" w:hAnsi="Times New Roman" w:cs="Times New Roman"/>
          <w:sz w:val="24"/>
          <w:szCs w:val="24"/>
        </w:rPr>
      </w:pPr>
      <w:r w:rsidRPr="006A6D00">
        <w:rPr>
          <w:rFonts w:ascii="Times New Roman" w:hAnsi="Times New Roman" w:cs="Times New Roman"/>
          <w:sz w:val="24"/>
          <w:szCs w:val="24"/>
        </w:rPr>
        <w:t>Zamawiającemu – w następujących przypadkach:</w:t>
      </w:r>
    </w:p>
    <w:p w:rsidR="00973E4D" w:rsidRPr="006A6D00" w:rsidRDefault="00973E4D" w:rsidP="00973E4D">
      <w:pPr>
        <w:spacing w:line="43" w:lineRule="exact"/>
        <w:rPr>
          <w:rFonts w:ascii="Times New Roman" w:hAnsi="Times New Roman" w:cs="Times New Roman"/>
          <w:sz w:val="24"/>
          <w:szCs w:val="24"/>
        </w:rPr>
      </w:pPr>
    </w:p>
    <w:p w:rsidR="00973E4D" w:rsidRPr="006A6D00" w:rsidRDefault="00973E4D" w:rsidP="00973E4D">
      <w:pPr>
        <w:numPr>
          <w:ilvl w:val="2"/>
          <w:numId w:val="53"/>
        </w:numPr>
        <w:tabs>
          <w:tab w:val="left" w:pos="10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wystąpiły okoliczności określone w art. 145 ustawy – Prawo zamówień publicznych,</w:t>
      </w:r>
    </w:p>
    <w:p w:rsidR="00973E4D" w:rsidRPr="006A6D00" w:rsidRDefault="00973E4D" w:rsidP="00973E4D">
      <w:pPr>
        <w:spacing w:line="3" w:lineRule="exact"/>
        <w:rPr>
          <w:rFonts w:ascii="Times New Roman" w:hAnsi="Times New Roman" w:cs="Times New Roman"/>
          <w:sz w:val="24"/>
          <w:szCs w:val="24"/>
        </w:rPr>
      </w:pPr>
    </w:p>
    <w:p w:rsidR="00973E4D" w:rsidRPr="001B2284" w:rsidRDefault="00973E4D" w:rsidP="00973E4D">
      <w:pPr>
        <w:numPr>
          <w:ilvl w:val="2"/>
          <w:numId w:val="53"/>
        </w:numPr>
        <w:tabs>
          <w:tab w:val="left" w:pos="10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Wykonawca realizuje roboty budowlane, stanowiące przedmiot zamówienia, w sposób niezgodny z dokumentacją projektową, specyfikacjami technicznymi</w:t>
      </w:r>
      <w:r>
        <w:rPr>
          <w:rFonts w:ascii="Times New Roman" w:hAnsi="Times New Roman" w:cs="Times New Roman"/>
          <w:sz w:val="24"/>
          <w:szCs w:val="24"/>
        </w:rPr>
        <w:t xml:space="preserve"> </w:t>
      </w:r>
      <w:r w:rsidRPr="001B2284">
        <w:rPr>
          <w:rFonts w:ascii="Times New Roman" w:hAnsi="Times New Roman" w:cs="Times New Roman"/>
          <w:sz w:val="24"/>
          <w:szCs w:val="24"/>
        </w:rPr>
        <w:t>wykonania i odbioru robót budowlanych, wskazaniami Zamawiającego, wskazaniami inspektora</w:t>
      </w:r>
      <w:r>
        <w:rPr>
          <w:rFonts w:ascii="Times New Roman" w:hAnsi="Times New Roman" w:cs="Times New Roman"/>
          <w:sz w:val="24"/>
          <w:szCs w:val="24"/>
        </w:rPr>
        <w:t xml:space="preserve"> </w:t>
      </w:r>
      <w:r w:rsidRPr="001B2284">
        <w:rPr>
          <w:rFonts w:ascii="Times New Roman" w:hAnsi="Times New Roman" w:cs="Times New Roman"/>
          <w:sz w:val="24"/>
          <w:szCs w:val="24"/>
        </w:rPr>
        <w:t>nadzoru  lub postanowieniami umowy,</w:t>
      </w:r>
    </w:p>
    <w:p w:rsidR="00973E4D" w:rsidRPr="006A6D00" w:rsidRDefault="00973E4D" w:rsidP="00973E4D">
      <w:pPr>
        <w:spacing w:line="2" w:lineRule="exact"/>
        <w:rPr>
          <w:rFonts w:ascii="Times New Roman" w:hAnsi="Times New Roman" w:cs="Times New Roman"/>
          <w:sz w:val="24"/>
          <w:szCs w:val="24"/>
        </w:rPr>
      </w:pPr>
    </w:p>
    <w:p w:rsidR="00973E4D" w:rsidRPr="006A6D00" w:rsidRDefault="00973E4D" w:rsidP="00973E4D">
      <w:pPr>
        <w:numPr>
          <w:ilvl w:val="2"/>
          <w:numId w:val="54"/>
        </w:numPr>
        <w:tabs>
          <w:tab w:val="left" w:pos="1001"/>
        </w:tabs>
        <w:spacing w:line="276"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 terminie 7 dni od wystąpienia tych okoliczności,</w:t>
      </w:r>
    </w:p>
    <w:p w:rsidR="00973E4D" w:rsidRPr="006A6D00" w:rsidRDefault="00973E4D" w:rsidP="00973E4D">
      <w:pPr>
        <w:spacing w:line="2" w:lineRule="exact"/>
        <w:rPr>
          <w:rFonts w:ascii="Times New Roman" w:hAnsi="Times New Roman" w:cs="Times New Roman"/>
          <w:sz w:val="24"/>
          <w:szCs w:val="24"/>
        </w:rPr>
      </w:pPr>
    </w:p>
    <w:p w:rsidR="00973E4D" w:rsidRPr="006A6D00" w:rsidRDefault="00973E4D" w:rsidP="00973E4D">
      <w:pPr>
        <w:numPr>
          <w:ilvl w:val="2"/>
          <w:numId w:val="54"/>
        </w:numPr>
        <w:tabs>
          <w:tab w:val="left" w:pos="10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chociażby część majątku Wykonawcy zostanie zajęta w postępowaniu egzekucyjnym,</w:t>
      </w:r>
    </w:p>
    <w:p w:rsidR="00973E4D" w:rsidRPr="006A6D00" w:rsidRDefault="00973E4D" w:rsidP="00973E4D">
      <w:pPr>
        <w:spacing w:line="6" w:lineRule="exact"/>
        <w:rPr>
          <w:rFonts w:ascii="Times New Roman" w:hAnsi="Times New Roman" w:cs="Times New Roman"/>
          <w:sz w:val="24"/>
          <w:szCs w:val="24"/>
        </w:rPr>
      </w:pPr>
    </w:p>
    <w:p w:rsidR="00973E4D" w:rsidRPr="006A6D00" w:rsidRDefault="00973E4D" w:rsidP="00973E4D">
      <w:pPr>
        <w:numPr>
          <w:ilvl w:val="2"/>
          <w:numId w:val="54"/>
        </w:numPr>
        <w:tabs>
          <w:tab w:val="left" w:pos="10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gdy Wykonawca nie rozpoczął robót budowlanych bez uzasadnionej przyczyny i nie podjął ich pomimo wezwania Zamawiającego, złożonego na piśmie,</w:t>
      </w:r>
    </w:p>
    <w:p w:rsidR="00973E4D" w:rsidRPr="006A6D00" w:rsidRDefault="00973E4D" w:rsidP="00973E4D">
      <w:pPr>
        <w:spacing w:line="3" w:lineRule="exact"/>
        <w:rPr>
          <w:rFonts w:ascii="Times New Roman" w:hAnsi="Times New Roman" w:cs="Times New Roman"/>
          <w:sz w:val="24"/>
          <w:szCs w:val="24"/>
        </w:rPr>
      </w:pPr>
    </w:p>
    <w:p w:rsidR="00973E4D" w:rsidRPr="001B2284" w:rsidRDefault="00973E4D" w:rsidP="00973E4D">
      <w:pPr>
        <w:numPr>
          <w:ilvl w:val="2"/>
          <w:numId w:val="54"/>
        </w:numPr>
        <w:tabs>
          <w:tab w:val="left" w:pos="1001"/>
        </w:tabs>
        <w:ind w:left="0" w:firstLine="0"/>
        <w:jc w:val="both"/>
        <w:rPr>
          <w:rFonts w:ascii="Times New Roman" w:hAnsi="Times New Roman" w:cs="Times New Roman"/>
          <w:sz w:val="24"/>
          <w:szCs w:val="24"/>
        </w:rPr>
      </w:pPr>
      <w:r w:rsidRPr="006A6D00">
        <w:rPr>
          <w:rFonts w:ascii="Times New Roman" w:hAnsi="Times New Roman" w:cs="Times New Roman"/>
          <w:sz w:val="24"/>
          <w:szCs w:val="24"/>
        </w:rPr>
        <w:t>Wykonawca samowolnie przerwał realizację robót i przerwa trwa dłużej niż</w:t>
      </w:r>
      <w:r>
        <w:rPr>
          <w:rFonts w:ascii="Times New Roman" w:hAnsi="Times New Roman" w:cs="Times New Roman"/>
          <w:sz w:val="24"/>
          <w:szCs w:val="24"/>
        </w:rPr>
        <w:t xml:space="preserve"> </w:t>
      </w:r>
      <w:r w:rsidRPr="001B2284">
        <w:rPr>
          <w:rFonts w:ascii="Times New Roman" w:hAnsi="Times New Roman" w:cs="Times New Roman"/>
          <w:sz w:val="24"/>
          <w:szCs w:val="24"/>
        </w:rPr>
        <w:t>5 dni kalendarzowych,</w:t>
      </w:r>
    </w:p>
    <w:p w:rsidR="00973E4D" w:rsidRPr="006A6D00" w:rsidRDefault="00973E4D" w:rsidP="00973E4D">
      <w:pPr>
        <w:spacing w:line="42" w:lineRule="exact"/>
        <w:rPr>
          <w:rFonts w:ascii="Times New Roman" w:hAnsi="Times New Roman" w:cs="Times New Roman"/>
          <w:sz w:val="24"/>
          <w:szCs w:val="24"/>
        </w:rPr>
      </w:pPr>
    </w:p>
    <w:p w:rsidR="00973E4D" w:rsidRPr="006A6D00" w:rsidRDefault="00973E4D" w:rsidP="00973E4D">
      <w:pPr>
        <w:numPr>
          <w:ilvl w:val="2"/>
          <w:numId w:val="54"/>
        </w:numPr>
        <w:tabs>
          <w:tab w:val="left" w:pos="1001"/>
        </w:tabs>
        <w:ind w:left="0" w:firstLine="0"/>
        <w:jc w:val="both"/>
        <w:rPr>
          <w:rFonts w:ascii="Times New Roman" w:hAnsi="Times New Roman" w:cs="Times New Roman"/>
          <w:sz w:val="24"/>
          <w:szCs w:val="24"/>
        </w:rPr>
      </w:pPr>
      <w:r w:rsidRPr="006A6D00">
        <w:rPr>
          <w:rFonts w:ascii="Times New Roman" w:hAnsi="Times New Roman" w:cs="Times New Roman"/>
          <w:sz w:val="24"/>
          <w:szCs w:val="24"/>
        </w:rPr>
        <w:t>w przypadku, o którym mowa w § 7 ust. 1 pkt 2 lit. b,</w:t>
      </w:r>
    </w:p>
    <w:p w:rsidR="00973E4D" w:rsidRPr="006A6D00" w:rsidRDefault="00973E4D" w:rsidP="00973E4D">
      <w:pPr>
        <w:spacing w:line="43" w:lineRule="exact"/>
        <w:rPr>
          <w:rFonts w:ascii="Times New Roman" w:hAnsi="Times New Roman" w:cs="Times New Roman"/>
          <w:sz w:val="24"/>
          <w:szCs w:val="24"/>
        </w:rPr>
      </w:pPr>
    </w:p>
    <w:p w:rsidR="00973E4D" w:rsidRPr="006A6D00" w:rsidRDefault="00973E4D" w:rsidP="00973E4D">
      <w:pPr>
        <w:numPr>
          <w:ilvl w:val="2"/>
          <w:numId w:val="54"/>
        </w:numPr>
        <w:tabs>
          <w:tab w:val="left" w:pos="10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gdy Wykonawca, pomimo wezwania, o którym mowa w § 11 ust. 8, nie przekazał Zamawiającemu, w wyznaczonym terminie, żądanych dowodów ubezpieczenia, o którym mowa w § 11,</w:t>
      </w:r>
    </w:p>
    <w:p w:rsidR="00973E4D" w:rsidRPr="006A6D00" w:rsidRDefault="00973E4D" w:rsidP="00973E4D">
      <w:pPr>
        <w:spacing w:line="4" w:lineRule="exact"/>
        <w:rPr>
          <w:rFonts w:ascii="Times New Roman" w:hAnsi="Times New Roman" w:cs="Times New Roman"/>
          <w:sz w:val="24"/>
          <w:szCs w:val="24"/>
        </w:rPr>
      </w:pPr>
    </w:p>
    <w:p w:rsidR="00973E4D" w:rsidRPr="006A6D00" w:rsidRDefault="00973E4D" w:rsidP="00973E4D">
      <w:pPr>
        <w:numPr>
          <w:ilvl w:val="2"/>
          <w:numId w:val="54"/>
        </w:numPr>
        <w:tabs>
          <w:tab w:val="left" w:pos="10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wystąpiła konieczność co najmniej trzykrotnego dokonania przez Zamawiającego bezpośredniej zapłaty podwykonawcy lub dalszemu podwykonawcy, o której mowa w § 5 ust. 11,</w:t>
      </w:r>
    </w:p>
    <w:p w:rsidR="00973E4D" w:rsidRPr="006A6D00" w:rsidRDefault="00973E4D" w:rsidP="00973E4D">
      <w:pPr>
        <w:spacing w:line="4" w:lineRule="exact"/>
        <w:rPr>
          <w:rFonts w:ascii="Times New Roman" w:hAnsi="Times New Roman" w:cs="Times New Roman"/>
          <w:sz w:val="24"/>
          <w:szCs w:val="24"/>
        </w:rPr>
      </w:pPr>
    </w:p>
    <w:p w:rsidR="00973E4D" w:rsidRPr="006A6D00" w:rsidRDefault="00973E4D" w:rsidP="00973E4D">
      <w:pPr>
        <w:numPr>
          <w:ilvl w:val="2"/>
          <w:numId w:val="54"/>
        </w:numPr>
        <w:tabs>
          <w:tab w:val="left" w:pos="1001"/>
        </w:tabs>
        <w:ind w:left="0" w:firstLine="0"/>
        <w:jc w:val="both"/>
        <w:rPr>
          <w:rFonts w:ascii="Times New Roman" w:hAnsi="Times New Roman" w:cs="Times New Roman"/>
          <w:sz w:val="24"/>
          <w:szCs w:val="24"/>
        </w:rPr>
      </w:pPr>
      <w:r w:rsidRPr="006A6D00">
        <w:rPr>
          <w:rFonts w:ascii="Times New Roman" w:hAnsi="Times New Roman" w:cs="Times New Roman"/>
          <w:sz w:val="24"/>
          <w:szCs w:val="24"/>
        </w:rPr>
        <w:t>jeżeli Wykonawca realizuje przedmiot zamówienia z naruszeniem § 8 ust. 1,</w:t>
      </w:r>
    </w:p>
    <w:p w:rsidR="00973E4D" w:rsidRPr="006A6D00" w:rsidRDefault="00973E4D" w:rsidP="00973E4D">
      <w:pPr>
        <w:spacing w:line="44" w:lineRule="exact"/>
        <w:rPr>
          <w:rFonts w:ascii="Times New Roman" w:hAnsi="Times New Roman" w:cs="Times New Roman"/>
          <w:sz w:val="24"/>
          <w:szCs w:val="24"/>
        </w:rPr>
      </w:pPr>
    </w:p>
    <w:p w:rsidR="00973E4D" w:rsidRPr="006A6D00" w:rsidRDefault="00973E4D" w:rsidP="00973E4D">
      <w:pPr>
        <w:spacing w:line="41" w:lineRule="exact"/>
        <w:rPr>
          <w:rFonts w:ascii="Times New Roman" w:hAnsi="Times New Roman" w:cs="Times New Roman"/>
          <w:sz w:val="24"/>
          <w:szCs w:val="24"/>
        </w:rPr>
      </w:pPr>
    </w:p>
    <w:p w:rsidR="00973E4D" w:rsidRDefault="00973E4D" w:rsidP="00973E4D">
      <w:pPr>
        <w:numPr>
          <w:ilvl w:val="2"/>
          <w:numId w:val="54"/>
        </w:numPr>
        <w:tabs>
          <w:tab w:val="left" w:pos="10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jeżeli Wykonawca nie dopełni obowiązku, o którym mowa w § 13 ust. 1, 2 lub 3;</w:t>
      </w:r>
    </w:p>
    <w:p w:rsidR="00973E4D" w:rsidRPr="006A6D00" w:rsidRDefault="00973E4D" w:rsidP="00973E4D">
      <w:pPr>
        <w:tabs>
          <w:tab w:val="left" w:pos="1001"/>
        </w:tabs>
        <w:spacing w:line="271" w:lineRule="auto"/>
        <w:jc w:val="both"/>
        <w:rPr>
          <w:rFonts w:ascii="Times New Roman" w:hAnsi="Times New Roman" w:cs="Times New Roman"/>
          <w:sz w:val="24"/>
          <w:szCs w:val="24"/>
        </w:rPr>
      </w:pPr>
    </w:p>
    <w:p w:rsidR="00973E4D" w:rsidRPr="006A6D00" w:rsidRDefault="00973E4D" w:rsidP="00973E4D">
      <w:pPr>
        <w:spacing w:line="1" w:lineRule="exact"/>
        <w:rPr>
          <w:rFonts w:ascii="Times New Roman" w:hAnsi="Times New Roman" w:cs="Times New Roman"/>
          <w:sz w:val="24"/>
          <w:szCs w:val="24"/>
        </w:rPr>
      </w:pPr>
    </w:p>
    <w:p w:rsidR="00973E4D" w:rsidRPr="006A6D00" w:rsidRDefault="00973E4D" w:rsidP="00973E4D">
      <w:pPr>
        <w:numPr>
          <w:ilvl w:val="1"/>
          <w:numId w:val="55"/>
        </w:numPr>
        <w:tabs>
          <w:tab w:val="left" w:pos="701"/>
        </w:tabs>
        <w:ind w:left="0" w:firstLine="0"/>
        <w:jc w:val="both"/>
        <w:rPr>
          <w:rFonts w:ascii="Times New Roman" w:hAnsi="Times New Roman" w:cs="Times New Roman"/>
          <w:sz w:val="24"/>
          <w:szCs w:val="24"/>
        </w:rPr>
      </w:pPr>
      <w:r w:rsidRPr="006A6D00">
        <w:rPr>
          <w:rFonts w:ascii="Times New Roman" w:hAnsi="Times New Roman" w:cs="Times New Roman"/>
          <w:sz w:val="24"/>
          <w:szCs w:val="24"/>
        </w:rPr>
        <w:t>Wykonawcy – w następujących przypadkach:</w:t>
      </w:r>
    </w:p>
    <w:p w:rsidR="00973E4D" w:rsidRPr="006A6D00" w:rsidRDefault="00973E4D" w:rsidP="00973E4D">
      <w:pPr>
        <w:spacing w:line="43" w:lineRule="exact"/>
        <w:rPr>
          <w:rFonts w:ascii="Times New Roman" w:hAnsi="Times New Roman" w:cs="Times New Roman"/>
          <w:sz w:val="24"/>
          <w:szCs w:val="24"/>
        </w:rPr>
      </w:pPr>
    </w:p>
    <w:p w:rsidR="00973E4D" w:rsidRPr="006A6D00" w:rsidRDefault="00973E4D" w:rsidP="00973E4D">
      <w:pPr>
        <w:numPr>
          <w:ilvl w:val="2"/>
          <w:numId w:val="55"/>
        </w:numPr>
        <w:tabs>
          <w:tab w:val="left" w:pos="10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Zamawiający, bez podania uzasadnionej przyczyny, odmawia odbioru robót lub podpisania protokołu odbioru końcowego,</w:t>
      </w:r>
    </w:p>
    <w:p w:rsidR="00973E4D" w:rsidRPr="006A6D00" w:rsidRDefault="00973E4D" w:rsidP="00973E4D">
      <w:pPr>
        <w:numPr>
          <w:ilvl w:val="0"/>
          <w:numId w:val="56"/>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W przypadkach określonych w ust. 1, odstąpienie od umowy może nastąpić w terminie 30 dni od powzięcia wiadomości o zaistnieniu okoliczności, o których mowa w ust. 1.</w:t>
      </w:r>
    </w:p>
    <w:p w:rsidR="00973E4D" w:rsidRPr="006A6D00" w:rsidRDefault="00973E4D" w:rsidP="00973E4D">
      <w:pPr>
        <w:spacing w:line="5" w:lineRule="exact"/>
        <w:rPr>
          <w:rFonts w:ascii="Times New Roman" w:hAnsi="Times New Roman" w:cs="Times New Roman"/>
          <w:b/>
          <w:bCs/>
          <w:sz w:val="24"/>
          <w:szCs w:val="24"/>
        </w:rPr>
      </w:pPr>
    </w:p>
    <w:p w:rsidR="00973E4D" w:rsidRPr="006A6D00" w:rsidRDefault="00973E4D" w:rsidP="00973E4D">
      <w:pPr>
        <w:numPr>
          <w:ilvl w:val="0"/>
          <w:numId w:val="56"/>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Odstąpienie od umowy powinno nastąpić w formie pisemnej pod rygorem nieważności takiego odstąpienia i powinno zawierać uzasadnienie.</w:t>
      </w:r>
    </w:p>
    <w:p w:rsidR="00973E4D" w:rsidRPr="006A6D00" w:rsidRDefault="00973E4D" w:rsidP="00973E4D">
      <w:pPr>
        <w:spacing w:line="3" w:lineRule="exact"/>
        <w:rPr>
          <w:rFonts w:ascii="Times New Roman" w:hAnsi="Times New Roman" w:cs="Times New Roman"/>
          <w:b/>
          <w:bCs/>
          <w:sz w:val="24"/>
          <w:szCs w:val="24"/>
        </w:rPr>
      </w:pPr>
    </w:p>
    <w:p w:rsidR="00973E4D" w:rsidRPr="006A6D00" w:rsidRDefault="00973E4D" w:rsidP="00973E4D">
      <w:pPr>
        <w:numPr>
          <w:ilvl w:val="0"/>
          <w:numId w:val="56"/>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W wypadku odstąpienia od umowy, Wykonawcę oraz Zamawiającego obciążają następujące obowiązki szczegółowe:</w:t>
      </w:r>
    </w:p>
    <w:p w:rsidR="00973E4D" w:rsidRPr="006A6D00" w:rsidRDefault="00973E4D" w:rsidP="00973E4D">
      <w:pPr>
        <w:spacing w:line="5" w:lineRule="exact"/>
        <w:rPr>
          <w:rFonts w:ascii="Times New Roman" w:hAnsi="Times New Roman" w:cs="Times New Roman"/>
          <w:b/>
          <w:bCs/>
          <w:sz w:val="24"/>
          <w:szCs w:val="24"/>
        </w:rPr>
      </w:pPr>
    </w:p>
    <w:p w:rsidR="00973E4D" w:rsidRPr="006A6D00" w:rsidRDefault="00973E4D" w:rsidP="00973E4D">
      <w:pPr>
        <w:numPr>
          <w:ilvl w:val="1"/>
          <w:numId w:val="56"/>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w terminie 7 dni od daty odstąpienia od umowy, Wykonawca, przy udziale Zamawiającego, sporządzi szczegółowy protokół inwentaryzacji robót w toku, według stanu na dzień odstąpienia,</w:t>
      </w:r>
    </w:p>
    <w:p w:rsidR="00973E4D" w:rsidRPr="006A6D00" w:rsidRDefault="00973E4D" w:rsidP="00973E4D">
      <w:pPr>
        <w:numPr>
          <w:ilvl w:val="1"/>
          <w:numId w:val="57"/>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Wykonawca zabezpieczy przerwane roboty w zakresie obustronnie uzgodnionym na koszt tej strony, z której winy nastąpiło odstąpienie od umowy,</w:t>
      </w:r>
    </w:p>
    <w:p w:rsidR="00973E4D" w:rsidRPr="006A6D00" w:rsidRDefault="00973E4D" w:rsidP="00973E4D">
      <w:pPr>
        <w:spacing w:line="3" w:lineRule="exact"/>
        <w:rPr>
          <w:rFonts w:ascii="Times New Roman" w:hAnsi="Times New Roman" w:cs="Times New Roman"/>
          <w:sz w:val="24"/>
          <w:szCs w:val="24"/>
        </w:rPr>
      </w:pPr>
    </w:p>
    <w:p w:rsidR="00973E4D" w:rsidRPr="006A6D00" w:rsidRDefault="00973E4D" w:rsidP="00973E4D">
      <w:pPr>
        <w:numPr>
          <w:ilvl w:val="1"/>
          <w:numId w:val="57"/>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Wykonawca sporządzi wykaz materiałów, które nie mogą być wykorzystane przez Wykonawcę do realizacji innych robót nieobjętych umową, jeżeli odstąpienie od umowy nastąpiło z przyczyn, za które Wykonawca nie odpowiada,</w:t>
      </w:r>
    </w:p>
    <w:p w:rsidR="00973E4D" w:rsidRPr="006A6D00" w:rsidRDefault="00973E4D" w:rsidP="00973E4D">
      <w:pPr>
        <w:spacing w:line="4" w:lineRule="exact"/>
        <w:rPr>
          <w:rFonts w:ascii="Times New Roman" w:hAnsi="Times New Roman" w:cs="Times New Roman"/>
          <w:sz w:val="24"/>
          <w:szCs w:val="24"/>
        </w:rPr>
      </w:pPr>
    </w:p>
    <w:p w:rsidR="00973E4D" w:rsidRPr="006A6D00" w:rsidRDefault="00973E4D" w:rsidP="00973E4D">
      <w:pPr>
        <w:numPr>
          <w:ilvl w:val="1"/>
          <w:numId w:val="57"/>
        </w:numPr>
        <w:tabs>
          <w:tab w:val="left" w:pos="701"/>
        </w:tabs>
        <w:ind w:left="0" w:firstLine="0"/>
        <w:jc w:val="both"/>
        <w:rPr>
          <w:rFonts w:ascii="Times New Roman" w:hAnsi="Times New Roman" w:cs="Times New Roman"/>
          <w:sz w:val="24"/>
          <w:szCs w:val="24"/>
        </w:rPr>
      </w:pPr>
      <w:r w:rsidRPr="006A6D00">
        <w:rPr>
          <w:rFonts w:ascii="Times New Roman" w:hAnsi="Times New Roman" w:cs="Times New Roman"/>
          <w:sz w:val="24"/>
          <w:szCs w:val="24"/>
        </w:rPr>
        <w:t>Wykonawca zgłosi do odbioru roboty przerwane i roboty zabezpieczające,</w:t>
      </w:r>
    </w:p>
    <w:p w:rsidR="00973E4D" w:rsidRPr="006A6D00" w:rsidRDefault="00973E4D" w:rsidP="00973E4D">
      <w:pPr>
        <w:spacing w:line="44" w:lineRule="exact"/>
        <w:rPr>
          <w:rFonts w:ascii="Times New Roman" w:hAnsi="Times New Roman" w:cs="Times New Roman"/>
          <w:sz w:val="24"/>
          <w:szCs w:val="24"/>
        </w:rPr>
      </w:pPr>
    </w:p>
    <w:p w:rsidR="00973E4D" w:rsidRPr="006A6D00" w:rsidRDefault="00973E4D" w:rsidP="00973E4D">
      <w:pPr>
        <w:numPr>
          <w:ilvl w:val="1"/>
          <w:numId w:val="57"/>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Wykonawca niezwłocznie, a najpóźniej w terminie 30 dni od daty odstąpienia od umowy, usunie z placu budowy urządzenia zaplecza przez niego dostarczone lub wzniesione.</w:t>
      </w:r>
    </w:p>
    <w:p w:rsidR="00973E4D" w:rsidRPr="006A6D00" w:rsidRDefault="00973E4D" w:rsidP="00973E4D">
      <w:pPr>
        <w:spacing w:line="2" w:lineRule="exact"/>
        <w:rPr>
          <w:rFonts w:ascii="Times New Roman" w:hAnsi="Times New Roman" w:cs="Times New Roman"/>
          <w:sz w:val="24"/>
          <w:szCs w:val="24"/>
        </w:rPr>
      </w:pPr>
    </w:p>
    <w:p w:rsidR="00973E4D" w:rsidRPr="006A6D00" w:rsidRDefault="00973E4D" w:rsidP="00973E4D">
      <w:pPr>
        <w:numPr>
          <w:ilvl w:val="0"/>
          <w:numId w:val="58"/>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Zamawiający, w przypadku odstąpienia od umowy z przyczyn, za które Wykonawca nie odpowiada, zobowiązany jest do:</w:t>
      </w:r>
    </w:p>
    <w:p w:rsidR="00973E4D" w:rsidRPr="006A6D00" w:rsidRDefault="00973E4D" w:rsidP="00973E4D">
      <w:pPr>
        <w:spacing w:line="3" w:lineRule="exact"/>
        <w:rPr>
          <w:rFonts w:ascii="Times New Roman" w:hAnsi="Times New Roman" w:cs="Times New Roman"/>
          <w:b/>
          <w:bCs/>
          <w:sz w:val="24"/>
          <w:szCs w:val="24"/>
        </w:rPr>
      </w:pPr>
    </w:p>
    <w:p w:rsidR="00973E4D" w:rsidRPr="006A6D00" w:rsidRDefault="00973E4D" w:rsidP="00973E4D">
      <w:pPr>
        <w:numPr>
          <w:ilvl w:val="1"/>
          <w:numId w:val="58"/>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lastRenderedPageBreak/>
        <w:t>dokonania odbioru robót przerwanych oraz zapłaty wynagrodzenia za roboty, które zostały wykonane do dnia odstąpienia,</w:t>
      </w:r>
    </w:p>
    <w:p w:rsidR="00973E4D" w:rsidRPr="006A6D00" w:rsidRDefault="00973E4D" w:rsidP="00973E4D">
      <w:pPr>
        <w:spacing w:line="3" w:lineRule="exact"/>
        <w:rPr>
          <w:rFonts w:ascii="Times New Roman" w:hAnsi="Times New Roman" w:cs="Times New Roman"/>
          <w:sz w:val="24"/>
          <w:szCs w:val="24"/>
        </w:rPr>
      </w:pPr>
    </w:p>
    <w:p w:rsidR="00973E4D" w:rsidRPr="006A6D00" w:rsidRDefault="00973E4D" w:rsidP="00973E4D">
      <w:pPr>
        <w:numPr>
          <w:ilvl w:val="1"/>
          <w:numId w:val="58"/>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odkupienia materiałów, określonych w ust. 4 pkt 3, według cen zakupu na realizację przedmiotu umowy,</w:t>
      </w:r>
    </w:p>
    <w:p w:rsidR="00973E4D" w:rsidRPr="006A6D00" w:rsidRDefault="00973E4D" w:rsidP="00973E4D">
      <w:pPr>
        <w:spacing w:line="5" w:lineRule="exact"/>
        <w:rPr>
          <w:rFonts w:ascii="Times New Roman" w:hAnsi="Times New Roman" w:cs="Times New Roman"/>
          <w:sz w:val="24"/>
          <w:szCs w:val="24"/>
        </w:rPr>
      </w:pPr>
    </w:p>
    <w:p w:rsidR="00973E4D" w:rsidRPr="006A6D00" w:rsidRDefault="00973E4D" w:rsidP="00973E4D">
      <w:pPr>
        <w:numPr>
          <w:ilvl w:val="1"/>
          <w:numId w:val="58"/>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rozliczenia się z Wykonawcą z tytułu nierozliczonych w inny sposób kosztów budowy obiektów zaplecza, urządzeń związanych z zagospodarowaniem i uzbrojeniem placu budowy,</w:t>
      </w:r>
    </w:p>
    <w:p w:rsidR="00973E4D" w:rsidRPr="006A6D00" w:rsidRDefault="00973E4D" w:rsidP="00973E4D">
      <w:pPr>
        <w:spacing w:line="3" w:lineRule="exact"/>
        <w:rPr>
          <w:rFonts w:ascii="Times New Roman" w:hAnsi="Times New Roman" w:cs="Times New Roman"/>
          <w:sz w:val="24"/>
          <w:szCs w:val="24"/>
        </w:rPr>
      </w:pPr>
    </w:p>
    <w:p w:rsidR="00973E4D" w:rsidRPr="006A6D00" w:rsidRDefault="00973E4D" w:rsidP="00973E4D">
      <w:pPr>
        <w:numPr>
          <w:ilvl w:val="1"/>
          <w:numId w:val="58"/>
        </w:numPr>
        <w:tabs>
          <w:tab w:val="left" w:pos="701"/>
        </w:tabs>
        <w:ind w:left="0" w:firstLine="0"/>
        <w:jc w:val="both"/>
        <w:rPr>
          <w:rFonts w:ascii="Times New Roman" w:hAnsi="Times New Roman" w:cs="Times New Roman"/>
          <w:sz w:val="24"/>
          <w:szCs w:val="24"/>
        </w:rPr>
      </w:pPr>
      <w:r w:rsidRPr="006A6D00">
        <w:rPr>
          <w:rFonts w:ascii="Times New Roman" w:hAnsi="Times New Roman" w:cs="Times New Roman"/>
          <w:sz w:val="24"/>
          <w:szCs w:val="24"/>
        </w:rPr>
        <w:t>przejęcia od Wykonawcy pod swój dozór placu budowy.</w:t>
      </w:r>
    </w:p>
    <w:p w:rsidR="00973E4D" w:rsidRDefault="00973E4D" w:rsidP="00973E4D">
      <w:pPr>
        <w:spacing w:line="326" w:lineRule="exact"/>
        <w:rPr>
          <w:rFonts w:ascii="Times New Roman" w:hAnsi="Times New Roman" w:cs="Times New Roman"/>
          <w:sz w:val="24"/>
          <w:szCs w:val="24"/>
        </w:rPr>
      </w:pPr>
    </w:p>
    <w:p w:rsidR="00973E4D" w:rsidRDefault="00973E4D" w:rsidP="00973E4D">
      <w:pPr>
        <w:spacing w:line="326" w:lineRule="exact"/>
        <w:rPr>
          <w:rFonts w:ascii="Times New Roman" w:hAnsi="Times New Roman" w:cs="Times New Roman"/>
          <w:sz w:val="24"/>
          <w:szCs w:val="24"/>
        </w:rPr>
      </w:pPr>
    </w:p>
    <w:p w:rsidR="003A790D" w:rsidRDefault="003A790D" w:rsidP="003A790D">
      <w:pPr>
        <w:pStyle w:val="Standard"/>
        <w:tabs>
          <w:tab w:val="left" w:pos="-993"/>
        </w:tabs>
        <w:jc w:val="both"/>
        <w:rPr>
          <w:sz w:val="24"/>
          <w:szCs w:val="24"/>
        </w:rPr>
      </w:pPr>
    </w:p>
    <w:p w:rsidR="001273A6" w:rsidRDefault="001273A6" w:rsidP="00EC58BA">
      <w:pPr>
        <w:spacing w:line="235" w:lineRule="auto"/>
        <w:jc w:val="center"/>
        <w:rPr>
          <w:rFonts w:ascii="Times New Roman" w:hAnsi="Times New Roman" w:cs="Times New Roman"/>
          <w:b/>
          <w:bCs/>
          <w:sz w:val="24"/>
          <w:szCs w:val="24"/>
        </w:rPr>
      </w:pPr>
      <w:r w:rsidRPr="006A6D00">
        <w:rPr>
          <w:rFonts w:ascii="Times New Roman" w:hAnsi="Times New Roman" w:cs="Times New Roman"/>
          <w:b/>
          <w:bCs/>
          <w:sz w:val="24"/>
          <w:szCs w:val="24"/>
        </w:rPr>
        <w:t>§ 16</w:t>
      </w:r>
    </w:p>
    <w:p w:rsidR="001273A6" w:rsidRPr="006A6D00" w:rsidRDefault="001273A6" w:rsidP="00EC58BA">
      <w:pPr>
        <w:spacing w:line="42" w:lineRule="exact"/>
        <w:rPr>
          <w:rFonts w:ascii="Times New Roman" w:hAnsi="Times New Roman" w:cs="Times New Roman"/>
          <w:sz w:val="24"/>
          <w:szCs w:val="24"/>
        </w:rPr>
      </w:pPr>
    </w:p>
    <w:p w:rsidR="001273A6" w:rsidRDefault="001273A6" w:rsidP="00C802AD">
      <w:pPr>
        <w:spacing w:line="235" w:lineRule="auto"/>
        <w:jc w:val="center"/>
        <w:rPr>
          <w:rFonts w:ascii="Times New Roman" w:hAnsi="Times New Roman" w:cs="Times New Roman"/>
          <w:b/>
          <w:bCs/>
          <w:sz w:val="24"/>
          <w:szCs w:val="24"/>
        </w:rPr>
      </w:pPr>
      <w:r w:rsidRPr="006A6D00">
        <w:rPr>
          <w:rFonts w:ascii="Times New Roman" w:hAnsi="Times New Roman" w:cs="Times New Roman"/>
          <w:b/>
          <w:bCs/>
          <w:sz w:val="24"/>
          <w:szCs w:val="24"/>
        </w:rPr>
        <w:t>Zabezpieczenie należytego wykonania umowy</w:t>
      </w:r>
    </w:p>
    <w:p w:rsidR="00973E4D" w:rsidRPr="00C802AD" w:rsidRDefault="00973E4D" w:rsidP="00C802AD">
      <w:pPr>
        <w:spacing w:line="235" w:lineRule="auto"/>
        <w:jc w:val="center"/>
        <w:rPr>
          <w:rFonts w:ascii="Times New Roman" w:hAnsi="Times New Roman" w:cs="Times New Roman"/>
          <w:b/>
          <w:bCs/>
          <w:sz w:val="24"/>
          <w:szCs w:val="24"/>
        </w:rPr>
      </w:pPr>
    </w:p>
    <w:p w:rsidR="001B3137" w:rsidRPr="004B55AD" w:rsidRDefault="001B3137" w:rsidP="001B3137">
      <w:pPr>
        <w:spacing w:line="271" w:lineRule="auto"/>
        <w:jc w:val="both"/>
        <w:rPr>
          <w:rFonts w:ascii="Times New Roman" w:hAnsi="Times New Roman" w:cs="Times New Roman"/>
          <w:sz w:val="24"/>
          <w:szCs w:val="24"/>
        </w:rPr>
      </w:pPr>
      <w:r w:rsidRPr="004B55AD">
        <w:rPr>
          <w:rFonts w:ascii="Times New Roman" w:hAnsi="Times New Roman" w:cs="Times New Roman"/>
          <w:sz w:val="24"/>
          <w:szCs w:val="24"/>
        </w:rPr>
        <w:t xml:space="preserve">Strony uzgodniły, że Wykonawca w dniu zawarcia umowy wniesie zabezpieczenie należytego wykonania umowy w formie…………………….. w wysokości </w:t>
      </w:r>
      <w:r>
        <w:rPr>
          <w:rFonts w:ascii="Times New Roman" w:hAnsi="Times New Roman" w:cs="Times New Roman"/>
          <w:sz w:val="24"/>
          <w:szCs w:val="24"/>
        </w:rPr>
        <w:t>5</w:t>
      </w:r>
      <w:r w:rsidRPr="004B55AD">
        <w:rPr>
          <w:rFonts w:ascii="Times New Roman" w:hAnsi="Times New Roman" w:cs="Times New Roman"/>
          <w:b/>
          <w:sz w:val="24"/>
          <w:szCs w:val="24"/>
        </w:rPr>
        <w:t>% ceny brutto przedstawionej w oferci</w:t>
      </w:r>
      <w:r w:rsidRPr="004B55AD">
        <w:rPr>
          <w:rFonts w:ascii="Times New Roman" w:hAnsi="Times New Roman" w:cs="Times New Roman"/>
          <w:sz w:val="24"/>
          <w:szCs w:val="24"/>
        </w:rPr>
        <w:t xml:space="preserve">e, co stanowi kwotę: ………………………. </w:t>
      </w:r>
      <w:r>
        <w:rPr>
          <w:rFonts w:ascii="Times New Roman" w:hAnsi="Times New Roman" w:cs="Times New Roman"/>
          <w:sz w:val="24"/>
          <w:szCs w:val="24"/>
        </w:rPr>
        <w:t>z</w:t>
      </w:r>
      <w:r w:rsidRPr="004B55AD">
        <w:rPr>
          <w:rFonts w:ascii="Times New Roman" w:hAnsi="Times New Roman" w:cs="Times New Roman"/>
          <w:sz w:val="24"/>
          <w:szCs w:val="24"/>
        </w:rPr>
        <w:t>łotych (słownie: ……………………………..).</w:t>
      </w:r>
    </w:p>
    <w:p w:rsidR="001B3137" w:rsidRPr="004B55AD" w:rsidRDefault="001B3137" w:rsidP="001B3137">
      <w:pPr>
        <w:spacing w:line="271" w:lineRule="auto"/>
        <w:jc w:val="both"/>
        <w:rPr>
          <w:rFonts w:ascii="Times New Roman" w:hAnsi="Times New Roman" w:cs="Times New Roman"/>
          <w:b/>
          <w:sz w:val="24"/>
          <w:szCs w:val="24"/>
        </w:rPr>
      </w:pPr>
      <w:r w:rsidRPr="004B55AD">
        <w:rPr>
          <w:rFonts w:ascii="Times New Roman" w:hAnsi="Times New Roman" w:cs="Times New Roman"/>
          <w:b/>
          <w:sz w:val="24"/>
          <w:szCs w:val="24"/>
        </w:rPr>
        <w:t>2.</w:t>
      </w:r>
      <w:r w:rsidRPr="004B55AD">
        <w:rPr>
          <w:rFonts w:ascii="Times New Roman" w:hAnsi="Times New Roman" w:cs="Times New Roman"/>
          <w:sz w:val="24"/>
          <w:szCs w:val="24"/>
        </w:rPr>
        <w:t xml:space="preserve"> </w:t>
      </w:r>
      <w:r w:rsidRPr="004B55AD">
        <w:rPr>
          <w:rFonts w:ascii="Times New Roman" w:hAnsi="Times New Roman" w:cs="Times New Roman"/>
          <w:b/>
          <w:sz w:val="24"/>
          <w:szCs w:val="24"/>
        </w:rPr>
        <w:t>Na dzień zawarcia umowy Wykonawca wnosi 100% wartości zabezpieczenia.</w:t>
      </w:r>
    </w:p>
    <w:p w:rsidR="001B3137" w:rsidRPr="004B55AD" w:rsidRDefault="001B3137" w:rsidP="001B3137">
      <w:pPr>
        <w:spacing w:line="271" w:lineRule="auto"/>
        <w:jc w:val="both"/>
        <w:rPr>
          <w:rFonts w:ascii="Times New Roman" w:hAnsi="Times New Roman" w:cs="Times New Roman"/>
          <w:sz w:val="24"/>
          <w:szCs w:val="24"/>
        </w:rPr>
      </w:pPr>
      <w:r w:rsidRPr="004B55AD">
        <w:rPr>
          <w:rFonts w:ascii="Times New Roman" w:hAnsi="Times New Roman" w:cs="Times New Roman"/>
          <w:b/>
          <w:sz w:val="24"/>
          <w:szCs w:val="24"/>
        </w:rPr>
        <w:t>3.</w:t>
      </w:r>
      <w:r w:rsidRPr="004B55AD">
        <w:rPr>
          <w:rFonts w:ascii="Times New Roman" w:hAnsi="Times New Roman" w:cs="Times New Roman"/>
          <w:sz w:val="24"/>
          <w:szCs w:val="24"/>
        </w:rPr>
        <w:t xml:space="preserve"> 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1B3137" w:rsidRPr="004B55AD" w:rsidRDefault="001B3137" w:rsidP="001B3137">
      <w:pPr>
        <w:spacing w:line="271" w:lineRule="auto"/>
        <w:jc w:val="both"/>
        <w:rPr>
          <w:rFonts w:ascii="Times New Roman" w:hAnsi="Times New Roman" w:cs="Times New Roman"/>
          <w:sz w:val="24"/>
          <w:szCs w:val="24"/>
        </w:rPr>
      </w:pPr>
      <w:r w:rsidRPr="004B55AD">
        <w:rPr>
          <w:rFonts w:ascii="Times New Roman" w:hAnsi="Times New Roman" w:cs="Times New Roman"/>
          <w:b/>
          <w:sz w:val="24"/>
          <w:szCs w:val="24"/>
        </w:rPr>
        <w:t>4.</w:t>
      </w:r>
      <w:r w:rsidRPr="004B55AD">
        <w:rPr>
          <w:rFonts w:ascii="Times New Roman" w:hAnsi="Times New Roman" w:cs="Times New Roman"/>
          <w:sz w:val="24"/>
          <w:szCs w:val="24"/>
        </w:rPr>
        <w:t xml:space="preserve"> Beneficjentem zabezpieczenia należytego wykonania umowy jest Zamawiający.</w:t>
      </w:r>
    </w:p>
    <w:p w:rsidR="001B3137" w:rsidRPr="004B55AD" w:rsidRDefault="001B3137" w:rsidP="001B3137">
      <w:pPr>
        <w:spacing w:line="271" w:lineRule="auto"/>
        <w:jc w:val="both"/>
        <w:rPr>
          <w:rFonts w:ascii="Times New Roman" w:hAnsi="Times New Roman" w:cs="Times New Roman"/>
          <w:sz w:val="24"/>
          <w:szCs w:val="24"/>
        </w:rPr>
      </w:pPr>
      <w:r w:rsidRPr="004B55AD">
        <w:rPr>
          <w:rFonts w:ascii="Times New Roman" w:hAnsi="Times New Roman" w:cs="Times New Roman"/>
          <w:b/>
          <w:sz w:val="24"/>
          <w:szCs w:val="24"/>
        </w:rPr>
        <w:t>5.</w:t>
      </w:r>
      <w:r w:rsidRPr="004B55AD">
        <w:rPr>
          <w:rFonts w:ascii="Times New Roman" w:hAnsi="Times New Roman" w:cs="Times New Roman"/>
          <w:sz w:val="24"/>
          <w:szCs w:val="24"/>
        </w:rPr>
        <w:t xml:space="preserve"> Koszty zabezpieczenia należytego wykonania umowy ponosi Wykonawca.</w:t>
      </w:r>
    </w:p>
    <w:p w:rsidR="001B3137" w:rsidRPr="004B55AD" w:rsidRDefault="001B3137" w:rsidP="001B3137">
      <w:pPr>
        <w:spacing w:line="271" w:lineRule="auto"/>
        <w:jc w:val="both"/>
        <w:rPr>
          <w:rFonts w:ascii="Times New Roman" w:hAnsi="Times New Roman" w:cs="Times New Roman"/>
          <w:sz w:val="24"/>
          <w:szCs w:val="24"/>
        </w:rPr>
      </w:pPr>
      <w:r w:rsidRPr="004B55AD">
        <w:rPr>
          <w:rFonts w:ascii="Times New Roman" w:hAnsi="Times New Roman" w:cs="Times New Roman"/>
          <w:b/>
          <w:sz w:val="24"/>
          <w:szCs w:val="24"/>
        </w:rPr>
        <w:t>6.</w:t>
      </w:r>
      <w:r w:rsidRPr="004B55AD">
        <w:rPr>
          <w:rFonts w:ascii="Times New Roman" w:hAnsi="Times New Roman" w:cs="Times New Roman"/>
          <w:sz w:val="24"/>
          <w:szCs w:val="24"/>
        </w:rPr>
        <w:t xml:space="preserve"> 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1B3137" w:rsidRPr="004B55AD" w:rsidRDefault="001B3137" w:rsidP="001B3137">
      <w:pPr>
        <w:spacing w:line="271" w:lineRule="auto"/>
        <w:jc w:val="both"/>
        <w:rPr>
          <w:rFonts w:ascii="Times New Roman" w:hAnsi="Times New Roman" w:cs="Times New Roman"/>
          <w:sz w:val="24"/>
          <w:szCs w:val="24"/>
        </w:rPr>
      </w:pPr>
      <w:r w:rsidRPr="004B55AD">
        <w:rPr>
          <w:rFonts w:ascii="Times New Roman" w:hAnsi="Times New Roman" w:cs="Times New Roman"/>
          <w:b/>
          <w:sz w:val="24"/>
          <w:szCs w:val="24"/>
        </w:rPr>
        <w:t>7.</w:t>
      </w:r>
      <w:r w:rsidRPr="004B55AD">
        <w:rPr>
          <w:rFonts w:ascii="Times New Roman" w:hAnsi="Times New Roman" w:cs="Times New Roman"/>
          <w:sz w:val="24"/>
          <w:szCs w:val="24"/>
        </w:rPr>
        <w:t xml:space="preserve"> Kwota w wysokości ……………..złotych (słownie: ……………………..), stanowiąca 70% zabezpieczenia należytego wykonania umowy, zostanie zwrócona w terminie 30 dni od dnia podpisania protokołu odbioru końcowego robót.</w:t>
      </w:r>
    </w:p>
    <w:p w:rsidR="001B3137" w:rsidRPr="004B55AD" w:rsidRDefault="001B3137" w:rsidP="001B3137">
      <w:pPr>
        <w:spacing w:line="271" w:lineRule="auto"/>
        <w:jc w:val="both"/>
        <w:rPr>
          <w:rFonts w:ascii="Times New Roman" w:hAnsi="Times New Roman" w:cs="Times New Roman"/>
          <w:sz w:val="24"/>
          <w:szCs w:val="24"/>
        </w:rPr>
      </w:pPr>
      <w:r w:rsidRPr="004B55AD">
        <w:rPr>
          <w:rFonts w:ascii="Times New Roman" w:hAnsi="Times New Roman" w:cs="Times New Roman"/>
          <w:b/>
          <w:sz w:val="24"/>
          <w:szCs w:val="24"/>
        </w:rPr>
        <w:t>8.</w:t>
      </w:r>
      <w:r w:rsidRPr="004B55AD">
        <w:rPr>
          <w:rFonts w:ascii="Times New Roman" w:hAnsi="Times New Roman" w:cs="Times New Roman"/>
          <w:sz w:val="24"/>
          <w:szCs w:val="24"/>
        </w:rPr>
        <w:t xml:space="preserve"> Kwota pozostawiona na zabezpieczenie roszczeń z tytułu rękojmi za wady fizyczne, wynosząca 30% wartości zabezpieczenia należytego wykonania umowy, wynosząca ………………. złotych (słownie:………………………),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 </w:t>
      </w:r>
    </w:p>
    <w:p w:rsidR="001B3137" w:rsidRPr="004B55AD" w:rsidRDefault="001B3137" w:rsidP="001B3137">
      <w:pPr>
        <w:spacing w:line="271" w:lineRule="auto"/>
        <w:jc w:val="both"/>
        <w:rPr>
          <w:rFonts w:ascii="Times New Roman" w:hAnsi="Times New Roman" w:cs="Times New Roman"/>
          <w:sz w:val="24"/>
          <w:szCs w:val="24"/>
        </w:rPr>
      </w:pPr>
      <w:r w:rsidRPr="004B55AD">
        <w:rPr>
          <w:rFonts w:ascii="Times New Roman" w:hAnsi="Times New Roman" w:cs="Times New Roman"/>
          <w:b/>
          <w:sz w:val="24"/>
          <w:szCs w:val="24"/>
        </w:rPr>
        <w:t>9.</w:t>
      </w:r>
      <w:r w:rsidRPr="004B55AD">
        <w:rPr>
          <w:rFonts w:ascii="Times New Roman" w:hAnsi="Times New Roman" w:cs="Times New Roman"/>
          <w:sz w:val="24"/>
          <w:szCs w:val="24"/>
        </w:rPr>
        <w:t xml:space="preserve"> Zabezpieczenie należytego wykonania umowy pozostaje w dyspozycji Zamawiającego i zachowuje swoją ważność na czas określony w umowie.</w:t>
      </w:r>
    </w:p>
    <w:p w:rsidR="001B3137" w:rsidRPr="004B55AD" w:rsidRDefault="001B3137" w:rsidP="001B3137">
      <w:pPr>
        <w:spacing w:line="271" w:lineRule="auto"/>
        <w:jc w:val="both"/>
        <w:rPr>
          <w:rFonts w:ascii="Times New Roman" w:hAnsi="Times New Roman" w:cs="Times New Roman"/>
          <w:sz w:val="24"/>
          <w:szCs w:val="24"/>
        </w:rPr>
      </w:pPr>
      <w:r w:rsidRPr="004B55AD">
        <w:rPr>
          <w:rFonts w:ascii="Times New Roman" w:hAnsi="Times New Roman" w:cs="Times New Roman"/>
          <w:b/>
          <w:sz w:val="24"/>
          <w:szCs w:val="24"/>
        </w:rPr>
        <w:t>10.</w:t>
      </w:r>
      <w:r w:rsidRPr="004B55AD">
        <w:rPr>
          <w:rFonts w:ascii="Times New Roman" w:hAnsi="Times New Roman" w:cs="Times New Roman"/>
          <w:sz w:val="24"/>
          <w:szCs w:val="24"/>
        </w:rPr>
        <w:t xml:space="preserve"> Jeżeli nie zajdzie powód do realizacji zabezpieczenia w całości lub  w części, podlega ono zwrotowi Wykonawcy odpowiednio w całości lub w części w terminach, o których mowa w ust. 6 i 7.</w:t>
      </w:r>
    </w:p>
    <w:p w:rsidR="001B3137" w:rsidRPr="004B55AD" w:rsidRDefault="001B3137" w:rsidP="001B3137">
      <w:pPr>
        <w:spacing w:line="271" w:lineRule="auto"/>
        <w:jc w:val="both"/>
        <w:rPr>
          <w:rFonts w:ascii="Times New Roman" w:hAnsi="Times New Roman" w:cs="Times New Roman"/>
          <w:sz w:val="24"/>
          <w:szCs w:val="24"/>
        </w:rPr>
      </w:pPr>
      <w:r w:rsidRPr="004B55AD">
        <w:rPr>
          <w:rFonts w:ascii="Times New Roman" w:hAnsi="Times New Roman" w:cs="Times New Roman"/>
          <w:b/>
          <w:sz w:val="24"/>
          <w:szCs w:val="24"/>
        </w:rPr>
        <w:t>11.</w:t>
      </w:r>
      <w:r w:rsidRPr="004B55AD">
        <w:rPr>
          <w:rFonts w:ascii="Times New Roman" w:hAnsi="Times New Roman" w:cs="Times New Roman"/>
          <w:sz w:val="24"/>
          <w:szCs w:val="24"/>
        </w:rPr>
        <w:t xml:space="preserve">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1B3137" w:rsidRPr="004B55AD" w:rsidRDefault="001B3137" w:rsidP="001B3137">
      <w:pPr>
        <w:spacing w:line="271" w:lineRule="auto"/>
        <w:jc w:val="both"/>
        <w:rPr>
          <w:rFonts w:ascii="Times New Roman" w:hAnsi="Times New Roman" w:cs="Times New Roman"/>
          <w:sz w:val="24"/>
          <w:szCs w:val="24"/>
        </w:rPr>
      </w:pPr>
      <w:r w:rsidRPr="004B55AD">
        <w:rPr>
          <w:rFonts w:ascii="Times New Roman" w:hAnsi="Times New Roman" w:cs="Times New Roman"/>
          <w:b/>
          <w:sz w:val="24"/>
          <w:szCs w:val="24"/>
        </w:rPr>
        <w:t>12.</w:t>
      </w:r>
      <w:r w:rsidRPr="004B55AD">
        <w:rPr>
          <w:rFonts w:ascii="Times New Roman" w:hAnsi="Times New Roman" w:cs="Times New Roman"/>
          <w:sz w:val="24"/>
          <w:szCs w:val="24"/>
        </w:rPr>
        <w:t xml:space="preserve"> Zamawiający może dochodzić zaspokojenia z zabezpieczenia należytego wykonania umowy, jeżeli jakakolwiek kwota należna Zamawiającemu od Wykonawcy w związku z niewykonaniem lub nienależytym </w:t>
      </w:r>
      <w:r w:rsidRPr="004B55AD">
        <w:rPr>
          <w:rFonts w:ascii="Times New Roman" w:hAnsi="Times New Roman" w:cs="Times New Roman"/>
          <w:sz w:val="24"/>
          <w:szCs w:val="24"/>
        </w:rPr>
        <w:lastRenderedPageBreak/>
        <w:t>wykonaniem umowy nie zostanie zapłacona w terminie 14 dni od dnia otrzymania przez Wykonawcę pisemnego wezwania do zapłaty.</w:t>
      </w:r>
    </w:p>
    <w:p w:rsidR="001B3137" w:rsidRPr="004B55AD" w:rsidRDefault="001B3137" w:rsidP="001B3137">
      <w:pPr>
        <w:spacing w:line="271" w:lineRule="auto"/>
        <w:jc w:val="both"/>
        <w:rPr>
          <w:rFonts w:ascii="Times New Roman" w:hAnsi="Times New Roman" w:cs="Times New Roman"/>
          <w:sz w:val="24"/>
          <w:szCs w:val="24"/>
        </w:rPr>
      </w:pPr>
      <w:r w:rsidRPr="004B55AD">
        <w:rPr>
          <w:rFonts w:ascii="Times New Roman" w:hAnsi="Times New Roman" w:cs="Times New Roman"/>
          <w:b/>
          <w:sz w:val="24"/>
          <w:szCs w:val="24"/>
        </w:rPr>
        <w:t>13.</w:t>
      </w:r>
      <w:r w:rsidRPr="004B55AD">
        <w:rPr>
          <w:rFonts w:ascii="Times New Roman" w:hAnsi="Times New Roman" w:cs="Times New Roman"/>
          <w:sz w:val="24"/>
          <w:szCs w:val="24"/>
        </w:rPr>
        <w:t xml:space="preserve"> 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1B3137" w:rsidRPr="004B55AD" w:rsidRDefault="001B3137" w:rsidP="001B3137">
      <w:pPr>
        <w:spacing w:line="271" w:lineRule="auto"/>
        <w:jc w:val="both"/>
        <w:rPr>
          <w:rFonts w:ascii="Times New Roman" w:hAnsi="Times New Roman" w:cs="Times New Roman"/>
          <w:sz w:val="24"/>
          <w:szCs w:val="24"/>
        </w:rPr>
      </w:pPr>
      <w:r w:rsidRPr="004B55AD">
        <w:rPr>
          <w:rFonts w:ascii="Times New Roman" w:hAnsi="Times New Roman" w:cs="Times New Roman"/>
          <w:b/>
          <w:sz w:val="24"/>
          <w:szCs w:val="24"/>
        </w:rPr>
        <w:t>14.</w:t>
      </w:r>
      <w:r w:rsidRPr="004B55AD">
        <w:rPr>
          <w:rFonts w:ascii="Times New Roman" w:hAnsi="Times New Roman" w:cs="Times New Roman"/>
          <w:sz w:val="24"/>
          <w:szCs w:val="24"/>
        </w:rPr>
        <w:t xml:space="preserve"> 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 z tytułu nienależytego wykonania umowy.</w:t>
      </w:r>
    </w:p>
    <w:p w:rsidR="001B3137" w:rsidRPr="004B55AD" w:rsidRDefault="001B3137" w:rsidP="001B3137">
      <w:pPr>
        <w:spacing w:line="271" w:lineRule="auto"/>
        <w:jc w:val="both"/>
        <w:rPr>
          <w:rFonts w:ascii="Times New Roman" w:hAnsi="Times New Roman" w:cs="Times New Roman"/>
          <w:sz w:val="24"/>
          <w:szCs w:val="24"/>
        </w:rPr>
      </w:pPr>
      <w:r w:rsidRPr="004B55AD">
        <w:rPr>
          <w:rFonts w:ascii="Times New Roman" w:hAnsi="Times New Roman" w:cs="Times New Roman"/>
          <w:b/>
          <w:sz w:val="24"/>
          <w:szCs w:val="24"/>
        </w:rPr>
        <w:t>15.</w:t>
      </w:r>
      <w:r w:rsidRPr="004B55AD">
        <w:rPr>
          <w:rFonts w:ascii="Times New Roman" w:hAnsi="Times New Roman" w:cs="Times New Roman"/>
          <w:sz w:val="24"/>
          <w:szCs w:val="24"/>
        </w:rPr>
        <w:t xml:space="preserve"> Zamawiający zwróci Wykonawcy środki pieniężne otrzymane z tytułu realizacji zabezpieczenia należytego wykonania umowy po przedstawieniu przez Wykonawcę nowego zabezpieczenia albo w terminie zwrotu danej części zabezpieczenia. </w:t>
      </w:r>
    </w:p>
    <w:p w:rsidR="00A8222E" w:rsidRDefault="001B3137" w:rsidP="0009366A">
      <w:pPr>
        <w:pStyle w:val="Standard"/>
        <w:rPr>
          <w:b/>
          <w:sz w:val="24"/>
          <w:szCs w:val="24"/>
        </w:rPr>
      </w:pPr>
      <w:bookmarkStart w:id="0" w:name="_GoBack"/>
      <w:bookmarkEnd w:id="0"/>
      <w:r w:rsidRPr="004B55AD">
        <w:rPr>
          <w:b/>
          <w:sz w:val="24"/>
          <w:szCs w:val="24"/>
        </w:rPr>
        <w:t>16.</w:t>
      </w:r>
      <w:r w:rsidRPr="004B55AD">
        <w:rPr>
          <w:sz w:val="24"/>
          <w:szCs w:val="24"/>
        </w:rPr>
        <w:t xml:space="preserve"> Jeżeli Wykonawca wnosi zabezpieczenie w formie gwarancji ubezpieczeniowej, to jej treść należy przedłożyć do zaakceptowania przez Zamawiającego przed zawarciem umowy.  </w:t>
      </w:r>
    </w:p>
    <w:p w:rsidR="001273A6" w:rsidRPr="0070669D" w:rsidRDefault="001273A6" w:rsidP="00F90B38">
      <w:pPr>
        <w:pStyle w:val="Akapitzlist"/>
        <w:spacing w:line="235" w:lineRule="auto"/>
        <w:ind w:left="0"/>
        <w:rPr>
          <w:rFonts w:ascii="Times New Roman" w:hAnsi="Times New Roman" w:cs="Times New Roman"/>
          <w:sz w:val="24"/>
          <w:szCs w:val="24"/>
        </w:rPr>
      </w:pPr>
    </w:p>
    <w:p w:rsidR="001273A6" w:rsidRPr="006A6D00" w:rsidRDefault="001273A6" w:rsidP="00EC58BA">
      <w:pPr>
        <w:spacing w:line="1" w:lineRule="exact"/>
        <w:rPr>
          <w:rFonts w:ascii="Times New Roman" w:hAnsi="Times New Roman" w:cs="Times New Roman"/>
          <w:sz w:val="24"/>
          <w:szCs w:val="24"/>
        </w:rPr>
      </w:pPr>
    </w:p>
    <w:p w:rsidR="009F5BC6" w:rsidRDefault="009F5BC6" w:rsidP="00EC58BA">
      <w:pPr>
        <w:jc w:val="center"/>
        <w:rPr>
          <w:rFonts w:ascii="Times New Roman" w:hAnsi="Times New Roman" w:cs="Times New Roman"/>
          <w:b/>
          <w:bCs/>
          <w:sz w:val="24"/>
          <w:szCs w:val="24"/>
        </w:rPr>
      </w:pPr>
    </w:p>
    <w:p w:rsidR="001273A6" w:rsidRDefault="009F5BC6" w:rsidP="00EC58BA">
      <w:pPr>
        <w:jc w:val="center"/>
        <w:rPr>
          <w:rFonts w:ascii="Times New Roman" w:hAnsi="Times New Roman" w:cs="Times New Roman"/>
          <w:b/>
          <w:bCs/>
          <w:sz w:val="24"/>
          <w:szCs w:val="24"/>
        </w:rPr>
      </w:pPr>
      <w:r>
        <w:rPr>
          <w:rFonts w:ascii="Times New Roman" w:hAnsi="Times New Roman" w:cs="Times New Roman"/>
          <w:b/>
          <w:bCs/>
          <w:sz w:val="24"/>
          <w:szCs w:val="24"/>
        </w:rPr>
        <w:t>§ 17</w:t>
      </w:r>
    </w:p>
    <w:p w:rsidR="00616A9E" w:rsidRPr="006A6D00" w:rsidRDefault="00616A9E" w:rsidP="00EC58BA">
      <w:pPr>
        <w:jc w:val="center"/>
        <w:rPr>
          <w:rFonts w:ascii="Times New Roman" w:hAnsi="Times New Roman" w:cs="Times New Roman"/>
          <w:sz w:val="24"/>
          <w:szCs w:val="24"/>
        </w:rPr>
      </w:pPr>
    </w:p>
    <w:p w:rsidR="001273A6" w:rsidRPr="006A6D00" w:rsidRDefault="001273A6" w:rsidP="00EC58BA">
      <w:pPr>
        <w:spacing w:line="2" w:lineRule="exact"/>
        <w:jc w:val="center"/>
        <w:rPr>
          <w:rFonts w:ascii="Times New Roman" w:hAnsi="Times New Roman" w:cs="Times New Roman"/>
          <w:sz w:val="24"/>
          <w:szCs w:val="24"/>
        </w:rPr>
      </w:pPr>
    </w:p>
    <w:p w:rsidR="001273A6" w:rsidRPr="006A6D00" w:rsidRDefault="001273A6" w:rsidP="00F90B38">
      <w:pPr>
        <w:jc w:val="center"/>
        <w:rPr>
          <w:rFonts w:ascii="Times New Roman" w:hAnsi="Times New Roman" w:cs="Times New Roman"/>
          <w:sz w:val="24"/>
          <w:szCs w:val="24"/>
        </w:rPr>
      </w:pPr>
      <w:r w:rsidRPr="006A6D00">
        <w:rPr>
          <w:rFonts w:ascii="Times New Roman" w:hAnsi="Times New Roman" w:cs="Times New Roman"/>
          <w:b/>
          <w:bCs/>
          <w:sz w:val="24"/>
          <w:szCs w:val="24"/>
        </w:rPr>
        <w:t>Zmiany umowy, przechowywanie dokumentacji</w:t>
      </w:r>
    </w:p>
    <w:p w:rsidR="002F7C79" w:rsidRPr="006A6D00" w:rsidRDefault="002F7C79" w:rsidP="002F7C79">
      <w:pPr>
        <w:numPr>
          <w:ilvl w:val="0"/>
          <w:numId w:val="61"/>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b/>
          <w:bCs/>
          <w:sz w:val="24"/>
          <w:szCs w:val="24"/>
          <w:u w:val="single" w:color="00000A"/>
        </w:rPr>
        <w:t>Oprócz przypadków, o których mowa w art. 144 ust. 1 pkt 2-6 ustawy – Prawo zamówień publicznych</w:t>
      </w:r>
      <w:r w:rsidRPr="006A6D00">
        <w:rPr>
          <w:rFonts w:ascii="Times New Roman" w:hAnsi="Times New Roman" w:cs="Times New Roman"/>
          <w:sz w:val="24"/>
          <w:szCs w:val="24"/>
        </w:rPr>
        <w:t>, na podstawie art. 144 ust. 1 pkt 1 ustawy</w:t>
      </w:r>
      <w:r w:rsidRPr="006A6D00">
        <w:rPr>
          <w:rFonts w:ascii="Times New Roman" w:hAnsi="Times New Roman" w:cs="Times New Roman"/>
          <w:b/>
          <w:bCs/>
          <w:sz w:val="24"/>
          <w:szCs w:val="24"/>
        </w:rPr>
        <w:t xml:space="preserve"> </w:t>
      </w:r>
      <w:r w:rsidRPr="006A6D00">
        <w:rPr>
          <w:rFonts w:ascii="Times New Roman" w:hAnsi="Times New Roman" w:cs="Times New Roman"/>
          <w:sz w:val="24"/>
          <w:szCs w:val="24"/>
        </w:rPr>
        <w:t>–</w:t>
      </w:r>
      <w:r w:rsidRPr="006A6D00">
        <w:rPr>
          <w:rFonts w:ascii="Times New Roman" w:hAnsi="Times New Roman" w:cs="Times New Roman"/>
          <w:b/>
          <w:bCs/>
          <w:sz w:val="24"/>
          <w:szCs w:val="24"/>
        </w:rPr>
        <w:t xml:space="preserve"> </w:t>
      </w:r>
      <w:r w:rsidRPr="006A6D00">
        <w:rPr>
          <w:rFonts w:ascii="Times New Roman" w:hAnsi="Times New Roman" w:cs="Times New Roman"/>
          <w:sz w:val="24"/>
          <w:szCs w:val="24"/>
        </w:rPr>
        <w:t>Prawo</w:t>
      </w:r>
      <w:r w:rsidRPr="006A6D00">
        <w:rPr>
          <w:rFonts w:ascii="Times New Roman" w:hAnsi="Times New Roman" w:cs="Times New Roman"/>
          <w:b/>
          <w:bCs/>
          <w:sz w:val="24"/>
          <w:szCs w:val="24"/>
        </w:rPr>
        <w:t xml:space="preserve"> </w:t>
      </w:r>
      <w:r w:rsidRPr="006A6D00">
        <w:rPr>
          <w:rFonts w:ascii="Times New Roman" w:hAnsi="Times New Roman" w:cs="Times New Roman"/>
          <w:sz w:val="24"/>
          <w:szCs w:val="24"/>
        </w:rPr>
        <w:t xml:space="preserve">zamówień publicznych, Zamawiający </w:t>
      </w:r>
      <w:r w:rsidRPr="006A6D00">
        <w:rPr>
          <w:rFonts w:ascii="Times New Roman" w:hAnsi="Times New Roman" w:cs="Times New Roman"/>
          <w:sz w:val="24"/>
          <w:szCs w:val="24"/>
          <w:u w:val="single" w:color="00000A"/>
        </w:rPr>
        <w:t>dopuszcza możliwość wprowadzania zmiany</w:t>
      </w:r>
      <w:r w:rsidRPr="006A6D00">
        <w:rPr>
          <w:rFonts w:ascii="Times New Roman" w:hAnsi="Times New Roman" w:cs="Times New Roman"/>
          <w:sz w:val="24"/>
          <w:szCs w:val="24"/>
        </w:rPr>
        <w:t xml:space="preserve"> </w:t>
      </w:r>
      <w:r w:rsidRPr="006A6D00">
        <w:rPr>
          <w:rFonts w:ascii="Times New Roman" w:hAnsi="Times New Roman" w:cs="Times New Roman"/>
          <w:sz w:val="24"/>
          <w:szCs w:val="24"/>
          <w:u w:val="single" w:color="00000A"/>
        </w:rPr>
        <w:t>umowy w</w:t>
      </w:r>
      <w:r w:rsidRPr="006A6D00">
        <w:rPr>
          <w:rFonts w:ascii="Times New Roman" w:hAnsi="Times New Roman" w:cs="Times New Roman"/>
          <w:sz w:val="24"/>
          <w:szCs w:val="24"/>
        </w:rPr>
        <w:t xml:space="preserve"> </w:t>
      </w:r>
      <w:r w:rsidRPr="006A6D00">
        <w:rPr>
          <w:rFonts w:ascii="Times New Roman" w:hAnsi="Times New Roman" w:cs="Times New Roman"/>
          <w:sz w:val="24"/>
          <w:szCs w:val="24"/>
          <w:u w:val="single" w:color="00000A"/>
        </w:rPr>
        <w:t>stosunku do treści oferty</w:t>
      </w:r>
      <w:r w:rsidRPr="006A6D00">
        <w:rPr>
          <w:rFonts w:ascii="Times New Roman" w:hAnsi="Times New Roman" w:cs="Times New Roman"/>
          <w:sz w:val="24"/>
          <w:szCs w:val="24"/>
        </w:rPr>
        <w:t>, na podstawie której dokonano wyboru Wykonawcy, w przypadku zaistnienia okoliczności niemożliwych do przewidzenia w chwili zawierania umowy lub w przypadku wystąpienia którejkolwiek z następujących okoliczności:</w:t>
      </w:r>
    </w:p>
    <w:p w:rsidR="002F7C79" w:rsidRPr="006A6D00" w:rsidRDefault="002F7C79" w:rsidP="002F7C79">
      <w:pPr>
        <w:spacing w:line="8" w:lineRule="exact"/>
        <w:rPr>
          <w:rFonts w:ascii="Times New Roman" w:hAnsi="Times New Roman" w:cs="Times New Roman"/>
          <w:b/>
          <w:bCs/>
          <w:sz w:val="24"/>
          <w:szCs w:val="24"/>
        </w:rPr>
      </w:pPr>
    </w:p>
    <w:p w:rsidR="002F7C79" w:rsidRPr="006A6D00" w:rsidRDefault="002F7C79" w:rsidP="002F7C79">
      <w:pPr>
        <w:numPr>
          <w:ilvl w:val="1"/>
          <w:numId w:val="61"/>
        </w:numPr>
        <w:tabs>
          <w:tab w:val="left" w:pos="754"/>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 xml:space="preserve">przedłużenie terminu realizacji zamówienia, o którym mowa w § 2, może nastąpić w przypadku wystąpienia niekorzystnych warunków atmosferycznych, powodujących wstrzymanie lub przerwanie </w:t>
      </w:r>
      <w:r w:rsidRPr="006A6D00">
        <w:rPr>
          <w:rFonts w:ascii="Times New Roman" w:hAnsi="Times New Roman" w:cs="Times New Roman"/>
          <w:b/>
          <w:bCs/>
          <w:sz w:val="24"/>
          <w:szCs w:val="24"/>
          <w:u w:val="single" w:color="00000A"/>
        </w:rPr>
        <w:t>całości</w:t>
      </w:r>
      <w:r w:rsidRPr="006A6D00">
        <w:rPr>
          <w:rFonts w:ascii="Times New Roman" w:hAnsi="Times New Roman" w:cs="Times New Roman"/>
          <w:sz w:val="24"/>
          <w:szCs w:val="24"/>
        </w:rPr>
        <w:t xml:space="preserve"> wykonywanych robót budowlanych, stanowiących przedmiot zamówienia, w okresie dłuższym niż 3 następujących po sobie dni kalendarzowych – potwierdzonego pisemnie przez inspektora nadzoru, przy czym przedłużenie terminu realizacji zamówienia nastąpi o tyle dni, przez ile trwało ich wstrzymanie;</w:t>
      </w:r>
    </w:p>
    <w:p w:rsidR="002F7C79" w:rsidRPr="006A6D00" w:rsidRDefault="002F7C79" w:rsidP="002F7C79">
      <w:pPr>
        <w:spacing w:line="7" w:lineRule="exact"/>
        <w:rPr>
          <w:rFonts w:ascii="Times New Roman" w:hAnsi="Times New Roman" w:cs="Times New Roman"/>
          <w:sz w:val="24"/>
          <w:szCs w:val="24"/>
        </w:rPr>
      </w:pPr>
    </w:p>
    <w:p w:rsidR="002F7C79" w:rsidRPr="006A6D00" w:rsidRDefault="002F7C79" w:rsidP="002F7C79">
      <w:pPr>
        <w:numPr>
          <w:ilvl w:val="1"/>
          <w:numId w:val="61"/>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przedłużenie terminu realizacji zamówienia, o którym mowa w § 2,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rsidR="002F7C79" w:rsidRPr="006A6D00" w:rsidRDefault="002F7C79" w:rsidP="002F7C79">
      <w:pPr>
        <w:spacing w:line="10" w:lineRule="exact"/>
        <w:rPr>
          <w:rFonts w:ascii="Times New Roman" w:hAnsi="Times New Roman" w:cs="Times New Roman"/>
          <w:sz w:val="24"/>
          <w:szCs w:val="24"/>
        </w:rPr>
      </w:pPr>
    </w:p>
    <w:p w:rsidR="002F7C79" w:rsidRPr="006A6D00" w:rsidRDefault="002F7C79" w:rsidP="002F7C79">
      <w:pPr>
        <w:numPr>
          <w:ilvl w:val="1"/>
          <w:numId w:val="61"/>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przedłużenie terminu realizacji zamówienia, o którym mowa w § 2,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rsidR="002F7C79" w:rsidRPr="006A6D00" w:rsidRDefault="002F7C79" w:rsidP="002F7C79">
      <w:pPr>
        <w:spacing w:line="9" w:lineRule="exact"/>
        <w:rPr>
          <w:rFonts w:ascii="Times New Roman" w:hAnsi="Times New Roman" w:cs="Times New Roman"/>
          <w:sz w:val="24"/>
          <w:szCs w:val="24"/>
        </w:rPr>
      </w:pPr>
    </w:p>
    <w:p w:rsidR="002F7C79" w:rsidRPr="006A6D00" w:rsidRDefault="002F7C79" w:rsidP="002F7C79">
      <w:pPr>
        <w:numPr>
          <w:ilvl w:val="1"/>
          <w:numId w:val="61"/>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przedłużenie terminu realizacji zamówienia, o którym mowa w § 2,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rsidR="002F7C79" w:rsidRPr="006A6D00" w:rsidRDefault="002F7C79" w:rsidP="002F7C79">
      <w:pPr>
        <w:spacing w:line="9" w:lineRule="exact"/>
        <w:rPr>
          <w:rFonts w:ascii="Times New Roman" w:hAnsi="Times New Roman" w:cs="Times New Roman"/>
          <w:sz w:val="24"/>
          <w:szCs w:val="24"/>
        </w:rPr>
      </w:pPr>
    </w:p>
    <w:p w:rsidR="002F7C79" w:rsidRPr="00D43C63" w:rsidRDefault="002F7C79" w:rsidP="002F7C79">
      <w:pPr>
        <w:numPr>
          <w:ilvl w:val="1"/>
          <w:numId w:val="61"/>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lastRenderedPageBreak/>
        <w:t>przedłużenie terminu realizacji zamówienia, o którym mowa w § 2, może nastąpić w przypadku wystąpienia konieczności wprowadzenia w dokumentacji projektowej, stanowiącej załącznik nr 2 do umowy, zmian, powodujących</w:t>
      </w:r>
      <w:r>
        <w:rPr>
          <w:rFonts w:ascii="Times New Roman" w:hAnsi="Times New Roman" w:cs="Times New Roman"/>
          <w:sz w:val="24"/>
          <w:szCs w:val="24"/>
        </w:rPr>
        <w:t xml:space="preserve"> </w:t>
      </w:r>
      <w:r w:rsidRPr="00D43C63">
        <w:rPr>
          <w:rFonts w:ascii="Times New Roman" w:hAnsi="Times New Roman" w:cs="Times New Roman"/>
          <w:sz w:val="24"/>
          <w:szCs w:val="24"/>
        </w:rPr>
        <w:t>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 § 3 ust. 1,</w:t>
      </w:r>
    </w:p>
    <w:p w:rsidR="002F7C79" w:rsidRPr="006A6D00" w:rsidRDefault="002F7C79" w:rsidP="002F7C79">
      <w:pPr>
        <w:spacing w:line="10" w:lineRule="exact"/>
        <w:rPr>
          <w:rFonts w:ascii="Times New Roman" w:hAnsi="Times New Roman" w:cs="Times New Roman"/>
          <w:sz w:val="24"/>
          <w:szCs w:val="24"/>
        </w:rPr>
      </w:pPr>
    </w:p>
    <w:p w:rsidR="002F7C79" w:rsidRPr="006A6D00" w:rsidRDefault="002F7C79" w:rsidP="002F7C79">
      <w:pPr>
        <w:numPr>
          <w:ilvl w:val="1"/>
          <w:numId w:val="62"/>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konieczności wykonania robót zamiennych (do których wykonania wystarczy zgoda zamawiającego oraz projektanta), rozumianych jako wykonanie przez Wykonawcę zamówienia podstawowego w sposób odmienny od sposobu określonego w umowie, a jednocześnie w sposób niepowodujący zwiększenia (zmiany) zakresu świadczenia Wykonawcy zawartego w ofercie, stanowiącej załącznik nr 3 do umowy, oraz zwiększenia wynagrodzenia Wykonawcy, o którym mowa w § 3 ust. 1, z zastrzeżeniem ust. 2,</w:t>
      </w:r>
    </w:p>
    <w:p w:rsidR="002F7C79" w:rsidRPr="006A6D00" w:rsidRDefault="002F7C79" w:rsidP="002F7C79">
      <w:pPr>
        <w:spacing w:line="9" w:lineRule="exact"/>
        <w:rPr>
          <w:rFonts w:ascii="Times New Roman" w:hAnsi="Times New Roman" w:cs="Times New Roman"/>
          <w:sz w:val="24"/>
          <w:szCs w:val="24"/>
        </w:rPr>
      </w:pPr>
    </w:p>
    <w:p w:rsidR="002F7C79" w:rsidRPr="006A6D00" w:rsidRDefault="002F7C79" w:rsidP="002F7C79">
      <w:pPr>
        <w:numPr>
          <w:ilvl w:val="1"/>
          <w:numId w:val="62"/>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zmiany powszechnie obowiązujących przepisów prawa w zakresie mającym bezpośredni wpływ na realizację przedmiotu zamówienia lub świadczenia stron umowy,</w:t>
      </w:r>
    </w:p>
    <w:p w:rsidR="002F7C79" w:rsidRPr="006A6D00" w:rsidRDefault="002F7C79" w:rsidP="002F7C79">
      <w:pPr>
        <w:spacing w:line="4" w:lineRule="exact"/>
        <w:rPr>
          <w:rFonts w:ascii="Times New Roman" w:hAnsi="Times New Roman" w:cs="Times New Roman"/>
          <w:sz w:val="24"/>
          <w:szCs w:val="24"/>
        </w:rPr>
      </w:pPr>
    </w:p>
    <w:p w:rsidR="002F7C79" w:rsidRPr="006A6D00" w:rsidRDefault="002F7C79" w:rsidP="002F7C79">
      <w:pPr>
        <w:numPr>
          <w:ilvl w:val="1"/>
          <w:numId w:val="62"/>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w przypadku zmiany albo rezygnacji z podwykonawcy, na którego zasoby wykonawca powoływał się, na zasadach określonych w art. 22a ust. 1 ustawy – Prawo zamówień publicznych, w celu wykazania spełniania warunków udziału w postępowaniu, o których mowa w art. 22 ust. 1 ustawy – Prawo zamówień publicznych, z zastrzeżeniem ust. 3. W takim przypadku Wykonawca jest obowiązany wykazać Zamawiającemu, iż proponowany inny podwykonawca lub Wykonawca samodzielnie spełnia warunki udziału w postępowaniu, o których mowa w art. 22 ust. 1 ustawy – Prawo zamówień publicznych, w stopniu nie mniejszym niż wymagany w trakcie postępowania o udzielenie zamówienia, poprzez przedstawienie w tym celu odpowiednich dokumentów, potwierdzających spełnianie warunków udziału w postępowaniu,</w:t>
      </w:r>
    </w:p>
    <w:p w:rsidR="002F7C79" w:rsidRPr="006A6D00" w:rsidRDefault="002F7C79" w:rsidP="002F7C79">
      <w:pPr>
        <w:spacing w:line="13" w:lineRule="exact"/>
        <w:rPr>
          <w:rFonts w:ascii="Times New Roman" w:hAnsi="Times New Roman" w:cs="Times New Roman"/>
          <w:sz w:val="24"/>
          <w:szCs w:val="24"/>
        </w:rPr>
      </w:pPr>
    </w:p>
    <w:p w:rsidR="002F7C79" w:rsidRPr="006A6D00" w:rsidRDefault="002F7C79" w:rsidP="002F7C79">
      <w:pPr>
        <w:numPr>
          <w:ilvl w:val="1"/>
          <w:numId w:val="62"/>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konieczności dokonania wymiany osób, o których mowa w treści umowy, po stronie którejkolwiek ze stron umowy.</w:t>
      </w:r>
    </w:p>
    <w:p w:rsidR="002F7C79" w:rsidRPr="006A6D00" w:rsidRDefault="002F7C79" w:rsidP="002F7C79">
      <w:pPr>
        <w:spacing w:line="4" w:lineRule="exact"/>
        <w:rPr>
          <w:rFonts w:ascii="Times New Roman" w:hAnsi="Times New Roman" w:cs="Times New Roman"/>
          <w:sz w:val="24"/>
          <w:szCs w:val="24"/>
        </w:rPr>
      </w:pPr>
    </w:p>
    <w:p w:rsidR="002F7C79" w:rsidRPr="00D43C63" w:rsidRDefault="002F7C79" w:rsidP="002F7C79">
      <w:pPr>
        <w:numPr>
          <w:ilvl w:val="1"/>
          <w:numId w:val="62"/>
        </w:numPr>
        <w:tabs>
          <w:tab w:val="left" w:pos="861"/>
        </w:tabs>
        <w:ind w:left="0" w:firstLine="0"/>
        <w:jc w:val="both"/>
        <w:rPr>
          <w:rFonts w:ascii="Times New Roman" w:hAnsi="Times New Roman" w:cs="Times New Roman"/>
          <w:sz w:val="24"/>
          <w:szCs w:val="24"/>
        </w:rPr>
      </w:pPr>
      <w:r w:rsidRPr="006A6D00">
        <w:rPr>
          <w:rFonts w:ascii="Times New Roman" w:hAnsi="Times New Roman" w:cs="Times New Roman"/>
          <w:sz w:val="24"/>
          <w:szCs w:val="24"/>
        </w:rPr>
        <w:t>zmiany sposobu rozliczania Umowy lub dokonywania płatności na rzecz</w:t>
      </w:r>
      <w:r>
        <w:rPr>
          <w:rFonts w:ascii="Times New Roman" w:hAnsi="Times New Roman" w:cs="Times New Roman"/>
          <w:sz w:val="24"/>
          <w:szCs w:val="24"/>
        </w:rPr>
        <w:t xml:space="preserve"> </w:t>
      </w:r>
      <w:r w:rsidRPr="00D43C63">
        <w:rPr>
          <w:rFonts w:ascii="Times New Roman" w:hAnsi="Times New Roman" w:cs="Times New Roman"/>
          <w:sz w:val="24"/>
          <w:szCs w:val="24"/>
        </w:rPr>
        <w:t>Wykonawcy wskutek zaistnienia przyczyn organizacyjnych lub finansowych leżących po stronie Zamawiającego,</w:t>
      </w:r>
    </w:p>
    <w:p w:rsidR="002F7C79" w:rsidRPr="006A6D00" w:rsidRDefault="002F7C79" w:rsidP="002F7C79">
      <w:pPr>
        <w:spacing w:line="3" w:lineRule="exact"/>
        <w:rPr>
          <w:rFonts w:ascii="Times New Roman" w:hAnsi="Times New Roman" w:cs="Times New Roman"/>
          <w:sz w:val="24"/>
          <w:szCs w:val="24"/>
        </w:rPr>
      </w:pPr>
    </w:p>
    <w:p w:rsidR="002F7C79" w:rsidRPr="00F90B38" w:rsidRDefault="002F7C79" w:rsidP="002F7C79">
      <w:pPr>
        <w:numPr>
          <w:ilvl w:val="0"/>
          <w:numId w:val="63"/>
        </w:numPr>
        <w:tabs>
          <w:tab w:val="left" w:pos="421"/>
        </w:tabs>
        <w:spacing w:line="271" w:lineRule="auto"/>
        <w:ind w:left="0" w:firstLine="0"/>
        <w:jc w:val="both"/>
        <w:rPr>
          <w:rFonts w:ascii="Times New Roman" w:hAnsi="Times New Roman" w:cs="Times New Roman"/>
          <w:b/>
          <w:bCs/>
          <w:color w:val="auto"/>
          <w:sz w:val="24"/>
          <w:szCs w:val="24"/>
        </w:rPr>
      </w:pPr>
      <w:r w:rsidRPr="00F90B38">
        <w:rPr>
          <w:rFonts w:ascii="Times New Roman" w:hAnsi="Times New Roman" w:cs="Times New Roman"/>
          <w:color w:val="auto"/>
          <w:sz w:val="24"/>
          <w:szCs w:val="24"/>
        </w:rPr>
        <w:t>Konieczność wykonania robót zamiennych, o których mowa w ust. 1 pkt 7, zachodzi w sytuacji, gdy:</w:t>
      </w:r>
    </w:p>
    <w:p w:rsidR="002F7C79" w:rsidRPr="00F90B38" w:rsidRDefault="002F7C79" w:rsidP="002F7C79">
      <w:pPr>
        <w:numPr>
          <w:ilvl w:val="1"/>
          <w:numId w:val="63"/>
        </w:numPr>
        <w:tabs>
          <w:tab w:val="left" w:pos="721"/>
        </w:tabs>
        <w:spacing w:line="271" w:lineRule="auto"/>
        <w:ind w:left="0" w:firstLine="0"/>
        <w:jc w:val="both"/>
        <w:rPr>
          <w:rFonts w:ascii="Times New Roman" w:hAnsi="Times New Roman" w:cs="Times New Roman"/>
          <w:color w:val="auto"/>
          <w:sz w:val="24"/>
          <w:szCs w:val="24"/>
        </w:rPr>
      </w:pPr>
      <w:r w:rsidRPr="00F90B38">
        <w:rPr>
          <w:rFonts w:ascii="Times New Roman" w:hAnsi="Times New Roman" w:cs="Times New Roman"/>
          <w:color w:val="auto"/>
          <w:sz w:val="24"/>
          <w:szCs w:val="24"/>
        </w:rPr>
        <w:t>materiały budowlane, przewidziane w umowie do wykonania zamówienia, nie mogą być użyte przy realizacji inwestycji z powodu zaprzestania ich produkcji lub zastąpienia ich innymi materiałami budowlanymi,</w:t>
      </w:r>
    </w:p>
    <w:p w:rsidR="002F7C79" w:rsidRPr="006A6D00" w:rsidRDefault="002F7C79" w:rsidP="002F7C79">
      <w:pPr>
        <w:numPr>
          <w:ilvl w:val="1"/>
          <w:numId w:val="64"/>
        </w:numPr>
        <w:tabs>
          <w:tab w:val="left" w:pos="72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w trakcie realizacji przedmiotu zamówienia nastąpiła zmiana przepisów prawa budowlanego,</w:t>
      </w:r>
    </w:p>
    <w:p w:rsidR="002F7C79" w:rsidRPr="006A6D00" w:rsidRDefault="002F7C79" w:rsidP="002F7C79">
      <w:pPr>
        <w:spacing w:line="1" w:lineRule="exact"/>
        <w:rPr>
          <w:rFonts w:ascii="Times New Roman" w:hAnsi="Times New Roman" w:cs="Times New Roman"/>
          <w:sz w:val="24"/>
          <w:szCs w:val="24"/>
        </w:rPr>
      </w:pPr>
    </w:p>
    <w:p w:rsidR="002F7C79" w:rsidRPr="00D43C63" w:rsidRDefault="002F7C79" w:rsidP="002F7C79">
      <w:pPr>
        <w:numPr>
          <w:ilvl w:val="1"/>
          <w:numId w:val="64"/>
        </w:numPr>
        <w:tabs>
          <w:tab w:val="left" w:pos="721"/>
        </w:tabs>
        <w:ind w:left="0" w:firstLine="0"/>
        <w:jc w:val="both"/>
        <w:rPr>
          <w:rFonts w:ascii="Times New Roman" w:hAnsi="Times New Roman" w:cs="Times New Roman"/>
          <w:sz w:val="24"/>
          <w:szCs w:val="24"/>
        </w:rPr>
      </w:pPr>
      <w:r w:rsidRPr="006A6D00">
        <w:rPr>
          <w:rFonts w:ascii="Times New Roman" w:hAnsi="Times New Roman" w:cs="Times New Roman"/>
          <w:sz w:val="24"/>
          <w:szCs w:val="24"/>
        </w:rPr>
        <w:t>w czasie realizacji budowy zmienią się warunki techniczne wykonania (np.</w:t>
      </w:r>
      <w:r>
        <w:rPr>
          <w:rFonts w:ascii="Times New Roman" w:hAnsi="Times New Roman" w:cs="Times New Roman"/>
          <w:sz w:val="24"/>
          <w:szCs w:val="24"/>
        </w:rPr>
        <w:t xml:space="preserve"> </w:t>
      </w:r>
      <w:r w:rsidRPr="00D43C63">
        <w:rPr>
          <w:rFonts w:ascii="Times New Roman" w:hAnsi="Times New Roman" w:cs="Times New Roman"/>
          <w:sz w:val="24"/>
          <w:szCs w:val="24"/>
        </w:rPr>
        <w:t>Polska Norma),</w:t>
      </w:r>
    </w:p>
    <w:p w:rsidR="002F7C79" w:rsidRPr="006A6D00" w:rsidRDefault="002F7C79" w:rsidP="002F7C79">
      <w:pPr>
        <w:spacing w:line="44" w:lineRule="exact"/>
        <w:rPr>
          <w:rFonts w:ascii="Times New Roman" w:hAnsi="Times New Roman" w:cs="Times New Roman"/>
          <w:sz w:val="24"/>
          <w:szCs w:val="24"/>
        </w:rPr>
      </w:pPr>
    </w:p>
    <w:p w:rsidR="002F7C79" w:rsidRPr="006A6D00" w:rsidRDefault="002F7C79" w:rsidP="002F7C79">
      <w:pPr>
        <w:numPr>
          <w:ilvl w:val="1"/>
          <w:numId w:val="64"/>
        </w:numPr>
        <w:tabs>
          <w:tab w:val="left" w:pos="72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w trakcie realizacji przedmiotu zamówienia zastosowano lepsze materiały budowlane bądź inną technologię wykonania robót.</w:t>
      </w:r>
    </w:p>
    <w:p w:rsidR="002F7C79" w:rsidRPr="006A6D00" w:rsidRDefault="002F7C79" w:rsidP="002F7C79">
      <w:pPr>
        <w:spacing w:line="3" w:lineRule="exact"/>
        <w:rPr>
          <w:rFonts w:ascii="Times New Roman" w:hAnsi="Times New Roman" w:cs="Times New Roman"/>
          <w:sz w:val="24"/>
          <w:szCs w:val="24"/>
        </w:rPr>
      </w:pPr>
    </w:p>
    <w:p w:rsidR="002F7C79" w:rsidRPr="006A6D00" w:rsidRDefault="002F7C79" w:rsidP="002F7C79">
      <w:pPr>
        <w:numPr>
          <w:ilvl w:val="0"/>
          <w:numId w:val="65"/>
        </w:numPr>
        <w:tabs>
          <w:tab w:val="left" w:pos="421"/>
        </w:tabs>
        <w:spacing w:line="271" w:lineRule="auto"/>
        <w:ind w:left="0" w:firstLine="0"/>
        <w:jc w:val="both"/>
        <w:rPr>
          <w:rFonts w:ascii="Times New Roman" w:hAnsi="Times New Roman" w:cs="Times New Roman"/>
          <w:b/>
          <w:bCs/>
          <w:sz w:val="24"/>
          <w:szCs w:val="24"/>
        </w:rPr>
      </w:pPr>
      <w:r w:rsidRPr="00D43C63">
        <w:rPr>
          <w:rFonts w:ascii="Times New Roman" w:hAnsi="Times New Roman" w:cs="Times New Roman"/>
          <w:color w:val="auto"/>
          <w:sz w:val="24"/>
          <w:szCs w:val="24"/>
        </w:rPr>
        <w:t>Z</w:t>
      </w:r>
      <w:r w:rsidRPr="006A6D00">
        <w:rPr>
          <w:rFonts w:ascii="Times New Roman" w:hAnsi="Times New Roman" w:cs="Times New Roman"/>
          <w:sz w:val="24"/>
          <w:szCs w:val="24"/>
        </w:rPr>
        <w:t>amawiający zastrzega sobie prawo do wglądu do dokumentów, w tym dokumentów finansowych wykonawcy związanych z realizowanym przedmiotem zamówienia.</w:t>
      </w:r>
    </w:p>
    <w:p w:rsidR="002F7C79" w:rsidRPr="006A6D00" w:rsidRDefault="002F7C79" w:rsidP="002F7C79">
      <w:pPr>
        <w:spacing w:line="2" w:lineRule="exact"/>
        <w:rPr>
          <w:rFonts w:ascii="Times New Roman" w:hAnsi="Times New Roman" w:cs="Times New Roman"/>
          <w:sz w:val="24"/>
          <w:szCs w:val="24"/>
        </w:rPr>
      </w:pPr>
    </w:p>
    <w:p w:rsidR="002F7C79" w:rsidRPr="006A6D00" w:rsidRDefault="002F7C79" w:rsidP="002F7C79">
      <w:pPr>
        <w:spacing w:line="8" w:lineRule="exact"/>
        <w:rPr>
          <w:rFonts w:ascii="Times New Roman" w:hAnsi="Times New Roman" w:cs="Times New Roman"/>
          <w:sz w:val="24"/>
          <w:szCs w:val="24"/>
        </w:rPr>
      </w:pPr>
    </w:p>
    <w:p w:rsidR="002F7C79" w:rsidRPr="006A6D00" w:rsidRDefault="002F7C79" w:rsidP="002F7C79">
      <w:pPr>
        <w:pStyle w:val="Akapitzlist"/>
        <w:tabs>
          <w:tab w:val="left" w:pos="421"/>
        </w:tabs>
        <w:spacing w:line="271" w:lineRule="auto"/>
        <w:ind w:left="0"/>
        <w:jc w:val="both"/>
        <w:rPr>
          <w:rFonts w:ascii="Times New Roman" w:hAnsi="Times New Roman" w:cs="Times New Roman"/>
          <w:b/>
          <w:bCs/>
          <w:sz w:val="24"/>
          <w:szCs w:val="24"/>
        </w:rPr>
      </w:pPr>
      <w:r w:rsidRPr="00964009">
        <w:rPr>
          <w:rFonts w:ascii="Times New Roman" w:hAnsi="Times New Roman" w:cs="Times New Roman"/>
          <w:b/>
          <w:sz w:val="24"/>
          <w:szCs w:val="24"/>
        </w:rPr>
        <w:t>4</w:t>
      </w:r>
      <w:r>
        <w:rPr>
          <w:rFonts w:ascii="Times New Roman" w:hAnsi="Times New Roman" w:cs="Times New Roman"/>
          <w:sz w:val="24"/>
          <w:szCs w:val="24"/>
        </w:rPr>
        <w:t>.</w:t>
      </w:r>
      <w:r w:rsidRPr="006A6D00">
        <w:rPr>
          <w:rFonts w:ascii="Times New Roman" w:hAnsi="Times New Roman" w:cs="Times New Roman"/>
          <w:sz w:val="24"/>
          <w:szCs w:val="24"/>
        </w:rPr>
        <w:t>W przypadku konieczności przedłużenia terminu , o którym mowa w ust.</w:t>
      </w:r>
      <w:r>
        <w:rPr>
          <w:rFonts w:ascii="Times New Roman" w:hAnsi="Times New Roman" w:cs="Times New Roman"/>
          <w:sz w:val="24"/>
          <w:szCs w:val="24"/>
        </w:rPr>
        <w:t>1 pkt.</w:t>
      </w:r>
      <w:r w:rsidRPr="006A6D00">
        <w:rPr>
          <w:rFonts w:ascii="Times New Roman" w:hAnsi="Times New Roman" w:cs="Times New Roman"/>
          <w:sz w:val="24"/>
          <w:szCs w:val="24"/>
        </w:rPr>
        <w:t xml:space="preserve"> 4, Zamawiający powiadomi o tym pisemnie wykonawcę przed upływem terminu określonego w ust.</w:t>
      </w:r>
      <w:r>
        <w:rPr>
          <w:rFonts w:ascii="Times New Roman" w:hAnsi="Times New Roman" w:cs="Times New Roman"/>
          <w:sz w:val="24"/>
          <w:szCs w:val="24"/>
        </w:rPr>
        <w:t xml:space="preserve">1 pkt </w:t>
      </w:r>
      <w:r w:rsidRPr="006A6D00">
        <w:rPr>
          <w:rFonts w:ascii="Times New Roman" w:hAnsi="Times New Roman" w:cs="Times New Roman"/>
          <w:sz w:val="24"/>
          <w:szCs w:val="24"/>
        </w:rPr>
        <w:t xml:space="preserve"> 4.</w:t>
      </w:r>
    </w:p>
    <w:p w:rsidR="002F7C79" w:rsidRPr="006A6D00" w:rsidRDefault="002F7C79" w:rsidP="002F7C79">
      <w:pPr>
        <w:spacing w:line="5" w:lineRule="exact"/>
        <w:rPr>
          <w:rFonts w:ascii="Times New Roman" w:hAnsi="Times New Roman" w:cs="Times New Roman"/>
          <w:b/>
          <w:bCs/>
          <w:sz w:val="24"/>
          <w:szCs w:val="24"/>
        </w:rPr>
      </w:pPr>
    </w:p>
    <w:p w:rsidR="002F7C79" w:rsidRPr="006A6D00" w:rsidRDefault="002F7C79" w:rsidP="002F7C79">
      <w:pPr>
        <w:tabs>
          <w:tab w:val="left" w:pos="421"/>
        </w:tabs>
        <w:spacing w:line="271" w:lineRule="auto"/>
        <w:jc w:val="both"/>
        <w:rPr>
          <w:rFonts w:ascii="Times New Roman" w:hAnsi="Times New Roman" w:cs="Times New Roman"/>
          <w:b/>
          <w:bCs/>
          <w:sz w:val="24"/>
          <w:szCs w:val="24"/>
        </w:rPr>
      </w:pPr>
      <w:r w:rsidRPr="00964009">
        <w:rPr>
          <w:rFonts w:ascii="Times New Roman" w:hAnsi="Times New Roman" w:cs="Times New Roman"/>
          <w:b/>
          <w:sz w:val="24"/>
          <w:szCs w:val="24"/>
        </w:rPr>
        <w:t>5</w:t>
      </w:r>
      <w:r>
        <w:rPr>
          <w:rFonts w:ascii="Times New Roman" w:hAnsi="Times New Roman" w:cs="Times New Roman"/>
          <w:sz w:val="24"/>
          <w:szCs w:val="24"/>
        </w:rPr>
        <w:t xml:space="preserve">. </w:t>
      </w:r>
      <w:r w:rsidRPr="006A6D00">
        <w:rPr>
          <w:rFonts w:ascii="Times New Roman" w:hAnsi="Times New Roman" w:cs="Times New Roman"/>
          <w:sz w:val="24"/>
          <w:szCs w:val="24"/>
        </w:rPr>
        <w:t>Obowiązek, o którym mowa w ust.</w:t>
      </w:r>
      <w:r>
        <w:rPr>
          <w:rFonts w:ascii="Times New Roman" w:hAnsi="Times New Roman" w:cs="Times New Roman"/>
          <w:sz w:val="24"/>
          <w:szCs w:val="24"/>
        </w:rPr>
        <w:t xml:space="preserve">1 pkt </w:t>
      </w:r>
      <w:r w:rsidRPr="006A6D00">
        <w:rPr>
          <w:rFonts w:ascii="Times New Roman" w:hAnsi="Times New Roman" w:cs="Times New Roman"/>
          <w:sz w:val="24"/>
          <w:szCs w:val="24"/>
        </w:rPr>
        <w:t xml:space="preserve"> 4 i 5 dotyczy całej korespondencji związanej z realizacją przedmiotu umowy, protokołów odbioru, dokumentacji z procesu inwestycyjnego.</w:t>
      </w:r>
    </w:p>
    <w:p w:rsidR="002F7C79" w:rsidRPr="006A6D00" w:rsidRDefault="002F7C79" w:rsidP="002F7C79">
      <w:pPr>
        <w:spacing w:line="1" w:lineRule="exact"/>
        <w:rPr>
          <w:rFonts w:ascii="Times New Roman" w:hAnsi="Times New Roman" w:cs="Times New Roman"/>
          <w:b/>
          <w:bCs/>
          <w:sz w:val="24"/>
          <w:szCs w:val="24"/>
        </w:rPr>
      </w:pPr>
    </w:p>
    <w:p w:rsidR="002F7C79" w:rsidRPr="00D43C63" w:rsidRDefault="002F7C79" w:rsidP="002F7C79">
      <w:pPr>
        <w:tabs>
          <w:tab w:val="left" w:pos="0"/>
        </w:tabs>
        <w:ind w:left="360" w:hanging="360"/>
        <w:jc w:val="both"/>
        <w:rPr>
          <w:rFonts w:ascii="Times New Roman" w:hAnsi="Times New Roman" w:cs="Times New Roman"/>
          <w:b/>
          <w:bCs/>
          <w:sz w:val="24"/>
          <w:szCs w:val="24"/>
        </w:rPr>
      </w:pPr>
      <w:r w:rsidRPr="00964009">
        <w:rPr>
          <w:rFonts w:ascii="Times New Roman" w:hAnsi="Times New Roman" w:cs="Times New Roman"/>
          <w:b/>
          <w:sz w:val="24"/>
          <w:szCs w:val="24"/>
        </w:rPr>
        <w:t>6.</w:t>
      </w:r>
      <w:r w:rsidRPr="006A6D00">
        <w:rPr>
          <w:rFonts w:ascii="Times New Roman" w:hAnsi="Times New Roman" w:cs="Times New Roman"/>
          <w:sz w:val="24"/>
          <w:szCs w:val="24"/>
        </w:rPr>
        <w:t>Dokumentacja, o której mowa powyżej przechowywana jest w formie oryginałów</w:t>
      </w:r>
      <w:r>
        <w:rPr>
          <w:rFonts w:ascii="Times New Roman" w:hAnsi="Times New Roman" w:cs="Times New Roman"/>
          <w:b/>
          <w:bCs/>
          <w:sz w:val="24"/>
          <w:szCs w:val="24"/>
        </w:rPr>
        <w:t xml:space="preserve"> </w:t>
      </w:r>
      <w:r w:rsidRPr="00D43C63">
        <w:rPr>
          <w:rFonts w:ascii="Times New Roman" w:hAnsi="Times New Roman" w:cs="Times New Roman"/>
          <w:sz w:val="24"/>
          <w:szCs w:val="24"/>
        </w:rPr>
        <w:t>albo kopii poświadczonych za zgodność z oryginałem przechowywanych na powszechnie uznawanych nośnikach danych.</w:t>
      </w:r>
    </w:p>
    <w:p w:rsidR="002F7C79" w:rsidRPr="006A6D00" w:rsidRDefault="002F7C79" w:rsidP="002F7C79">
      <w:pPr>
        <w:spacing w:line="3" w:lineRule="exact"/>
        <w:rPr>
          <w:rFonts w:ascii="Times New Roman" w:hAnsi="Times New Roman" w:cs="Times New Roman"/>
          <w:sz w:val="24"/>
          <w:szCs w:val="24"/>
        </w:rPr>
      </w:pPr>
    </w:p>
    <w:p w:rsidR="002F7C79" w:rsidRPr="00964009" w:rsidRDefault="002F7C79" w:rsidP="002F7C79">
      <w:pPr>
        <w:spacing w:line="271" w:lineRule="auto"/>
        <w:jc w:val="both"/>
        <w:rPr>
          <w:rFonts w:ascii="Times New Roman" w:hAnsi="Times New Roman" w:cs="Times New Roman"/>
          <w:sz w:val="24"/>
          <w:szCs w:val="24"/>
        </w:rPr>
      </w:pPr>
      <w:r w:rsidRPr="00964009">
        <w:rPr>
          <w:rFonts w:ascii="Times New Roman" w:hAnsi="Times New Roman" w:cs="Times New Roman"/>
          <w:b/>
          <w:sz w:val="24"/>
          <w:szCs w:val="24"/>
        </w:rPr>
        <w:t>7.</w:t>
      </w:r>
      <w:r w:rsidRPr="00964009">
        <w:rPr>
          <w:rFonts w:ascii="Times New Roman" w:hAnsi="Times New Roman" w:cs="Times New Roman"/>
          <w:sz w:val="24"/>
          <w:szCs w:val="24"/>
        </w:rPr>
        <w:t>W przypadku zmiany miejsca przechowywania dokumentów oraz w przypadku zawieszenia lub zaprzestania przez wykonawcę działalności przed ter</w:t>
      </w:r>
      <w:r>
        <w:rPr>
          <w:rFonts w:ascii="Times New Roman" w:hAnsi="Times New Roman" w:cs="Times New Roman"/>
          <w:sz w:val="24"/>
          <w:szCs w:val="24"/>
        </w:rPr>
        <w:t>mi</w:t>
      </w:r>
      <w:r w:rsidRPr="00964009">
        <w:rPr>
          <w:rFonts w:ascii="Times New Roman" w:hAnsi="Times New Roman" w:cs="Times New Roman"/>
          <w:sz w:val="24"/>
          <w:szCs w:val="24"/>
        </w:rPr>
        <w:t>nem, o którym mowa w ust.</w:t>
      </w:r>
      <w:r>
        <w:rPr>
          <w:rFonts w:ascii="Times New Roman" w:hAnsi="Times New Roman" w:cs="Times New Roman"/>
          <w:sz w:val="24"/>
          <w:szCs w:val="24"/>
        </w:rPr>
        <w:t>1 pkt.</w:t>
      </w:r>
      <w:r w:rsidRPr="00964009">
        <w:rPr>
          <w:rFonts w:ascii="Times New Roman" w:hAnsi="Times New Roman" w:cs="Times New Roman"/>
          <w:sz w:val="24"/>
          <w:szCs w:val="24"/>
        </w:rPr>
        <w:t xml:space="preserve"> 4 lub 5, </w:t>
      </w:r>
      <w:r w:rsidRPr="00964009">
        <w:rPr>
          <w:rFonts w:ascii="Times New Roman" w:hAnsi="Times New Roman" w:cs="Times New Roman"/>
          <w:sz w:val="24"/>
          <w:szCs w:val="24"/>
        </w:rPr>
        <w:lastRenderedPageBreak/>
        <w:t>wykonawca zobowiązuje się pisemnie poinformować Zamawiającego o miejscu przechowania dokumentów związanych z realizowanym przedmiotem zamówienia w terminem miesiąca przed zmianą tego miejsca.</w:t>
      </w:r>
    </w:p>
    <w:p w:rsidR="002F7C79" w:rsidRPr="006A6D00" w:rsidRDefault="002F7C79" w:rsidP="002F7C79">
      <w:pPr>
        <w:spacing w:line="4" w:lineRule="exact"/>
        <w:rPr>
          <w:rFonts w:ascii="Times New Roman" w:hAnsi="Times New Roman" w:cs="Times New Roman"/>
          <w:b/>
          <w:bCs/>
          <w:sz w:val="24"/>
          <w:szCs w:val="24"/>
        </w:rPr>
      </w:pPr>
    </w:p>
    <w:p w:rsidR="002F7C79" w:rsidRPr="006A6D00" w:rsidRDefault="002F7C79" w:rsidP="002F7C79">
      <w:pPr>
        <w:tabs>
          <w:tab w:val="left" w:pos="421"/>
        </w:tabs>
        <w:jc w:val="both"/>
        <w:rPr>
          <w:rFonts w:ascii="Times New Roman" w:hAnsi="Times New Roman" w:cs="Times New Roman"/>
          <w:sz w:val="24"/>
          <w:szCs w:val="24"/>
        </w:rPr>
      </w:pPr>
      <w:r w:rsidRPr="00964009">
        <w:rPr>
          <w:rFonts w:ascii="Times New Roman" w:hAnsi="Times New Roman" w:cs="Times New Roman"/>
          <w:b/>
          <w:sz w:val="24"/>
          <w:szCs w:val="24"/>
        </w:rPr>
        <w:t>8.</w:t>
      </w:r>
      <w:r w:rsidRPr="006A6D00">
        <w:rPr>
          <w:rFonts w:ascii="Times New Roman" w:hAnsi="Times New Roman" w:cs="Times New Roman"/>
          <w:sz w:val="24"/>
          <w:szCs w:val="24"/>
        </w:rPr>
        <w:t>Nie stanowi istotnej zmiany umowy zmiana danych teleadresowych oraz osób</w:t>
      </w:r>
      <w:r w:rsidRPr="006A6D00">
        <w:rPr>
          <w:rFonts w:ascii="Times New Roman" w:hAnsi="Times New Roman" w:cs="Times New Roman"/>
          <w:b/>
          <w:bCs/>
          <w:sz w:val="24"/>
          <w:szCs w:val="24"/>
        </w:rPr>
        <w:t xml:space="preserve"> </w:t>
      </w:r>
      <w:r w:rsidRPr="006A6D00">
        <w:rPr>
          <w:rFonts w:ascii="Times New Roman" w:hAnsi="Times New Roman" w:cs="Times New Roman"/>
          <w:sz w:val="24"/>
          <w:szCs w:val="24"/>
        </w:rPr>
        <w:t>wskazanych do kontaktów między stronami umowy.</w:t>
      </w:r>
    </w:p>
    <w:p w:rsidR="002F7C79" w:rsidRPr="006A6D00" w:rsidRDefault="002F7C79" w:rsidP="002F7C79">
      <w:pPr>
        <w:tabs>
          <w:tab w:val="left" w:pos="421"/>
        </w:tabs>
        <w:jc w:val="both"/>
        <w:rPr>
          <w:rFonts w:ascii="Times New Roman" w:hAnsi="Times New Roman" w:cs="Times New Roman"/>
          <w:sz w:val="24"/>
          <w:szCs w:val="24"/>
        </w:rPr>
      </w:pPr>
      <w:r w:rsidRPr="00964009">
        <w:rPr>
          <w:rFonts w:ascii="Times New Roman" w:hAnsi="Times New Roman" w:cs="Times New Roman"/>
          <w:b/>
          <w:sz w:val="24"/>
          <w:szCs w:val="24"/>
        </w:rPr>
        <w:t>9</w:t>
      </w:r>
      <w:r>
        <w:rPr>
          <w:rFonts w:ascii="Times New Roman" w:hAnsi="Times New Roman" w:cs="Times New Roman"/>
          <w:sz w:val="24"/>
          <w:szCs w:val="24"/>
        </w:rPr>
        <w:t>.</w:t>
      </w:r>
      <w:r w:rsidRPr="006A6D00">
        <w:rPr>
          <w:rFonts w:ascii="Times New Roman" w:hAnsi="Times New Roman" w:cs="Times New Roman"/>
          <w:sz w:val="24"/>
          <w:szCs w:val="24"/>
        </w:rPr>
        <w:t>Wszelkie zmiany umowy wymagają pod rygorem nieważności formy pisemnej i podpisania przez obydwie strony umowy.</w:t>
      </w:r>
    </w:p>
    <w:p w:rsidR="002F7C79" w:rsidRPr="00D43C63" w:rsidRDefault="002F7C79" w:rsidP="002F7C79">
      <w:pPr>
        <w:tabs>
          <w:tab w:val="left" w:pos="421"/>
        </w:tabs>
        <w:jc w:val="both"/>
        <w:rPr>
          <w:rFonts w:ascii="Times New Roman" w:hAnsi="Times New Roman" w:cs="Times New Roman"/>
          <w:sz w:val="24"/>
          <w:szCs w:val="24"/>
        </w:rPr>
      </w:pPr>
      <w:r w:rsidRPr="00964009">
        <w:rPr>
          <w:rFonts w:ascii="Times New Roman" w:hAnsi="Times New Roman" w:cs="Times New Roman"/>
          <w:b/>
          <w:sz w:val="24"/>
          <w:szCs w:val="24"/>
        </w:rPr>
        <w:t>10</w:t>
      </w:r>
      <w:r>
        <w:rPr>
          <w:rFonts w:ascii="Times New Roman" w:hAnsi="Times New Roman" w:cs="Times New Roman"/>
          <w:sz w:val="24"/>
          <w:szCs w:val="24"/>
        </w:rPr>
        <w:t>.</w:t>
      </w:r>
      <w:r w:rsidRPr="006A6D00">
        <w:rPr>
          <w:rFonts w:ascii="Times New Roman" w:hAnsi="Times New Roman" w:cs="Times New Roman"/>
          <w:sz w:val="24"/>
          <w:szCs w:val="24"/>
        </w:rPr>
        <w:t>Z wnioskami o zmianę umowy może wystąpić zarówno Wykonawca, jak i Zamawiający.</w:t>
      </w:r>
    </w:p>
    <w:p w:rsidR="002F7C79" w:rsidRPr="006A6D00" w:rsidRDefault="002F7C79" w:rsidP="002F7C79">
      <w:pPr>
        <w:spacing w:line="42" w:lineRule="exact"/>
        <w:rPr>
          <w:rFonts w:ascii="Times New Roman" w:hAnsi="Times New Roman" w:cs="Times New Roman"/>
          <w:sz w:val="24"/>
          <w:szCs w:val="24"/>
        </w:rPr>
      </w:pPr>
    </w:p>
    <w:p w:rsidR="002F7C79" w:rsidRPr="006A6D00" w:rsidRDefault="002F7C79" w:rsidP="002F7C79">
      <w:pPr>
        <w:tabs>
          <w:tab w:val="left" w:pos="421"/>
        </w:tabs>
        <w:jc w:val="both"/>
        <w:rPr>
          <w:rFonts w:ascii="Times New Roman" w:hAnsi="Times New Roman" w:cs="Times New Roman"/>
          <w:sz w:val="24"/>
          <w:szCs w:val="24"/>
        </w:rPr>
      </w:pPr>
      <w:r w:rsidRPr="00964009">
        <w:rPr>
          <w:rFonts w:ascii="Times New Roman" w:hAnsi="Times New Roman" w:cs="Times New Roman"/>
          <w:b/>
          <w:sz w:val="24"/>
          <w:szCs w:val="24"/>
        </w:rPr>
        <w:t>11.</w:t>
      </w:r>
      <w:r w:rsidRPr="006A6D00">
        <w:rPr>
          <w:rFonts w:ascii="Times New Roman" w:hAnsi="Times New Roman" w:cs="Times New Roman"/>
          <w:sz w:val="24"/>
          <w:szCs w:val="24"/>
        </w:rPr>
        <w:t>Strony przewidują zmianę umowy w przypadku zmiany:</w:t>
      </w:r>
    </w:p>
    <w:p w:rsidR="002F7C79" w:rsidRPr="006A6D00" w:rsidRDefault="002F7C79" w:rsidP="002F7C79">
      <w:pPr>
        <w:numPr>
          <w:ilvl w:val="0"/>
          <w:numId w:val="68"/>
        </w:numPr>
        <w:tabs>
          <w:tab w:val="left" w:pos="1141"/>
        </w:tabs>
        <w:ind w:left="0" w:firstLine="0"/>
        <w:jc w:val="both"/>
        <w:rPr>
          <w:rFonts w:ascii="Times New Roman" w:hAnsi="Times New Roman" w:cs="Times New Roman"/>
          <w:sz w:val="24"/>
          <w:szCs w:val="24"/>
        </w:rPr>
      </w:pPr>
      <w:r w:rsidRPr="006A6D00">
        <w:rPr>
          <w:rFonts w:ascii="Times New Roman" w:hAnsi="Times New Roman" w:cs="Times New Roman"/>
          <w:sz w:val="24"/>
          <w:szCs w:val="24"/>
        </w:rPr>
        <w:t>stawki podatku od towarów i usług,</w:t>
      </w:r>
    </w:p>
    <w:p w:rsidR="002F7C79" w:rsidRPr="006A6D00" w:rsidRDefault="002F7C79" w:rsidP="002F7C79">
      <w:pPr>
        <w:spacing w:line="44" w:lineRule="exact"/>
        <w:rPr>
          <w:rFonts w:ascii="Times New Roman" w:hAnsi="Times New Roman" w:cs="Times New Roman"/>
          <w:sz w:val="24"/>
          <w:szCs w:val="24"/>
        </w:rPr>
      </w:pPr>
    </w:p>
    <w:p w:rsidR="002F7C79" w:rsidRPr="006A6D00" w:rsidRDefault="002F7C79" w:rsidP="002F7C79">
      <w:pPr>
        <w:numPr>
          <w:ilvl w:val="0"/>
          <w:numId w:val="68"/>
        </w:numPr>
        <w:tabs>
          <w:tab w:val="left" w:pos="114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 xml:space="preserve">wysokości minimalnego wynagrodzenia za pracę albo wysokości minimalnej stawki godzinowej, ustalonych na podstawie przepisów </w:t>
      </w:r>
      <w:hyperlink r:id="rId7" w:anchor="/dokument/16992095" w:history="1">
        <w:r w:rsidRPr="006A6D00">
          <w:rPr>
            <w:rStyle w:val="czeinternetowe"/>
            <w:rFonts w:ascii="Times New Roman" w:hAnsi="Times New Roman" w:cs="Times New Roman"/>
            <w:color w:val="00000A"/>
            <w:sz w:val="24"/>
            <w:szCs w:val="24"/>
          </w:rPr>
          <w:t xml:space="preserve">ustawy </w:t>
        </w:r>
      </w:hyperlink>
      <w:r w:rsidRPr="006A6D00">
        <w:rPr>
          <w:rFonts w:ascii="Times New Roman" w:hAnsi="Times New Roman" w:cs="Times New Roman"/>
          <w:sz w:val="24"/>
          <w:szCs w:val="24"/>
        </w:rPr>
        <w:t>z dnia 10 października 2002 r. o minimalnym wynagrodzeniu za pracę,</w:t>
      </w:r>
    </w:p>
    <w:p w:rsidR="002F7C79" w:rsidRPr="006A6D00" w:rsidRDefault="002F7C79" w:rsidP="002F7C79">
      <w:pPr>
        <w:spacing w:line="5" w:lineRule="exact"/>
        <w:rPr>
          <w:rFonts w:ascii="Times New Roman" w:hAnsi="Times New Roman" w:cs="Times New Roman"/>
          <w:sz w:val="24"/>
          <w:szCs w:val="24"/>
        </w:rPr>
      </w:pPr>
    </w:p>
    <w:p w:rsidR="002F7C79" w:rsidRPr="006A6D00" w:rsidRDefault="002F7C79" w:rsidP="002F7C79">
      <w:pPr>
        <w:numPr>
          <w:ilvl w:val="0"/>
          <w:numId w:val="68"/>
        </w:numPr>
        <w:tabs>
          <w:tab w:val="left" w:pos="114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zasad podlegania ubezpieczeniom społecznym lub ubezpieczeniu zdrowotnemu lub wysokości stawki składki na ubezpieczenia społeczne lub zdrowotne</w:t>
      </w:r>
    </w:p>
    <w:p w:rsidR="002F7C79" w:rsidRPr="006A6D00" w:rsidRDefault="002F7C79" w:rsidP="002F7C79">
      <w:pPr>
        <w:spacing w:line="5" w:lineRule="exact"/>
        <w:rPr>
          <w:rFonts w:ascii="Times New Roman" w:hAnsi="Times New Roman" w:cs="Times New Roman"/>
          <w:sz w:val="24"/>
          <w:szCs w:val="24"/>
        </w:rPr>
      </w:pPr>
    </w:p>
    <w:p w:rsidR="002F7C79" w:rsidRPr="006A6D00" w:rsidRDefault="002F7C79" w:rsidP="002F7C79">
      <w:pPr>
        <w:spacing w:line="271" w:lineRule="auto"/>
        <w:jc w:val="both"/>
        <w:rPr>
          <w:rFonts w:ascii="Times New Roman" w:hAnsi="Times New Roman" w:cs="Times New Roman"/>
          <w:sz w:val="24"/>
          <w:szCs w:val="24"/>
        </w:rPr>
      </w:pPr>
      <w:r w:rsidRPr="006A6D00">
        <w:rPr>
          <w:rFonts w:ascii="Times New Roman" w:hAnsi="Times New Roman" w:cs="Times New Roman"/>
          <w:sz w:val="24"/>
          <w:szCs w:val="24"/>
        </w:rPr>
        <w:t>- jeżeli zmiany te będą miały wpływ na koszty wykonania zamówienia przez wykonawcę.</w:t>
      </w:r>
    </w:p>
    <w:p w:rsidR="002F7C79" w:rsidRPr="006A6D00" w:rsidRDefault="002F7C79" w:rsidP="002F7C79">
      <w:pPr>
        <w:spacing w:line="1" w:lineRule="exact"/>
        <w:rPr>
          <w:rFonts w:ascii="Times New Roman" w:hAnsi="Times New Roman" w:cs="Times New Roman"/>
          <w:sz w:val="24"/>
          <w:szCs w:val="24"/>
        </w:rPr>
      </w:pPr>
    </w:p>
    <w:p w:rsidR="002F7C79" w:rsidRPr="006A6D00" w:rsidRDefault="002F7C79" w:rsidP="002F7C79">
      <w:pPr>
        <w:spacing w:line="276" w:lineRule="auto"/>
        <w:jc w:val="both"/>
        <w:rPr>
          <w:rFonts w:ascii="Times New Roman" w:hAnsi="Times New Roman" w:cs="Times New Roman"/>
          <w:sz w:val="24"/>
          <w:szCs w:val="24"/>
        </w:rPr>
      </w:pPr>
      <w:r w:rsidRPr="006A6D00">
        <w:rPr>
          <w:rFonts w:ascii="Times New Roman" w:hAnsi="Times New Roman" w:cs="Times New Roman"/>
          <w:sz w:val="24"/>
          <w:szCs w:val="24"/>
        </w:rPr>
        <w:t>Strona wnioskująca o zmianę musi wykazać środkami dowodowymi że zmiany o których mowa w ust. 1</w:t>
      </w:r>
      <w:r>
        <w:rPr>
          <w:rFonts w:ascii="Times New Roman" w:hAnsi="Times New Roman" w:cs="Times New Roman"/>
          <w:sz w:val="24"/>
          <w:szCs w:val="24"/>
        </w:rPr>
        <w:t>1</w:t>
      </w:r>
      <w:r w:rsidRPr="006A6D00">
        <w:rPr>
          <w:rFonts w:ascii="Times New Roman" w:hAnsi="Times New Roman" w:cs="Times New Roman"/>
          <w:sz w:val="24"/>
          <w:szCs w:val="24"/>
        </w:rPr>
        <w:t xml:space="preserve"> mają bezpośredni wpływ na wysokość wynagrodzenia wykonawcy tj. wykazać, że zmiany wskazane w ust. 1</w:t>
      </w:r>
      <w:r>
        <w:rPr>
          <w:rFonts w:ascii="Times New Roman" w:hAnsi="Times New Roman" w:cs="Times New Roman"/>
          <w:sz w:val="24"/>
          <w:szCs w:val="24"/>
        </w:rPr>
        <w:t>1</w:t>
      </w:r>
      <w:r w:rsidRPr="006A6D00">
        <w:rPr>
          <w:rFonts w:ascii="Times New Roman" w:hAnsi="Times New Roman" w:cs="Times New Roman"/>
          <w:sz w:val="24"/>
          <w:szCs w:val="24"/>
        </w:rPr>
        <w:t xml:space="preserve"> wymuszają podwyższenie kosztów wykonania.</w:t>
      </w:r>
    </w:p>
    <w:p w:rsidR="002F7C79" w:rsidRDefault="002F7C79" w:rsidP="002F7C79">
      <w:pPr>
        <w:spacing w:line="235" w:lineRule="auto"/>
        <w:rPr>
          <w:rFonts w:ascii="Times New Roman" w:hAnsi="Times New Roman" w:cs="Times New Roman"/>
          <w:sz w:val="24"/>
          <w:szCs w:val="24"/>
        </w:rPr>
      </w:pPr>
    </w:p>
    <w:p w:rsidR="001273A6" w:rsidRDefault="001273A6" w:rsidP="00EC58BA">
      <w:pPr>
        <w:spacing w:line="235" w:lineRule="auto"/>
        <w:rPr>
          <w:rFonts w:ascii="Times New Roman" w:hAnsi="Times New Roman" w:cs="Times New Roman"/>
          <w:sz w:val="24"/>
          <w:szCs w:val="24"/>
        </w:rPr>
      </w:pPr>
    </w:p>
    <w:p w:rsidR="001273A6" w:rsidRDefault="009F5BC6" w:rsidP="00EC58BA">
      <w:pPr>
        <w:spacing w:line="235" w:lineRule="auto"/>
        <w:jc w:val="center"/>
        <w:rPr>
          <w:rFonts w:ascii="Times New Roman" w:hAnsi="Times New Roman" w:cs="Times New Roman"/>
          <w:b/>
          <w:bCs/>
          <w:sz w:val="24"/>
          <w:szCs w:val="24"/>
        </w:rPr>
      </w:pPr>
      <w:r>
        <w:rPr>
          <w:rFonts w:ascii="Times New Roman" w:hAnsi="Times New Roman" w:cs="Times New Roman"/>
          <w:b/>
          <w:bCs/>
          <w:sz w:val="24"/>
          <w:szCs w:val="24"/>
        </w:rPr>
        <w:t>§ 18</w:t>
      </w:r>
      <w:r w:rsidR="001273A6" w:rsidRPr="006A6D00">
        <w:rPr>
          <w:rFonts w:ascii="Times New Roman" w:hAnsi="Times New Roman" w:cs="Times New Roman"/>
          <w:b/>
          <w:bCs/>
          <w:sz w:val="24"/>
          <w:szCs w:val="24"/>
        </w:rPr>
        <w:t xml:space="preserve"> </w:t>
      </w:r>
    </w:p>
    <w:p w:rsidR="001273A6" w:rsidRPr="00D43C63" w:rsidRDefault="001273A6" w:rsidP="00D43C63">
      <w:pPr>
        <w:spacing w:line="235" w:lineRule="auto"/>
        <w:jc w:val="center"/>
        <w:rPr>
          <w:rFonts w:ascii="Times New Roman" w:hAnsi="Times New Roman" w:cs="Times New Roman"/>
          <w:b/>
          <w:bCs/>
          <w:sz w:val="24"/>
          <w:szCs w:val="24"/>
        </w:rPr>
      </w:pPr>
      <w:r w:rsidRPr="006A6D00">
        <w:rPr>
          <w:rFonts w:ascii="Times New Roman" w:hAnsi="Times New Roman" w:cs="Times New Roman"/>
          <w:b/>
          <w:bCs/>
          <w:sz w:val="24"/>
          <w:szCs w:val="24"/>
        </w:rPr>
        <w:t>Postanowienia końcowe</w:t>
      </w:r>
    </w:p>
    <w:p w:rsidR="001273A6" w:rsidRDefault="001273A6" w:rsidP="00EC58BA">
      <w:pPr>
        <w:spacing w:line="20" w:lineRule="exact"/>
        <w:rPr>
          <w:rFonts w:ascii="Times New Roman" w:hAnsi="Times New Roman" w:cs="Times New Roman"/>
          <w:sz w:val="24"/>
          <w:szCs w:val="24"/>
        </w:rPr>
      </w:pPr>
    </w:p>
    <w:p w:rsidR="001273A6" w:rsidRPr="006A6D00" w:rsidRDefault="001273A6" w:rsidP="00EC58BA">
      <w:pPr>
        <w:spacing w:line="20" w:lineRule="exact"/>
        <w:rPr>
          <w:rFonts w:ascii="Times New Roman" w:hAnsi="Times New Roman" w:cs="Times New Roman"/>
          <w:sz w:val="24"/>
          <w:szCs w:val="24"/>
        </w:rPr>
      </w:pPr>
    </w:p>
    <w:p w:rsidR="001273A6" w:rsidRPr="006A6D00" w:rsidRDefault="001273A6" w:rsidP="00EC58BA">
      <w:pPr>
        <w:numPr>
          <w:ilvl w:val="0"/>
          <w:numId w:val="69"/>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Spory, mogące wyniknąć na tle wykonania postanowień umowy, strony poddają rozstrzygnięciu właściwemu miejscowo sądowi powszechnemu według siedziby Zamawiającego.</w:t>
      </w:r>
    </w:p>
    <w:p w:rsidR="001273A6" w:rsidRPr="006A6D00" w:rsidRDefault="001273A6" w:rsidP="00EC58BA">
      <w:pPr>
        <w:spacing w:line="5" w:lineRule="exact"/>
        <w:rPr>
          <w:rFonts w:ascii="Times New Roman" w:hAnsi="Times New Roman" w:cs="Times New Roman"/>
          <w:b/>
          <w:bCs/>
          <w:sz w:val="24"/>
          <w:szCs w:val="24"/>
        </w:rPr>
      </w:pPr>
    </w:p>
    <w:p w:rsidR="001273A6" w:rsidRPr="006A6D00" w:rsidRDefault="001273A6" w:rsidP="00EC58BA">
      <w:pPr>
        <w:numPr>
          <w:ilvl w:val="0"/>
          <w:numId w:val="69"/>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Wykonawca nie może przenieść wierzytelności z umowy na osobę trzecią, bez wcześniejszego uzyskania zgody Zamawiającego.</w:t>
      </w:r>
    </w:p>
    <w:p w:rsidR="001273A6" w:rsidRPr="006A6D00" w:rsidRDefault="001273A6" w:rsidP="00EC58BA">
      <w:pPr>
        <w:spacing w:line="3" w:lineRule="exact"/>
        <w:rPr>
          <w:rFonts w:ascii="Times New Roman" w:hAnsi="Times New Roman" w:cs="Times New Roman"/>
          <w:b/>
          <w:bCs/>
          <w:sz w:val="24"/>
          <w:szCs w:val="24"/>
        </w:rPr>
      </w:pPr>
    </w:p>
    <w:p w:rsidR="001273A6" w:rsidRPr="006A6D00" w:rsidRDefault="001273A6" w:rsidP="00EC58BA">
      <w:pPr>
        <w:numPr>
          <w:ilvl w:val="0"/>
          <w:numId w:val="69"/>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W sprawach nieuregulowanych umową, zastosowanie mają przepisy Kodeksu cywilnego oraz ustawy – Prawo zamówień publicznych.</w:t>
      </w:r>
    </w:p>
    <w:p w:rsidR="001273A6" w:rsidRPr="006A6D00" w:rsidRDefault="001273A6" w:rsidP="00EC58BA">
      <w:pPr>
        <w:spacing w:line="5" w:lineRule="exact"/>
        <w:rPr>
          <w:rFonts w:ascii="Times New Roman" w:hAnsi="Times New Roman" w:cs="Times New Roman"/>
          <w:b/>
          <w:bCs/>
          <w:sz w:val="24"/>
          <w:szCs w:val="24"/>
        </w:rPr>
      </w:pPr>
    </w:p>
    <w:p w:rsidR="001273A6" w:rsidRPr="006A6D00" w:rsidRDefault="001273A6" w:rsidP="00EC58BA">
      <w:pPr>
        <w:numPr>
          <w:ilvl w:val="0"/>
          <w:numId w:val="69"/>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 xml:space="preserve">Umowę sporządzono w </w:t>
      </w:r>
      <w:r>
        <w:rPr>
          <w:rFonts w:ascii="Times New Roman" w:hAnsi="Times New Roman" w:cs="Times New Roman"/>
          <w:sz w:val="24"/>
          <w:szCs w:val="24"/>
        </w:rPr>
        <w:t>trzech</w:t>
      </w:r>
      <w:r w:rsidRPr="006A6D00">
        <w:rPr>
          <w:rFonts w:ascii="Times New Roman" w:hAnsi="Times New Roman" w:cs="Times New Roman"/>
          <w:sz w:val="24"/>
          <w:szCs w:val="24"/>
        </w:rPr>
        <w:t xml:space="preserve"> </w:t>
      </w:r>
      <w:r>
        <w:rPr>
          <w:rFonts w:ascii="Times New Roman" w:hAnsi="Times New Roman" w:cs="Times New Roman"/>
          <w:sz w:val="24"/>
          <w:szCs w:val="24"/>
        </w:rPr>
        <w:t>jednobrzmiących egzemplarzach: dwa</w:t>
      </w:r>
      <w:r w:rsidRPr="006A6D00">
        <w:rPr>
          <w:rFonts w:ascii="Times New Roman" w:hAnsi="Times New Roman" w:cs="Times New Roman"/>
          <w:sz w:val="24"/>
          <w:szCs w:val="24"/>
        </w:rPr>
        <w:t xml:space="preserve"> egzemplarze dla Zamawiającego, jeden egzemplarz dla Wykonawcy.</w:t>
      </w:r>
    </w:p>
    <w:p w:rsidR="001273A6" w:rsidRPr="006A6D00" w:rsidRDefault="001273A6" w:rsidP="00EC58BA">
      <w:pPr>
        <w:spacing w:line="326" w:lineRule="exact"/>
        <w:rPr>
          <w:rFonts w:ascii="Times New Roman" w:hAnsi="Times New Roman" w:cs="Times New Roman"/>
          <w:sz w:val="24"/>
          <w:szCs w:val="24"/>
        </w:rPr>
      </w:pPr>
    </w:p>
    <w:p w:rsidR="001273A6" w:rsidRPr="00C85FCD" w:rsidRDefault="001273A6" w:rsidP="00EC58BA">
      <w:pPr>
        <w:tabs>
          <w:tab w:val="left" w:pos="6121"/>
        </w:tabs>
        <w:rPr>
          <w:rFonts w:ascii="Times New Roman" w:hAnsi="Times New Roman" w:cs="Times New Roman"/>
          <w:b/>
          <w:bCs/>
          <w:sz w:val="24"/>
          <w:szCs w:val="24"/>
        </w:rPr>
      </w:pPr>
      <w:r>
        <w:rPr>
          <w:rFonts w:ascii="Times New Roman" w:hAnsi="Times New Roman" w:cs="Times New Roman"/>
          <w:b/>
          <w:bCs/>
          <w:sz w:val="24"/>
          <w:szCs w:val="24"/>
        </w:rPr>
        <w:t xml:space="preserve">           </w:t>
      </w:r>
      <w:r w:rsidRPr="006A6D00">
        <w:rPr>
          <w:rFonts w:ascii="Times New Roman" w:hAnsi="Times New Roman" w:cs="Times New Roman"/>
          <w:b/>
          <w:bCs/>
          <w:sz w:val="24"/>
          <w:szCs w:val="24"/>
        </w:rPr>
        <w:t>Zamawiający:</w:t>
      </w:r>
      <w:r w:rsidRPr="006A6D00">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b/>
          <w:bCs/>
          <w:sz w:val="24"/>
          <w:szCs w:val="24"/>
        </w:rPr>
        <w:t>Wykonawca:</w:t>
      </w:r>
    </w:p>
    <w:p w:rsidR="001273A6" w:rsidRDefault="001273A6" w:rsidP="00EC58BA">
      <w:pPr>
        <w:tabs>
          <w:tab w:val="left" w:pos="6121"/>
        </w:tabs>
        <w:rPr>
          <w:rFonts w:ascii="Times New Roman" w:hAnsi="Times New Roman" w:cs="Times New Roman"/>
          <w:sz w:val="24"/>
          <w:szCs w:val="24"/>
        </w:rPr>
      </w:pPr>
    </w:p>
    <w:p w:rsidR="001273A6" w:rsidRDefault="001273A6" w:rsidP="00EC58BA">
      <w:pPr>
        <w:tabs>
          <w:tab w:val="left" w:pos="6121"/>
        </w:tabs>
        <w:rPr>
          <w:rFonts w:ascii="Times New Roman" w:hAnsi="Times New Roman" w:cs="Times New Roman"/>
          <w:sz w:val="24"/>
          <w:szCs w:val="24"/>
        </w:rPr>
      </w:pPr>
    </w:p>
    <w:p w:rsidR="001273A6" w:rsidRDefault="001273A6" w:rsidP="00EC58BA">
      <w:pPr>
        <w:tabs>
          <w:tab w:val="left" w:pos="6121"/>
        </w:tabs>
        <w:rPr>
          <w:rFonts w:ascii="Times New Roman" w:hAnsi="Times New Roman" w:cs="Times New Roman"/>
          <w:sz w:val="24"/>
          <w:szCs w:val="24"/>
        </w:rPr>
      </w:pPr>
    </w:p>
    <w:p w:rsidR="001273A6" w:rsidRPr="006A6D00" w:rsidRDefault="001273A6" w:rsidP="00EC58BA">
      <w:pPr>
        <w:spacing w:line="280" w:lineRule="exact"/>
        <w:rPr>
          <w:rFonts w:ascii="Times New Roman" w:hAnsi="Times New Roman" w:cs="Times New Roman"/>
          <w:sz w:val="24"/>
          <w:szCs w:val="24"/>
        </w:rPr>
      </w:pPr>
    </w:p>
    <w:p w:rsidR="001273A6" w:rsidRPr="006A6D00" w:rsidRDefault="001273A6" w:rsidP="00EC58BA">
      <w:pPr>
        <w:rPr>
          <w:rFonts w:ascii="Times New Roman" w:hAnsi="Times New Roman" w:cs="Times New Roman"/>
          <w:sz w:val="24"/>
          <w:szCs w:val="24"/>
        </w:rPr>
      </w:pPr>
      <w:r w:rsidRPr="006A6D00">
        <w:rPr>
          <w:rFonts w:ascii="Times New Roman" w:hAnsi="Times New Roman" w:cs="Times New Roman"/>
          <w:sz w:val="24"/>
          <w:szCs w:val="24"/>
          <w:u w:val="single" w:color="00000A"/>
        </w:rPr>
        <w:t>Załączniki:</w:t>
      </w:r>
    </w:p>
    <w:p w:rsidR="001273A6" w:rsidRPr="006A6D00" w:rsidRDefault="001273A6" w:rsidP="00EC58BA">
      <w:pPr>
        <w:spacing w:line="1" w:lineRule="exact"/>
        <w:rPr>
          <w:rFonts w:ascii="Times New Roman" w:hAnsi="Times New Roman" w:cs="Times New Roman"/>
          <w:sz w:val="24"/>
          <w:szCs w:val="24"/>
        </w:rPr>
      </w:pPr>
    </w:p>
    <w:p w:rsidR="001273A6" w:rsidRPr="006A6D00" w:rsidRDefault="001273A6" w:rsidP="00EC58BA">
      <w:pPr>
        <w:numPr>
          <w:ilvl w:val="0"/>
          <w:numId w:val="70"/>
        </w:numPr>
        <w:tabs>
          <w:tab w:val="left" w:pos="421"/>
        </w:tabs>
        <w:ind w:left="0" w:firstLine="0"/>
        <w:jc w:val="both"/>
        <w:rPr>
          <w:rFonts w:ascii="Times New Roman" w:hAnsi="Times New Roman" w:cs="Times New Roman"/>
          <w:sz w:val="24"/>
          <w:szCs w:val="24"/>
        </w:rPr>
      </w:pPr>
      <w:r w:rsidRPr="006A6D00">
        <w:rPr>
          <w:rFonts w:ascii="Times New Roman" w:hAnsi="Times New Roman" w:cs="Times New Roman"/>
          <w:sz w:val="24"/>
          <w:szCs w:val="24"/>
        </w:rPr>
        <w:t>Specyfikacja istotnych warunków zamówienia (SIWZ).</w:t>
      </w:r>
    </w:p>
    <w:p w:rsidR="001273A6" w:rsidRPr="006A6D00" w:rsidRDefault="001273A6" w:rsidP="00EC58BA">
      <w:pPr>
        <w:spacing w:line="37" w:lineRule="exact"/>
        <w:rPr>
          <w:rFonts w:ascii="Times New Roman" w:hAnsi="Times New Roman" w:cs="Times New Roman"/>
          <w:sz w:val="24"/>
          <w:szCs w:val="24"/>
        </w:rPr>
      </w:pPr>
    </w:p>
    <w:p w:rsidR="001273A6" w:rsidRPr="006A6D00" w:rsidRDefault="001273A6" w:rsidP="00EC58BA">
      <w:pPr>
        <w:numPr>
          <w:ilvl w:val="0"/>
          <w:numId w:val="70"/>
        </w:numPr>
        <w:tabs>
          <w:tab w:val="left" w:pos="421"/>
        </w:tabs>
        <w:ind w:left="0" w:firstLine="0"/>
        <w:jc w:val="both"/>
        <w:rPr>
          <w:rFonts w:ascii="Times New Roman" w:hAnsi="Times New Roman" w:cs="Times New Roman"/>
          <w:sz w:val="24"/>
          <w:szCs w:val="24"/>
        </w:rPr>
      </w:pPr>
      <w:r w:rsidRPr="006A6D00">
        <w:rPr>
          <w:rFonts w:ascii="Times New Roman" w:hAnsi="Times New Roman" w:cs="Times New Roman"/>
          <w:sz w:val="24"/>
          <w:szCs w:val="24"/>
        </w:rPr>
        <w:t>Dokumentacja projektowa.</w:t>
      </w:r>
    </w:p>
    <w:p w:rsidR="001273A6" w:rsidRPr="006A6D00" w:rsidRDefault="001273A6" w:rsidP="00EC58BA">
      <w:pPr>
        <w:spacing w:line="39" w:lineRule="exact"/>
        <w:rPr>
          <w:rFonts w:ascii="Times New Roman" w:hAnsi="Times New Roman" w:cs="Times New Roman"/>
          <w:sz w:val="24"/>
          <w:szCs w:val="24"/>
        </w:rPr>
      </w:pPr>
    </w:p>
    <w:p w:rsidR="001273A6" w:rsidRPr="00C85FCD" w:rsidRDefault="001273A6" w:rsidP="00C85FCD">
      <w:pPr>
        <w:numPr>
          <w:ilvl w:val="0"/>
          <w:numId w:val="70"/>
        </w:numPr>
        <w:tabs>
          <w:tab w:val="left" w:pos="421"/>
        </w:tabs>
        <w:spacing w:line="235" w:lineRule="auto"/>
        <w:ind w:left="0" w:firstLine="0"/>
        <w:jc w:val="both"/>
        <w:rPr>
          <w:rFonts w:ascii="Times New Roman" w:hAnsi="Times New Roman" w:cs="Times New Roman"/>
          <w:sz w:val="24"/>
          <w:szCs w:val="24"/>
        </w:rPr>
      </w:pPr>
      <w:r>
        <w:rPr>
          <w:rFonts w:ascii="Times New Roman" w:hAnsi="Times New Roman" w:cs="Times New Roman"/>
          <w:sz w:val="24"/>
          <w:szCs w:val="24"/>
        </w:rPr>
        <w:t>Oferta wykonawcy</w:t>
      </w:r>
    </w:p>
    <w:sectPr w:rsidR="001273A6" w:rsidRPr="00C85FCD" w:rsidSect="00C85FCD">
      <w:pgSz w:w="11906" w:h="16838"/>
      <w:pgMar w:top="1079" w:right="567" w:bottom="89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iberation Sans">
    <w:altName w:val="Arial"/>
    <w:panose1 w:val="00000000000000000000"/>
    <w:charset w:val="EE"/>
    <w:family w:val="roman"/>
    <w:notTrueType/>
    <w:pitch w:val="variable"/>
    <w:sig w:usb0="00000005" w:usb1="00000000" w:usb2="00000000" w:usb3="00000000" w:csb0="00000002"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13A"/>
    <w:multiLevelType w:val="multilevel"/>
    <w:tmpl w:val="5718B710"/>
    <w:lvl w:ilvl="0">
      <w:start w:val="2"/>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4EC13E5"/>
    <w:multiLevelType w:val="multilevel"/>
    <w:tmpl w:val="F78075EC"/>
    <w:lvl w:ilvl="0">
      <w:start w:val="2"/>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6884D03"/>
    <w:multiLevelType w:val="multilevel"/>
    <w:tmpl w:val="85FEDBAC"/>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bullet"/>
      <w:lvlText w:val="§"/>
      <w:lvlJc w:val="left"/>
      <w:pPr>
        <w:ind w:left="1440" w:hanging="360"/>
      </w:pPr>
      <w:rPr>
        <w:rFonts w:ascii="OpenSymbol" w:hAnsi="OpenSymbol" w:hint="default"/>
        <w:b/>
        <w:sz w:val="2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6F176DD"/>
    <w:multiLevelType w:val="multilevel"/>
    <w:tmpl w:val="B1C0C342"/>
    <w:lvl w:ilvl="0">
      <w:start w:val="1"/>
      <w:numFmt w:val="bullet"/>
      <w:lvlText w:val="-"/>
      <w:lvlJc w:val="left"/>
      <w:pPr>
        <w:ind w:left="720" w:hanging="360"/>
      </w:pPr>
      <w:rPr>
        <w:rFonts w:ascii="OpenSymbol" w:hAnsi="OpenSymbol"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79F1655"/>
    <w:multiLevelType w:val="multilevel"/>
    <w:tmpl w:val="D23E17EC"/>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8111D45"/>
    <w:multiLevelType w:val="multilevel"/>
    <w:tmpl w:val="3C5A984A"/>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825351E"/>
    <w:multiLevelType w:val="multilevel"/>
    <w:tmpl w:val="0BBC8AD6"/>
    <w:lvl w:ilvl="0">
      <w:start w:val="2"/>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97F7744"/>
    <w:multiLevelType w:val="hybridMultilevel"/>
    <w:tmpl w:val="19CE4C38"/>
    <w:lvl w:ilvl="0" w:tplc="88B4F88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B207C6A"/>
    <w:multiLevelType w:val="multilevel"/>
    <w:tmpl w:val="9D823586"/>
    <w:lvl w:ilvl="0">
      <w:start w:val="12"/>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B282B97"/>
    <w:multiLevelType w:val="multilevel"/>
    <w:tmpl w:val="194246AC"/>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C1F3D52"/>
    <w:multiLevelType w:val="hybridMultilevel"/>
    <w:tmpl w:val="BE02F53A"/>
    <w:lvl w:ilvl="0" w:tplc="60704626">
      <w:start w:val="2"/>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C986577"/>
    <w:multiLevelType w:val="multilevel"/>
    <w:tmpl w:val="8214D2DC"/>
    <w:lvl w:ilvl="0">
      <w:start w:val="5"/>
      <w:numFmt w:val="decimal"/>
      <w:lvlText w:val="%1."/>
      <w:lvlJc w:val="left"/>
      <w:pPr>
        <w:ind w:left="720" w:hanging="360"/>
      </w:pPr>
      <w:rPr>
        <w:rFonts w:cs="Times New Roman"/>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D60455B"/>
    <w:multiLevelType w:val="multilevel"/>
    <w:tmpl w:val="10C49BB8"/>
    <w:lvl w:ilvl="0">
      <w:start w:val="1"/>
      <w:numFmt w:val="decimal"/>
      <w:lvlText w:val="%1"/>
      <w:lvlJc w:val="left"/>
      <w:pPr>
        <w:ind w:left="720" w:hanging="360"/>
      </w:pPr>
      <w:rPr>
        <w:rFonts w:cs="Times New Roman"/>
      </w:rPr>
    </w:lvl>
    <w:lvl w:ilvl="1">
      <w:start w:val="2"/>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D7E5338"/>
    <w:multiLevelType w:val="multilevel"/>
    <w:tmpl w:val="BFB28BD2"/>
    <w:lvl w:ilvl="0">
      <w:start w:val="2"/>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lowerLetter"/>
      <w:lvlText w:val="%3"/>
      <w:lvlJc w:val="left"/>
      <w:pPr>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FFD09B9"/>
    <w:multiLevelType w:val="multilevel"/>
    <w:tmpl w:val="4A8EBD60"/>
    <w:lvl w:ilvl="0">
      <w:start w:val="2"/>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11115FF1"/>
    <w:multiLevelType w:val="multilevel"/>
    <w:tmpl w:val="C95201FC"/>
    <w:lvl w:ilvl="0">
      <w:start w:val="1"/>
      <w:numFmt w:val="decimal"/>
      <w:lvlText w:val="%1."/>
      <w:lvlJc w:val="left"/>
      <w:pPr>
        <w:ind w:left="720" w:hanging="360"/>
      </w:pPr>
      <w:rPr>
        <w:rFonts w:cs="Times New Roman"/>
      </w:rPr>
    </w:lvl>
    <w:lvl w:ilvl="1">
      <w:start w:val="1"/>
      <w:numFmt w:val="bullet"/>
      <w:lvlText w:val="§"/>
      <w:lvlJc w:val="left"/>
      <w:pPr>
        <w:ind w:left="1080" w:hanging="360"/>
      </w:pPr>
      <w:rPr>
        <w:rFonts w:ascii="OpenSymbol" w:hAnsi="OpenSymbol" w:hint="default"/>
        <w:b/>
        <w:sz w:val="24"/>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115769E5"/>
    <w:multiLevelType w:val="multilevel"/>
    <w:tmpl w:val="A5C60B4C"/>
    <w:lvl w:ilvl="0">
      <w:start w:val="3"/>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11870BEF"/>
    <w:multiLevelType w:val="multilevel"/>
    <w:tmpl w:val="0030B2C6"/>
    <w:lvl w:ilvl="0">
      <w:start w:val="1"/>
      <w:numFmt w:val="decimal"/>
      <w:lvlText w:val="%1"/>
      <w:lvlJc w:val="left"/>
      <w:pPr>
        <w:ind w:left="720" w:hanging="360"/>
      </w:pPr>
      <w:rPr>
        <w:rFonts w:cs="Times New Roman"/>
      </w:rPr>
    </w:lvl>
    <w:lvl w:ilvl="1">
      <w:start w:val="2"/>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11B15827"/>
    <w:multiLevelType w:val="multilevel"/>
    <w:tmpl w:val="238E8984"/>
    <w:lvl w:ilvl="0">
      <w:start w:val="2"/>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nsid w:val="16392C11"/>
    <w:multiLevelType w:val="multilevel"/>
    <w:tmpl w:val="92F8D964"/>
    <w:lvl w:ilvl="0">
      <w:start w:val="1"/>
      <w:numFmt w:val="decimal"/>
      <w:lvlText w:val="%1."/>
      <w:lvlJc w:val="left"/>
      <w:pPr>
        <w:ind w:left="502"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16C12D73"/>
    <w:multiLevelType w:val="multilevel"/>
    <w:tmpl w:val="7EC25942"/>
    <w:lvl w:ilvl="0">
      <w:start w:val="1"/>
      <w:numFmt w:val="decimal"/>
      <w:lvlText w:val="%1"/>
      <w:lvlJc w:val="left"/>
      <w:pPr>
        <w:ind w:left="720" w:hanging="360"/>
      </w:pPr>
      <w:rPr>
        <w:rFonts w:cs="Times New Roman"/>
      </w:rPr>
    </w:lvl>
    <w:lvl w:ilvl="1">
      <w:start w:val="6"/>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19B027EB"/>
    <w:multiLevelType w:val="multilevel"/>
    <w:tmpl w:val="7FC62B74"/>
    <w:lvl w:ilvl="0">
      <w:start w:val="7"/>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1A9E5E96"/>
    <w:multiLevelType w:val="multilevel"/>
    <w:tmpl w:val="EEF26B70"/>
    <w:lvl w:ilvl="0">
      <w:start w:val="2"/>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1DF151AD"/>
    <w:multiLevelType w:val="multilevel"/>
    <w:tmpl w:val="32F09A2A"/>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lowerLetter"/>
      <w:lvlText w:val="%3)"/>
      <w:lvlJc w:val="left"/>
      <w:pPr>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1E502530"/>
    <w:multiLevelType w:val="multilevel"/>
    <w:tmpl w:val="CFC09478"/>
    <w:lvl w:ilvl="0">
      <w:start w:val="2"/>
      <w:numFmt w:val="decimal"/>
      <w:lvlText w:val="%1."/>
      <w:lvlJc w:val="left"/>
      <w:pPr>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1E6536A1"/>
    <w:multiLevelType w:val="multilevel"/>
    <w:tmpl w:val="192AB36E"/>
    <w:lvl w:ilvl="0">
      <w:start w:val="1"/>
      <w:numFmt w:val="lowerLetter"/>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2343737C"/>
    <w:multiLevelType w:val="hybridMultilevel"/>
    <w:tmpl w:val="29700D8A"/>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4AA35EA"/>
    <w:multiLevelType w:val="multilevel"/>
    <w:tmpl w:val="424811AE"/>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23"/>
      <w:numFmt w:val="lowerLetter"/>
      <w:lvlText w:val="%3"/>
      <w:lvlJc w:val="left"/>
      <w:pPr>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26361751"/>
    <w:multiLevelType w:val="multilevel"/>
    <w:tmpl w:val="50A89964"/>
    <w:lvl w:ilvl="0">
      <w:start w:val="5"/>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27330EFA"/>
    <w:multiLevelType w:val="multilevel"/>
    <w:tmpl w:val="A2B4636A"/>
    <w:lvl w:ilvl="0">
      <w:start w:val="5"/>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2D75286A"/>
    <w:multiLevelType w:val="multilevel"/>
    <w:tmpl w:val="46E40BC0"/>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2F9F1B08"/>
    <w:multiLevelType w:val="multilevel"/>
    <w:tmpl w:val="7DAEEA82"/>
    <w:lvl w:ilvl="0">
      <w:start w:val="1"/>
      <w:numFmt w:val="decimal"/>
      <w:lvlText w:val="%1"/>
      <w:lvlJc w:val="left"/>
      <w:pPr>
        <w:ind w:left="720" w:hanging="360"/>
      </w:pPr>
      <w:rPr>
        <w:rFonts w:cs="Times New Roman"/>
      </w:rPr>
    </w:lvl>
    <w:lvl w:ilvl="1">
      <w:start w:val="2"/>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3129263E"/>
    <w:multiLevelType w:val="multilevel"/>
    <w:tmpl w:val="B1E04EDE"/>
    <w:lvl w:ilvl="0">
      <w:start w:val="1"/>
      <w:numFmt w:val="decimal"/>
      <w:lvlText w:val="%1."/>
      <w:lvlJc w:val="left"/>
      <w:pPr>
        <w:ind w:left="360" w:hanging="360"/>
      </w:pPr>
      <w:rPr>
        <w:rFonts w:cs="Times New Roman"/>
      </w:rPr>
    </w:lvl>
    <w:lvl w:ilvl="1">
      <w:start w:val="2"/>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31327E68"/>
    <w:multiLevelType w:val="multilevel"/>
    <w:tmpl w:val="584CE804"/>
    <w:lvl w:ilvl="0">
      <w:start w:val="5"/>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nsid w:val="325B7B01"/>
    <w:multiLevelType w:val="multilevel"/>
    <w:tmpl w:val="614AF04A"/>
    <w:lvl w:ilvl="0">
      <w:start w:val="2"/>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nsid w:val="326B78B5"/>
    <w:multiLevelType w:val="multilevel"/>
    <w:tmpl w:val="260AA23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6">
    <w:nsid w:val="32CB42ED"/>
    <w:multiLevelType w:val="multilevel"/>
    <w:tmpl w:val="73060E70"/>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nsid w:val="33824FA8"/>
    <w:multiLevelType w:val="multilevel"/>
    <w:tmpl w:val="46269B18"/>
    <w:lvl w:ilvl="0">
      <w:start w:val="5"/>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nsid w:val="36EF1C27"/>
    <w:multiLevelType w:val="multilevel"/>
    <w:tmpl w:val="7E2E1084"/>
    <w:lvl w:ilvl="0">
      <w:start w:val="6"/>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9">
    <w:nsid w:val="385D1548"/>
    <w:multiLevelType w:val="multilevel"/>
    <w:tmpl w:val="4B2C3902"/>
    <w:lvl w:ilvl="0">
      <w:start w:val="5"/>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0">
    <w:nsid w:val="38E43F4D"/>
    <w:multiLevelType w:val="hybridMultilevel"/>
    <w:tmpl w:val="3A88E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94D002B"/>
    <w:multiLevelType w:val="multilevel"/>
    <w:tmpl w:val="F8546282"/>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2">
    <w:nsid w:val="3A756C48"/>
    <w:multiLevelType w:val="multilevel"/>
    <w:tmpl w:val="C022920A"/>
    <w:lvl w:ilvl="0">
      <w:start w:val="2"/>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lowerLetter"/>
      <w:lvlText w:val="%3"/>
      <w:lvlJc w:val="left"/>
      <w:pPr>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3">
    <w:nsid w:val="3C9B4D2D"/>
    <w:multiLevelType w:val="multilevel"/>
    <w:tmpl w:val="1D7EAD04"/>
    <w:lvl w:ilvl="0">
      <w:start w:val="7"/>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4">
    <w:nsid w:val="3D57646E"/>
    <w:multiLevelType w:val="multilevel"/>
    <w:tmpl w:val="40AEC598"/>
    <w:lvl w:ilvl="0">
      <w:start w:val="4"/>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5">
    <w:nsid w:val="42993633"/>
    <w:multiLevelType w:val="multilevel"/>
    <w:tmpl w:val="F124A776"/>
    <w:lvl w:ilvl="0">
      <w:start w:val="25"/>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6">
    <w:nsid w:val="470556BF"/>
    <w:multiLevelType w:val="hybridMultilevel"/>
    <w:tmpl w:val="4C629D2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74E41CA"/>
    <w:multiLevelType w:val="multilevel"/>
    <w:tmpl w:val="52BE9DB8"/>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8">
    <w:nsid w:val="4A846FB6"/>
    <w:multiLevelType w:val="multilevel"/>
    <w:tmpl w:val="B9D26790"/>
    <w:lvl w:ilvl="0">
      <w:start w:val="1"/>
      <w:numFmt w:val="decimal"/>
      <w:lvlText w:val="%1"/>
      <w:lvlJc w:val="left"/>
      <w:pPr>
        <w:ind w:left="720" w:hanging="360"/>
      </w:pPr>
      <w:rPr>
        <w:rFonts w:cs="Times New Roman"/>
      </w:rPr>
    </w:lvl>
    <w:lvl w:ilvl="1">
      <w:start w:val="2"/>
      <w:numFmt w:val="decimal"/>
      <w:lvlText w:val="%2)"/>
      <w:lvlJc w:val="left"/>
      <w:pPr>
        <w:ind w:left="1080" w:hanging="360"/>
      </w:pPr>
      <w:rPr>
        <w:rFonts w:cs="Times New Roman"/>
      </w:rPr>
    </w:lvl>
    <w:lvl w:ilvl="2">
      <w:start w:val="1"/>
      <w:numFmt w:val="lowerLetter"/>
      <w:lvlText w:val="%3"/>
      <w:lvlJc w:val="left"/>
      <w:pPr>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9">
    <w:nsid w:val="4DC00ECC"/>
    <w:multiLevelType w:val="multilevel"/>
    <w:tmpl w:val="9B2C520A"/>
    <w:lvl w:ilvl="0">
      <w:start w:val="3"/>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0">
    <w:nsid w:val="4F577487"/>
    <w:multiLevelType w:val="multilevel"/>
    <w:tmpl w:val="6360DF00"/>
    <w:lvl w:ilvl="0">
      <w:start w:val="2"/>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1">
    <w:nsid w:val="4FC573B5"/>
    <w:multiLevelType w:val="multilevel"/>
    <w:tmpl w:val="5DC6D73C"/>
    <w:lvl w:ilvl="0">
      <w:start w:val="2"/>
      <w:numFmt w:val="decimal"/>
      <w:lvlText w:val="%1."/>
      <w:lvlJc w:val="left"/>
      <w:pPr>
        <w:ind w:left="720" w:hanging="360"/>
      </w:pPr>
      <w:rPr>
        <w:rFonts w:cs="Times New Roman"/>
        <w:b/>
      </w:rPr>
    </w:lvl>
    <w:lvl w:ilvl="1">
      <w:start w:val="1"/>
      <w:numFmt w:val="decimal"/>
      <w:lvlText w:val="%2"/>
      <w:lvlJc w:val="left"/>
      <w:pPr>
        <w:ind w:left="1080" w:hanging="360"/>
      </w:pPr>
      <w:rPr>
        <w:rFonts w:cs="Times New Roman"/>
      </w:rPr>
    </w:lvl>
    <w:lvl w:ilvl="2">
      <w:start w:val="1"/>
      <w:numFmt w:val="lowerLetter"/>
      <w:lvlText w:val="%3"/>
      <w:lvlJc w:val="left"/>
      <w:pPr>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2">
    <w:nsid w:val="54A92FA2"/>
    <w:multiLevelType w:val="multilevel"/>
    <w:tmpl w:val="8B42D30A"/>
    <w:lvl w:ilvl="0">
      <w:start w:val="1"/>
      <w:numFmt w:val="decimal"/>
      <w:lvlText w:val="%1)"/>
      <w:lvlJc w:val="left"/>
      <w:pPr>
        <w:ind w:left="360" w:hanging="360"/>
      </w:pPr>
      <w:rPr>
        <w:rFonts w:ascii="Times New Roman" w:eastAsia="Times New Roman" w:hAnsi="Times New Roman" w:cs="Times New Roman"/>
        <w:sz w:val="24"/>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53">
    <w:nsid w:val="551D7F2D"/>
    <w:multiLevelType w:val="multilevel"/>
    <w:tmpl w:val="89BA36C6"/>
    <w:lvl w:ilvl="0">
      <w:start w:val="6"/>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4">
    <w:nsid w:val="553C350C"/>
    <w:multiLevelType w:val="hybridMultilevel"/>
    <w:tmpl w:val="D2605C42"/>
    <w:lvl w:ilvl="0" w:tplc="0415000F">
      <w:start w:val="4"/>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7187E4A"/>
    <w:multiLevelType w:val="multilevel"/>
    <w:tmpl w:val="70FA9492"/>
    <w:lvl w:ilvl="0">
      <w:start w:val="2"/>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6">
    <w:nsid w:val="588364E5"/>
    <w:multiLevelType w:val="multilevel"/>
    <w:tmpl w:val="03D2FA2E"/>
    <w:lvl w:ilvl="0">
      <w:start w:val="1"/>
      <w:numFmt w:val="decimal"/>
      <w:lvlText w:val="%1"/>
      <w:lvlJc w:val="left"/>
      <w:pPr>
        <w:ind w:left="720" w:hanging="360"/>
      </w:pPr>
      <w:rPr>
        <w:rFonts w:cs="Times New Roman"/>
      </w:rPr>
    </w:lvl>
    <w:lvl w:ilvl="1">
      <w:start w:val="4"/>
      <w:numFmt w:val="decimal"/>
      <w:lvlText w:val="%2)"/>
      <w:lvlJc w:val="left"/>
      <w:pPr>
        <w:ind w:left="1080" w:hanging="360"/>
      </w:pPr>
      <w:rPr>
        <w:rFonts w:cs="Times New Roman"/>
      </w:rPr>
    </w:lvl>
    <w:lvl w:ilvl="2">
      <w:start w:val="1"/>
      <w:numFmt w:val="lowerLetter"/>
      <w:lvlText w:val="%3"/>
      <w:lvlJc w:val="left"/>
      <w:pPr>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7">
    <w:nsid w:val="59E97825"/>
    <w:multiLevelType w:val="multilevel"/>
    <w:tmpl w:val="E494C7FC"/>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3"/>
      <w:numFmt w:val="lowerLetter"/>
      <w:lvlText w:val="%3)"/>
      <w:lvlJc w:val="left"/>
      <w:pPr>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8">
    <w:nsid w:val="5A3E3A23"/>
    <w:multiLevelType w:val="multilevel"/>
    <w:tmpl w:val="1290754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9">
    <w:nsid w:val="62812837"/>
    <w:multiLevelType w:val="multilevel"/>
    <w:tmpl w:val="1A04784C"/>
    <w:lvl w:ilvl="0">
      <w:start w:val="1"/>
      <w:numFmt w:val="decimal"/>
      <w:lvlText w:val="%1"/>
      <w:lvlJc w:val="left"/>
      <w:pPr>
        <w:ind w:left="720" w:hanging="360"/>
      </w:pPr>
      <w:rPr>
        <w:rFonts w:cs="Times New Roman"/>
      </w:rPr>
    </w:lvl>
    <w:lvl w:ilvl="1">
      <w:start w:val="2"/>
      <w:numFmt w:val="decimal"/>
      <w:lvlText w:val="%2)"/>
      <w:lvlJc w:val="left"/>
      <w:pPr>
        <w:ind w:left="1080" w:hanging="360"/>
      </w:pPr>
      <w:rPr>
        <w:rFonts w:cs="Times New Roman"/>
      </w:rPr>
    </w:lvl>
    <w:lvl w:ilvl="2">
      <w:start w:val="1"/>
      <w:numFmt w:val="lowerLetter"/>
      <w:lvlText w:val="%3)"/>
      <w:lvlJc w:val="left"/>
      <w:pPr>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0">
    <w:nsid w:val="634F21C7"/>
    <w:multiLevelType w:val="multilevel"/>
    <w:tmpl w:val="FA8A4C44"/>
    <w:lvl w:ilvl="0">
      <w:start w:val="1"/>
      <w:numFmt w:val="decimal"/>
      <w:lvlText w:val="%1"/>
      <w:lvlJc w:val="left"/>
      <w:pPr>
        <w:ind w:left="720" w:hanging="360"/>
      </w:pPr>
      <w:rPr>
        <w:rFonts w:cs="Times New Roman"/>
      </w:rPr>
    </w:lvl>
    <w:lvl w:ilvl="1">
      <w:start w:val="2"/>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1">
    <w:nsid w:val="64FC757B"/>
    <w:multiLevelType w:val="multilevel"/>
    <w:tmpl w:val="667AC9B0"/>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2">
    <w:nsid w:val="65D85039"/>
    <w:multiLevelType w:val="multilevel"/>
    <w:tmpl w:val="3B023D08"/>
    <w:lvl w:ilvl="0">
      <w:start w:val="8"/>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3">
    <w:nsid w:val="68525E10"/>
    <w:multiLevelType w:val="multilevel"/>
    <w:tmpl w:val="B3707D4A"/>
    <w:lvl w:ilvl="0">
      <w:start w:val="1"/>
      <w:numFmt w:val="decimal"/>
      <w:lvlText w:val="%1"/>
      <w:lvlJc w:val="left"/>
      <w:pPr>
        <w:ind w:left="720" w:hanging="360"/>
      </w:pPr>
      <w:rPr>
        <w:rFonts w:cs="Times New Roman"/>
      </w:rPr>
    </w:lvl>
    <w:lvl w:ilvl="1">
      <w:start w:val="2"/>
      <w:numFmt w:val="decimal"/>
      <w:lvlText w:val="%2)"/>
      <w:lvlJc w:val="left"/>
      <w:pPr>
        <w:ind w:left="1080" w:hanging="360"/>
      </w:pPr>
      <w:rPr>
        <w:rFonts w:cs="Times New Roman"/>
      </w:rPr>
    </w:lvl>
    <w:lvl w:ilvl="2">
      <w:start w:val="1"/>
      <w:numFmt w:val="lowerLetter"/>
      <w:lvlText w:val="%3)"/>
      <w:lvlJc w:val="left"/>
      <w:pPr>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4">
    <w:nsid w:val="690B2102"/>
    <w:multiLevelType w:val="multilevel"/>
    <w:tmpl w:val="056C611E"/>
    <w:lvl w:ilvl="0">
      <w:start w:val="14"/>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5">
    <w:nsid w:val="6A4A5874"/>
    <w:multiLevelType w:val="multilevel"/>
    <w:tmpl w:val="2D64B3B8"/>
    <w:lvl w:ilvl="0">
      <w:start w:val="1"/>
      <w:numFmt w:val="decimal"/>
      <w:lvlText w:val="%1."/>
      <w:lvlJc w:val="left"/>
      <w:pPr>
        <w:ind w:left="720" w:hanging="360"/>
      </w:pPr>
      <w:rPr>
        <w:rFonts w:cs="Times New Roman"/>
      </w:rPr>
    </w:lvl>
    <w:lvl w:ilvl="1">
      <w:start w:val="1"/>
      <w:numFmt w:val="decimal"/>
      <w:lvlText w:val="%2)"/>
      <w:lvlJc w:val="left"/>
      <w:pPr>
        <w:ind w:left="502"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6">
    <w:nsid w:val="72027D3D"/>
    <w:multiLevelType w:val="multilevel"/>
    <w:tmpl w:val="B7EC641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lowerLetter"/>
      <w:lvlText w:val="%3)"/>
      <w:lvlJc w:val="left"/>
      <w:pPr>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7">
    <w:nsid w:val="73764AF4"/>
    <w:multiLevelType w:val="multilevel"/>
    <w:tmpl w:val="8EEC822E"/>
    <w:lvl w:ilvl="0">
      <w:start w:val="24"/>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8">
    <w:nsid w:val="739D1821"/>
    <w:multiLevelType w:val="multilevel"/>
    <w:tmpl w:val="BA805F1A"/>
    <w:lvl w:ilvl="0">
      <w:start w:val="4"/>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9">
    <w:nsid w:val="74CA49FE"/>
    <w:multiLevelType w:val="multilevel"/>
    <w:tmpl w:val="A5124BF6"/>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0">
    <w:nsid w:val="75E77787"/>
    <w:multiLevelType w:val="multilevel"/>
    <w:tmpl w:val="9BA48F4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9"/>
      <w:numFmt w:val="lowerLetter"/>
      <w:lvlText w:val="%3"/>
      <w:lvlJc w:val="left"/>
      <w:pPr>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1">
    <w:nsid w:val="76584F24"/>
    <w:multiLevelType w:val="multilevel"/>
    <w:tmpl w:val="AB5ED086"/>
    <w:lvl w:ilvl="0">
      <w:start w:val="5"/>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2">
    <w:nsid w:val="77484780"/>
    <w:multiLevelType w:val="multilevel"/>
    <w:tmpl w:val="98685FB6"/>
    <w:lvl w:ilvl="0">
      <w:start w:val="9"/>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3">
    <w:nsid w:val="7C9B0F91"/>
    <w:multiLevelType w:val="multilevel"/>
    <w:tmpl w:val="C3646E6A"/>
    <w:lvl w:ilvl="0">
      <w:start w:val="3"/>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4">
    <w:nsid w:val="7D9A5F86"/>
    <w:multiLevelType w:val="multilevel"/>
    <w:tmpl w:val="A5E6E88E"/>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5">
    <w:nsid w:val="7E432B6F"/>
    <w:multiLevelType w:val="multilevel"/>
    <w:tmpl w:val="1AB037C8"/>
    <w:lvl w:ilvl="0">
      <w:start w:val="1"/>
      <w:numFmt w:val="decimal"/>
      <w:lvlText w:val="2.%1."/>
      <w:lvlJc w:val="left"/>
      <w:pPr>
        <w:ind w:left="1212"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6">
    <w:nsid w:val="7E8B5FA4"/>
    <w:multiLevelType w:val="multilevel"/>
    <w:tmpl w:val="C3761BC4"/>
    <w:lvl w:ilvl="0">
      <w:start w:val="15"/>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7">
    <w:nsid w:val="7FB93870"/>
    <w:multiLevelType w:val="multilevel"/>
    <w:tmpl w:val="D29A0598"/>
    <w:lvl w:ilvl="0">
      <w:start w:val="9"/>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19"/>
  </w:num>
  <w:num w:numId="2">
    <w:abstractNumId w:val="30"/>
  </w:num>
  <w:num w:numId="3">
    <w:abstractNumId w:val="6"/>
  </w:num>
  <w:num w:numId="4">
    <w:abstractNumId w:val="18"/>
  </w:num>
  <w:num w:numId="5">
    <w:abstractNumId w:val="69"/>
  </w:num>
  <w:num w:numId="6">
    <w:abstractNumId w:val="44"/>
  </w:num>
  <w:num w:numId="7">
    <w:abstractNumId w:val="70"/>
  </w:num>
  <w:num w:numId="8">
    <w:abstractNumId w:val="27"/>
  </w:num>
  <w:num w:numId="9">
    <w:abstractNumId w:val="56"/>
  </w:num>
  <w:num w:numId="10">
    <w:abstractNumId w:val="37"/>
  </w:num>
  <w:num w:numId="11">
    <w:abstractNumId w:val="43"/>
  </w:num>
  <w:num w:numId="12">
    <w:abstractNumId w:val="67"/>
  </w:num>
  <w:num w:numId="13">
    <w:abstractNumId w:val="45"/>
  </w:num>
  <w:num w:numId="14">
    <w:abstractNumId w:val="73"/>
  </w:num>
  <w:num w:numId="15">
    <w:abstractNumId w:val="39"/>
  </w:num>
  <w:num w:numId="16">
    <w:abstractNumId w:val="38"/>
  </w:num>
  <w:num w:numId="17">
    <w:abstractNumId w:val="77"/>
  </w:num>
  <w:num w:numId="18">
    <w:abstractNumId w:val="64"/>
  </w:num>
  <w:num w:numId="19">
    <w:abstractNumId w:val="9"/>
  </w:num>
  <w:num w:numId="20">
    <w:abstractNumId w:val="49"/>
  </w:num>
  <w:num w:numId="21">
    <w:abstractNumId w:val="62"/>
  </w:num>
  <w:num w:numId="22">
    <w:abstractNumId w:val="76"/>
  </w:num>
  <w:num w:numId="23">
    <w:abstractNumId w:val="47"/>
  </w:num>
  <w:num w:numId="24">
    <w:abstractNumId w:val="22"/>
  </w:num>
  <w:num w:numId="25">
    <w:abstractNumId w:val="2"/>
  </w:num>
  <w:num w:numId="26">
    <w:abstractNumId w:val="63"/>
  </w:num>
  <w:num w:numId="27">
    <w:abstractNumId w:val="13"/>
  </w:num>
  <w:num w:numId="28">
    <w:abstractNumId w:val="35"/>
  </w:num>
  <w:num w:numId="29">
    <w:abstractNumId w:val="55"/>
  </w:num>
  <w:num w:numId="30">
    <w:abstractNumId w:val="17"/>
  </w:num>
  <w:num w:numId="31">
    <w:abstractNumId w:val="68"/>
  </w:num>
  <w:num w:numId="32">
    <w:abstractNumId w:val="72"/>
  </w:num>
  <w:num w:numId="33">
    <w:abstractNumId w:val="32"/>
  </w:num>
  <w:num w:numId="34">
    <w:abstractNumId w:val="0"/>
  </w:num>
  <w:num w:numId="35">
    <w:abstractNumId w:val="29"/>
  </w:num>
  <w:num w:numId="36">
    <w:abstractNumId w:val="36"/>
  </w:num>
  <w:num w:numId="37">
    <w:abstractNumId w:val="14"/>
  </w:num>
  <w:num w:numId="38">
    <w:abstractNumId w:val="58"/>
  </w:num>
  <w:num w:numId="39">
    <w:abstractNumId w:val="34"/>
  </w:num>
  <w:num w:numId="40">
    <w:abstractNumId w:val="74"/>
  </w:num>
  <w:num w:numId="41">
    <w:abstractNumId w:val="3"/>
  </w:num>
  <w:num w:numId="42">
    <w:abstractNumId w:val="24"/>
  </w:num>
  <w:num w:numId="43">
    <w:abstractNumId w:val="25"/>
  </w:num>
  <w:num w:numId="44">
    <w:abstractNumId w:val="11"/>
  </w:num>
  <w:num w:numId="45">
    <w:abstractNumId w:val="66"/>
  </w:num>
  <w:num w:numId="46">
    <w:abstractNumId w:val="48"/>
  </w:num>
  <w:num w:numId="47">
    <w:abstractNumId w:val="51"/>
  </w:num>
  <w:num w:numId="48">
    <w:abstractNumId w:val="71"/>
  </w:num>
  <w:num w:numId="49">
    <w:abstractNumId w:val="15"/>
  </w:num>
  <w:num w:numId="50">
    <w:abstractNumId w:val="31"/>
  </w:num>
  <w:num w:numId="51">
    <w:abstractNumId w:val="1"/>
  </w:num>
  <w:num w:numId="52">
    <w:abstractNumId w:val="28"/>
  </w:num>
  <w:num w:numId="53">
    <w:abstractNumId w:val="23"/>
  </w:num>
  <w:num w:numId="54">
    <w:abstractNumId w:val="57"/>
  </w:num>
  <w:num w:numId="55">
    <w:abstractNumId w:val="59"/>
  </w:num>
  <w:num w:numId="56">
    <w:abstractNumId w:val="42"/>
  </w:num>
  <w:num w:numId="57">
    <w:abstractNumId w:val="12"/>
  </w:num>
  <w:num w:numId="58">
    <w:abstractNumId w:val="33"/>
  </w:num>
  <w:num w:numId="59">
    <w:abstractNumId w:val="41"/>
  </w:num>
  <w:num w:numId="60">
    <w:abstractNumId w:val="53"/>
  </w:num>
  <w:num w:numId="61">
    <w:abstractNumId w:val="65"/>
  </w:num>
  <w:num w:numId="62">
    <w:abstractNumId w:val="20"/>
  </w:num>
  <w:num w:numId="63">
    <w:abstractNumId w:val="50"/>
  </w:num>
  <w:num w:numId="64">
    <w:abstractNumId w:val="60"/>
  </w:num>
  <w:num w:numId="65">
    <w:abstractNumId w:val="16"/>
  </w:num>
  <w:num w:numId="66">
    <w:abstractNumId w:val="21"/>
  </w:num>
  <w:num w:numId="67">
    <w:abstractNumId w:val="8"/>
  </w:num>
  <w:num w:numId="68">
    <w:abstractNumId w:val="61"/>
  </w:num>
  <w:num w:numId="69">
    <w:abstractNumId w:val="4"/>
  </w:num>
  <w:num w:numId="70">
    <w:abstractNumId w:val="5"/>
  </w:num>
  <w:num w:numId="71">
    <w:abstractNumId w:val="10"/>
  </w:num>
  <w:num w:numId="72">
    <w:abstractNumId w:val="75"/>
  </w:num>
  <w:num w:numId="73">
    <w:abstractNumId w:val="52"/>
  </w:num>
  <w:num w:numId="74">
    <w:abstractNumId w:val="54"/>
  </w:num>
  <w:num w:numId="75">
    <w:abstractNumId w:val="26"/>
  </w:num>
  <w:num w:numId="76">
    <w:abstractNumId w:val="46"/>
  </w:num>
  <w:num w:numId="77">
    <w:abstractNumId w:val="7"/>
  </w:num>
  <w:num w:numId="78">
    <w:abstractNumId w:val="4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8BA"/>
    <w:rsid w:val="0000273E"/>
    <w:rsid w:val="00003350"/>
    <w:rsid w:val="00017ADE"/>
    <w:rsid w:val="00055AFD"/>
    <w:rsid w:val="000849EA"/>
    <w:rsid w:val="000865A6"/>
    <w:rsid w:val="0009366A"/>
    <w:rsid w:val="001273A6"/>
    <w:rsid w:val="001324B3"/>
    <w:rsid w:val="00136CA0"/>
    <w:rsid w:val="00190C0E"/>
    <w:rsid w:val="001B2284"/>
    <w:rsid w:val="001B3137"/>
    <w:rsid w:val="001B35EF"/>
    <w:rsid w:val="001D1E9D"/>
    <w:rsid w:val="001D7360"/>
    <w:rsid w:val="001F47AC"/>
    <w:rsid w:val="002454B0"/>
    <w:rsid w:val="00265410"/>
    <w:rsid w:val="0028778E"/>
    <w:rsid w:val="002D0135"/>
    <w:rsid w:val="002D6166"/>
    <w:rsid w:val="002E784E"/>
    <w:rsid w:val="002F7874"/>
    <w:rsid w:val="002F7C79"/>
    <w:rsid w:val="00323B36"/>
    <w:rsid w:val="00335D61"/>
    <w:rsid w:val="00391166"/>
    <w:rsid w:val="0039272A"/>
    <w:rsid w:val="003A39DB"/>
    <w:rsid w:val="003A40BC"/>
    <w:rsid w:val="003A790D"/>
    <w:rsid w:val="003D27DB"/>
    <w:rsid w:val="003D310E"/>
    <w:rsid w:val="00401589"/>
    <w:rsid w:val="00431659"/>
    <w:rsid w:val="00496241"/>
    <w:rsid w:val="004969E9"/>
    <w:rsid w:val="00497C8E"/>
    <w:rsid w:val="004B0CBE"/>
    <w:rsid w:val="004D6692"/>
    <w:rsid w:val="00500F4E"/>
    <w:rsid w:val="005170D9"/>
    <w:rsid w:val="005260CF"/>
    <w:rsid w:val="00550D28"/>
    <w:rsid w:val="0057785C"/>
    <w:rsid w:val="005A4AD9"/>
    <w:rsid w:val="00611607"/>
    <w:rsid w:val="00616A9E"/>
    <w:rsid w:val="00650E23"/>
    <w:rsid w:val="006A6D00"/>
    <w:rsid w:val="006D0ECD"/>
    <w:rsid w:val="006D4FAB"/>
    <w:rsid w:val="006E694A"/>
    <w:rsid w:val="00705C01"/>
    <w:rsid w:val="0070669D"/>
    <w:rsid w:val="00714647"/>
    <w:rsid w:val="00731B73"/>
    <w:rsid w:val="007962D1"/>
    <w:rsid w:val="007A6F70"/>
    <w:rsid w:val="007B6187"/>
    <w:rsid w:val="007B63D9"/>
    <w:rsid w:val="007C20F4"/>
    <w:rsid w:val="007D298E"/>
    <w:rsid w:val="007D7254"/>
    <w:rsid w:val="00815178"/>
    <w:rsid w:val="0081532E"/>
    <w:rsid w:val="00817125"/>
    <w:rsid w:val="008619FC"/>
    <w:rsid w:val="008B6A85"/>
    <w:rsid w:val="009060D2"/>
    <w:rsid w:val="0091483F"/>
    <w:rsid w:val="0092196A"/>
    <w:rsid w:val="009320AF"/>
    <w:rsid w:val="00964009"/>
    <w:rsid w:val="00973E4D"/>
    <w:rsid w:val="0098344E"/>
    <w:rsid w:val="0099075E"/>
    <w:rsid w:val="009A65EB"/>
    <w:rsid w:val="009F5BC6"/>
    <w:rsid w:val="009F63BE"/>
    <w:rsid w:val="00A049EB"/>
    <w:rsid w:val="00A41583"/>
    <w:rsid w:val="00A45985"/>
    <w:rsid w:val="00A8222E"/>
    <w:rsid w:val="00A975C2"/>
    <w:rsid w:val="00AA6E65"/>
    <w:rsid w:val="00AD4D3B"/>
    <w:rsid w:val="00B05110"/>
    <w:rsid w:val="00B07E9A"/>
    <w:rsid w:val="00B206FC"/>
    <w:rsid w:val="00B403C8"/>
    <w:rsid w:val="00B630F8"/>
    <w:rsid w:val="00B64F88"/>
    <w:rsid w:val="00B8558B"/>
    <w:rsid w:val="00BA0334"/>
    <w:rsid w:val="00BB3DA6"/>
    <w:rsid w:val="00BD3978"/>
    <w:rsid w:val="00BD3BB9"/>
    <w:rsid w:val="00BE4072"/>
    <w:rsid w:val="00BE4DDB"/>
    <w:rsid w:val="00C10CA0"/>
    <w:rsid w:val="00C1560F"/>
    <w:rsid w:val="00C35735"/>
    <w:rsid w:val="00C67107"/>
    <w:rsid w:val="00C7005F"/>
    <w:rsid w:val="00C802AD"/>
    <w:rsid w:val="00C85FCD"/>
    <w:rsid w:val="00CD1F8F"/>
    <w:rsid w:val="00D104D1"/>
    <w:rsid w:val="00D43C63"/>
    <w:rsid w:val="00D60CDE"/>
    <w:rsid w:val="00D86C2A"/>
    <w:rsid w:val="00DA037D"/>
    <w:rsid w:val="00DC398D"/>
    <w:rsid w:val="00E04E9C"/>
    <w:rsid w:val="00E17802"/>
    <w:rsid w:val="00E32513"/>
    <w:rsid w:val="00E412F4"/>
    <w:rsid w:val="00E50877"/>
    <w:rsid w:val="00E70D76"/>
    <w:rsid w:val="00E8000F"/>
    <w:rsid w:val="00E81BD9"/>
    <w:rsid w:val="00E86B3E"/>
    <w:rsid w:val="00E974C4"/>
    <w:rsid w:val="00EA0CA9"/>
    <w:rsid w:val="00EC58BA"/>
    <w:rsid w:val="00ED16A5"/>
    <w:rsid w:val="00ED39C6"/>
    <w:rsid w:val="00F00AC2"/>
    <w:rsid w:val="00F2698A"/>
    <w:rsid w:val="00F90B38"/>
    <w:rsid w:val="00FC5156"/>
    <w:rsid w:val="00FD0EF6"/>
    <w:rsid w:val="00FF2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58BA"/>
    <w:rPr>
      <w:rFonts w:ascii="Liberation Serif" w:eastAsia="Times New Roman" w:hAnsi="Liberation Serif" w:cs="Arial"/>
      <w:color w:val="00000A"/>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rsid w:val="00EC58BA"/>
    <w:rPr>
      <w:color w:val="000080"/>
      <w:u w:val="single"/>
    </w:rPr>
  </w:style>
  <w:style w:type="character" w:customStyle="1" w:styleId="Odwiedzoneczeinternetowe">
    <w:name w:val="Odwiedzone łącze internetowe"/>
    <w:uiPriority w:val="99"/>
    <w:rsid w:val="00EC58BA"/>
    <w:rPr>
      <w:color w:val="800000"/>
      <w:u w:val="single"/>
    </w:rPr>
  </w:style>
  <w:style w:type="character" w:customStyle="1" w:styleId="Znakinumeracji">
    <w:name w:val="Znaki numeracji"/>
    <w:uiPriority w:val="99"/>
    <w:rsid w:val="00EC58BA"/>
  </w:style>
  <w:style w:type="character" w:customStyle="1" w:styleId="ListLabel1">
    <w:name w:val="ListLabel 1"/>
    <w:uiPriority w:val="99"/>
    <w:rsid w:val="00EC58BA"/>
    <w:rPr>
      <w:rFonts w:ascii="Cambria" w:hAnsi="Cambria"/>
      <w:sz w:val="24"/>
    </w:rPr>
  </w:style>
  <w:style w:type="character" w:customStyle="1" w:styleId="ListLabel2">
    <w:name w:val="ListLabel 2"/>
    <w:uiPriority w:val="99"/>
    <w:rsid w:val="00EC58BA"/>
    <w:rPr>
      <w:rFonts w:ascii="Cambria" w:hAnsi="Cambria"/>
      <w:b/>
      <w:sz w:val="24"/>
    </w:rPr>
  </w:style>
  <w:style w:type="character" w:customStyle="1" w:styleId="ListLabel3">
    <w:name w:val="ListLabel 3"/>
    <w:uiPriority w:val="99"/>
    <w:rsid w:val="00EC58BA"/>
    <w:rPr>
      <w:rFonts w:ascii="Cambria" w:hAnsi="Cambria"/>
      <w:b/>
      <w:sz w:val="24"/>
    </w:rPr>
  </w:style>
  <w:style w:type="character" w:customStyle="1" w:styleId="ListLabel4">
    <w:name w:val="ListLabel 4"/>
    <w:uiPriority w:val="99"/>
    <w:rsid w:val="00EC58BA"/>
  </w:style>
  <w:style w:type="character" w:customStyle="1" w:styleId="ListLabel5">
    <w:name w:val="ListLabel 5"/>
    <w:uiPriority w:val="99"/>
    <w:rsid w:val="00EC58BA"/>
  </w:style>
  <w:style w:type="character" w:customStyle="1" w:styleId="ListLabel6">
    <w:name w:val="ListLabel 6"/>
    <w:uiPriority w:val="99"/>
    <w:rsid w:val="00EC58BA"/>
  </w:style>
  <w:style w:type="character" w:customStyle="1" w:styleId="ListLabel7">
    <w:name w:val="ListLabel 7"/>
    <w:uiPriority w:val="99"/>
    <w:rsid w:val="00EC58BA"/>
    <w:rPr>
      <w:rFonts w:ascii="Cambria" w:hAnsi="Cambria"/>
      <w:b/>
      <w:sz w:val="24"/>
    </w:rPr>
  </w:style>
  <w:style w:type="character" w:customStyle="1" w:styleId="ListLabel8">
    <w:name w:val="ListLabel 8"/>
    <w:uiPriority w:val="99"/>
    <w:rsid w:val="00EC58BA"/>
    <w:rPr>
      <w:rFonts w:ascii="Cambria" w:hAnsi="Cambria"/>
      <w:sz w:val="24"/>
    </w:rPr>
  </w:style>
  <w:style w:type="character" w:customStyle="1" w:styleId="ListLabel9">
    <w:name w:val="ListLabel 9"/>
    <w:uiPriority w:val="99"/>
    <w:rsid w:val="00EC58BA"/>
  </w:style>
  <w:style w:type="character" w:customStyle="1" w:styleId="ListLabel10">
    <w:name w:val="ListLabel 10"/>
    <w:uiPriority w:val="99"/>
    <w:rsid w:val="00EC58BA"/>
    <w:rPr>
      <w:rFonts w:ascii="Cambria" w:hAnsi="Cambria"/>
      <w:b/>
      <w:sz w:val="24"/>
    </w:rPr>
  </w:style>
  <w:style w:type="paragraph" w:styleId="Nagwek">
    <w:name w:val="header"/>
    <w:basedOn w:val="Normalny"/>
    <w:next w:val="Tekstpodstawowy"/>
    <w:link w:val="NagwekZnak"/>
    <w:uiPriority w:val="99"/>
    <w:rsid w:val="00EC58BA"/>
    <w:pPr>
      <w:keepNext/>
      <w:spacing w:before="240" w:after="120"/>
    </w:pPr>
    <w:rPr>
      <w:rFonts w:ascii="Liberation Sans" w:eastAsia="Microsoft YaHei" w:hAnsi="Liberation Sans"/>
      <w:sz w:val="28"/>
      <w:szCs w:val="28"/>
    </w:rPr>
  </w:style>
  <w:style w:type="character" w:customStyle="1" w:styleId="NagwekZnak">
    <w:name w:val="Nagłówek Znak"/>
    <w:basedOn w:val="Domylnaczcionkaakapitu"/>
    <w:link w:val="Nagwek"/>
    <w:uiPriority w:val="99"/>
    <w:locked/>
    <w:rsid w:val="00EC58BA"/>
    <w:rPr>
      <w:rFonts w:ascii="Liberation Sans" w:eastAsia="Microsoft YaHei" w:hAnsi="Liberation Sans" w:cs="Arial"/>
      <w:color w:val="00000A"/>
      <w:sz w:val="28"/>
      <w:szCs w:val="28"/>
      <w:lang w:eastAsia="zh-CN" w:bidi="hi-IN"/>
    </w:rPr>
  </w:style>
  <w:style w:type="paragraph" w:styleId="Tekstpodstawowy">
    <w:name w:val="Body Text"/>
    <w:basedOn w:val="Normalny"/>
    <w:link w:val="TekstpodstawowyZnak"/>
    <w:uiPriority w:val="99"/>
    <w:rsid w:val="00EC58BA"/>
    <w:pPr>
      <w:spacing w:after="140" w:line="288" w:lineRule="auto"/>
    </w:pPr>
  </w:style>
  <w:style w:type="character" w:customStyle="1" w:styleId="TekstpodstawowyZnak">
    <w:name w:val="Tekst podstawowy Znak"/>
    <w:basedOn w:val="Domylnaczcionkaakapitu"/>
    <w:link w:val="Tekstpodstawowy"/>
    <w:uiPriority w:val="99"/>
    <w:locked/>
    <w:rsid w:val="00EC58BA"/>
    <w:rPr>
      <w:rFonts w:ascii="Liberation Serif" w:hAnsi="Liberation Serif" w:cs="Arial"/>
      <w:color w:val="00000A"/>
      <w:lang w:eastAsia="zh-CN" w:bidi="hi-IN"/>
    </w:rPr>
  </w:style>
  <w:style w:type="paragraph" w:styleId="Lista">
    <w:name w:val="List"/>
    <w:basedOn w:val="Tekstpodstawowy"/>
    <w:uiPriority w:val="99"/>
    <w:rsid w:val="00EC58BA"/>
  </w:style>
  <w:style w:type="paragraph" w:styleId="Legenda">
    <w:name w:val="caption"/>
    <w:basedOn w:val="Normalny"/>
    <w:uiPriority w:val="99"/>
    <w:qFormat/>
    <w:rsid w:val="00EC58BA"/>
    <w:pPr>
      <w:suppressLineNumbers/>
      <w:spacing w:before="120" w:after="120"/>
    </w:pPr>
    <w:rPr>
      <w:i/>
      <w:iCs/>
      <w:sz w:val="24"/>
      <w:szCs w:val="24"/>
    </w:rPr>
  </w:style>
  <w:style w:type="paragraph" w:customStyle="1" w:styleId="Indeks">
    <w:name w:val="Indeks"/>
    <w:basedOn w:val="Normalny"/>
    <w:uiPriority w:val="99"/>
    <w:rsid w:val="00EC58BA"/>
    <w:pPr>
      <w:suppressLineNumbers/>
    </w:pPr>
  </w:style>
  <w:style w:type="paragraph" w:customStyle="1" w:styleId="Zawartotabeli">
    <w:name w:val="Zawartość tabeli"/>
    <w:basedOn w:val="Normalny"/>
    <w:uiPriority w:val="99"/>
    <w:rsid w:val="00EC58BA"/>
  </w:style>
  <w:style w:type="paragraph" w:customStyle="1" w:styleId="Nagwektabeli">
    <w:name w:val="Nagłówek tabeli"/>
    <w:basedOn w:val="Zawartotabeli"/>
    <w:uiPriority w:val="99"/>
    <w:rsid w:val="00EC58BA"/>
  </w:style>
  <w:style w:type="character" w:styleId="Hipercze">
    <w:name w:val="Hyperlink"/>
    <w:basedOn w:val="Domylnaczcionkaakapitu"/>
    <w:uiPriority w:val="99"/>
    <w:rsid w:val="00EC58BA"/>
    <w:rPr>
      <w:rFonts w:cs="Times New Roman"/>
      <w:color w:val="0000FF"/>
      <w:u w:val="single"/>
    </w:rPr>
  </w:style>
  <w:style w:type="paragraph" w:styleId="Akapitzlist">
    <w:name w:val="List Paragraph"/>
    <w:aliases w:val="L1,Numerowanie,Akapit z listą5,CW_Lista"/>
    <w:basedOn w:val="Normalny"/>
    <w:link w:val="AkapitzlistZnak"/>
    <w:uiPriority w:val="99"/>
    <w:qFormat/>
    <w:rsid w:val="00EC58BA"/>
    <w:pPr>
      <w:ind w:left="720"/>
      <w:contextualSpacing/>
    </w:pPr>
    <w:rPr>
      <w:rFonts w:cs="Mangal"/>
      <w:szCs w:val="20"/>
    </w:rPr>
  </w:style>
  <w:style w:type="paragraph" w:styleId="Stopka">
    <w:name w:val="footer"/>
    <w:basedOn w:val="Normalny"/>
    <w:link w:val="StopkaZnak"/>
    <w:uiPriority w:val="99"/>
    <w:rsid w:val="00EC58BA"/>
    <w:pPr>
      <w:tabs>
        <w:tab w:val="center" w:pos="4536"/>
        <w:tab w:val="right" w:pos="9072"/>
      </w:tabs>
    </w:pPr>
    <w:rPr>
      <w:rFonts w:cs="Mangal"/>
      <w:szCs w:val="20"/>
    </w:rPr>
  </w:style>
  <w:style w:type="character" w:customStyle="1" w:styleId="StopkaZnak">
    <w:name w:val="Stopka Znak"/>
    <w:basedOn w:val="Domylnaczcionkaakapitu"/>
    <w:link w:val="Stopka"/>
    <w:uiPriority w:val="99"/>
    <w:locked/>
    <w:rsid w:val="00EC58BA"/>
    <w:rPr>
      <w:rFonts w:ascii="Liberation Serif" w:hAnsi="Liberation Serif" w:cs="Mangal"/>
      <w:color w:val="00000A"/>
      <w:sz w:val="20"/>
      <w:szCs w:val="20"/>
      <w:lang w:eastAsia="zh-CN" w:bidi="hi-IN"/>
    </w:rPr>
  </w:style>
  <w:style w:type="paragraph" w:styleId="Tekstdymka">
    <w:name w:val="Balloon Text"/>
    <w:basedOn w:val="Normalny"/>
    <w:link w:val="TekstdymkaZnak"/>
    <w:uiPriority w:val="99"/>
    <w:semiHidden/>
    <w:rsid w:val="00EC58BA"/>
    <w:rPr>
      <w:rFonts w:ascii="Tahoma" w:hAnsi="Tahoma" w:cs="Mangal"/>
      <w:sz w:val="16"/>
      <w:szCs w:val="14"/>
    </w:rPr>
  </w:style>
  <w:style w:type="character" w:customStyle="1" w:styleId="TekstdymkaZnak">
    <w:name w:val="Tekst dymka Znak"/>
    <w:basedOn w:val="Domylnaczcionkaakapitu"/>
    <w:link w:val="Tekstdymka"/>
    <w:uiPriority w:val="99"/>
    <w:semiHidden/>
    <w:locked/>
    <w:rsid w:val="00EC58BA"/>
    <w:rPr>
      <w:rFonts w:ascii="Tahoma" w:hAnsi="Tahoma" w:cs="Mangal"/>
      <w:color w:val="00000A"/>
      <w:sz w:val="14"/>
      <w:szCs w:val="14"/>
      <w:lang w:eastAsia="zh-CN" w:bidi="hi-IN"/>
    </w:rPr>
  </w:style>
  <w:style w:type="paragraph" w:customStyle="1" w:styleId="WW-Tekstpodstawowywcity31">
    <w:name w:val="WW-Tekst podstawowy wcięty 31"/>
    <w:basedOn w:val="Normalny"/>
    <w:rsid w:val="0098344E"/>
    <w:pPr>
      <w:suppressAutoHyphens/>
      <w:spacing w:after="120"/>
      <w:ind w:left="284" w:hanging="284"/>
      <w:jc w:val="both"/>
    </w:pPr>
    <w:rPr>
      <w:rFonts w:ascii="Times New Roman" w:hAnsi="Times New Roman" w:cs="Times New Roman"/>
      <w:color w:val="auto"/>
      <w:kern w:val="1"/>
      <w:sz w:val="24"/>
      <w:szCs w:val="20"/>
      <w:lang w:eastAsia="ar-SA" w:bidi="ar-SA"/>
    </w:rPr>
  </w:style>
  <w:style w:type="character" w:customStyle="1" w:styleId="AkapitzlistZnak">
    <w:name w:val="Akapit z listą Znak"/>
    <w:aliases w:val="L1 Znak,Numerowanie Znak,Akapit z listą5 Znak,CW_Lista Znak"/>
    <w:link w:val="Akapitzlist"/>
    <w:locked/>
    <w:rsid w:val="0098344E"/>
    <w:rPr>
      <w:rFonts w:ascii="Liberation Serif" w:eastAsia="Times New Roman" w:hAnsi="Liberation Serif" w:cs="Mangal"/>
      <w:color w:val="00000A"/>
      <w:szCs w:val="20"/>
      <w:lang w:eastAsia="zh-CN" w:bidi="hi-IN"/>
    </w:rPr>
  </w:style>
  <w:style w:type="paragraph" w:customStyle="1" w:styleId="Standard">
    <w:name w:val="Standard"/>
    <w:rsid w:val="003A790D"/>
    <w:pPr>
      <w:suppressAutoHyphens/>
      <w:textAlignment w:val="baseline"/>
    </w:pPr>
    <w:rPr>
      <w:rFonts w:ascii="Times New Roman" w:eastAsia="Times New Roman" w:hAnsi="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58BA"/>
    <w:rPr>
      <w:rFonts w:ascii="Liberation Serif" w:eastAsia="Times New Roman" w:hAnsi="Liberation Serif" w:cs="Arial"/>
      <w:color w:val="00000A"/>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rsid w:val="00EC58BA"/>
    <w:rPr>
      <w:color w:val="000080"/>
      <w:u w:val="single"/>
    </w:rPr>
  </w:style>
  <w:style w:type="character" w:customStyle="1" w:styleId="Odwiedzoneczeinternetowe">
    <w:name w:val="Odwiedzone łącze internetowe"/>
    <w:uiPriority w:val="99"/>
    <w:rsid w:val="00EC58BA"/>
    <w:rPr>
      <w:color w:val="800000"/>
      <w:u w:val="single"/>
    </w:rPr>
  </w:style>
  <w:style w:type="character" w:customStyle="1" w:styleId="Znakinumeracji">
    <w:name w:val="Znaki numeracji"/>
    <w:uiPriority w:val="99"/>
    <w:rsid w:val="00EC58BA"/>
  </w:style>
  <w:style w:type="character" w:customStyle="1" w:styleId="ListLabel1">
    <w:name w:val="ListLabel 1"/>
    <w:uiPriority w:val="99"/>
    <w:rsid w:val="00EC58BA"/>
    <w:rPr>
      <w:rFonts w:ascii="Cambria" w:hAnsi="Cambria"/>
      <w:sz w:val="24"/>
    </w:rPr>
  </w:style>
  <w:style w:type="character" w:customStyle="1" w:styleId="ListLabel2">
    <w:name w:val="ListLabel 2"/>
    <w:uiPriority w:val="99"/>
    <w:rsid w:val="00EC58BA"/>
    <w:rPr>
      <w:rFonts w:ascii="Cambria" w:hAnsi="Cambria"/>
      <w:b/>
      <w:sz w:val="24"/>
    </w:rPr>
  </w:style>
  <w:style w:type="character" w:customStyle="1" w:styleId="ListLabel3">
    <w:name w:val="ListLabel 3"/>
    <w:uiPriority w:val="99"/>
    <w:rsid w:val="00EC58BA"/>
    <w:rPr>
      <w:rFonts w:ascii="Cambria" w:hAnsi="Cambria"/>
      <w:b/>
      <w:sz w:val="24"/>
    </w:rPr>
  </w:style>
  <w:style w:type="character" w:customStyle="1" w:styleId="ListLabel4">
    <w:name w:val="ListLabel 4"/>
    <w:uiPriority w:val="99"/>
    <w:rsid w:val="00EC58BA"/>
  </w:style>
  <w:style w:type="character" w:customStyle="1" w:styleId="ListLabel5">
    <w:name w:val="ListLabel 5"/>
    <w:uiPriority w:val="99"/>
    <w:rsid w:val="00EC58BA"/>
  </w:style>
  <w:style w:type="character" w:customStyle="1" w:styleId="ListLabel6">
    <w:name w:val="ListLabel 6"/>
    <w:uiPriority w:val="99"/>
    <w:rsid w:val="00EC58BA"/>
  </w:style>
  <w:style w:type="character" w:customStyle="1" w:styleId="ListLabel7">
    <w:name w:val="ListLabel 7"/>
    <w:uiPriority w:val="99"/>
    <w:rsid w:val="00EC58BA"/>
    <w:rPr>
      <w:rFonts w:ascii="Cambria" w:hAnsi="Cambria"/>
      <w:b/>
      <w:sz w:val="24"/>
    </w:rPr>
  </w:style>
  <w:style w:type="character" w:customStyle="1" w:styleId="ListLabel8">
    <w:name w:val="ListLabel 8"/>
    <w:uiPriority w:val="99"/>
    <w:rsid w:val="00EC58BA"/>
    <w:rPr>
      <w:rFonts w:ascii="Cambria" w:hAnsi="Cambria"/>
      <w:sz w:val="24"/>
    </w:rPr>
  </w:style>
  <w:style w:type="character" w:customStyle="1" w:styleId="ListLabel9">
    <w:name w:val="ListLabel 9"/>
    <w:uiPriority w:val="99"/>
    <w:rsid w:val="00EC58BA"/>
  </w:style>
  <w:style w:type="character" w:customStyle="1" w:styleId="ListLabel10">
    <w:name w:val="ListLabel 10"/>
    <w:uiPriority w:val="99"/>
    <w:rsid w:val="00EC58BA"/>
    <w:rPr>
      <w:rFonts w:ascii="Cambria" w:hAnsi="Cambria"/>
      <w:b/>
      <w:sz w:val="24"/>
    </w:rPr>
  </w:style>
  <w:style w:type="paragraph" w:styleId="Nagwek">
    <w:name w:val="header"/>
    <w:basedOn w:val="Normalny"/>
    <w:next w:val="Tekstpodstawowy"/>
    <w:link w:val="NagwekZnak"/>
    <w:uiPriority w:val="99"/>
    <w:rsid w:val="00EC58BA"/>
    <w:pPr>
      <w:keepNext/>
      <w:spacing w:before="240" w:after="120"/>
    </w:pPr>
    <w:rPr>
      <w:rFonts w:ascii="Liberation Sans" w:eastAsia="Microsoft YaHei" w:hAnsi="Liberation Sans"/>
      <w:sz w:val="28"/>
      <w:szCs w:val="28"/>
    </w:rPr>
  </w:style>
  <w:style w:type="character" w:customStyle="1" w:styleId="NagwekZnak">
    <w:name w:val="Nagłówek Znak"/>
    <w:basedOn w:val="Domylnaczcionkaakapitu"/>
    <w:link w:val="Nagwek"/>
    <w:uiPriority w:val="99"/>
    <w:locked/>
    <w:rsid w:val="00EC58BA"/>
    <w:rPr>
      <w:rFonts w:ascii="Liberation Sans" w:eastAsia="Microsoft YaHei" w:hAnsi="Liberation Sans" w:cs="Arial"/>
      <w:color w:val="00000A"/>
      <w:sz w:val="28"/>
      <w:szCs w:val="28"/>
      <w:lang w:eastAsia="zh-CN" w:bidi="hi-IN"/>
    </w:rPr>
  </w:style>
  <w:style w:type="paragraph" w:styleId="Tekstpodstawowy">
    <w:name w:val="Body Text"/>
    <w:basedOn w:val="Normalny"/>
    <w:link w:val="TekstpodstawowyZnak"/>
    <w:uiPriority w:val="99"/>
    <w:rsid w:val="00EC58BA"/>
    <w:pPr>
      <w:spacing w:after="140" w:line="288" w:lineRule="auto"/>
    </w:pPr>
  </w:style>
  <w:style w:type="character" w:customStyle="1" w:styleId="TekstpodstawowyZnak">
    <w:name w:val="Tekst podstawowy Znak"/>
    <w:basedOn w:val="Domylnaczcionkaakapitu"/>
    <w:link w:val="Tekstpodstawowy"/>
    <w:uiPriority w:val="99"/>
    <w:locked/>
    <w:rsid w:val="00EC58BA"/>
    <w:rPr>
      <w:rFonts w:ascii="Liberation Serif" w:hAnsi="Liberation Serif" w:cs="Arial"/>
      <w:color w:val="00000A"/>
      <w:lang w:eastAsia="zh-CN" w:bidi="hi-IN"/>
    </w:rPr>
  </w:style>
  <w:style w:type="paragraph" w:styleId="Lista">
    <w:name w:val="List"/>
    <w:basedOn w:val="Tekstpodstawowy"/>
    <w:uiPriority w:val="99"/>
    <w:rsid w:val="00EC58BA"/>
  </w:style>
  <w:style w:type="paragraph" w:styleId="Legenda">
    <w:name w:val="caption"/>
    <w:basedOn w:val="Normalny"/>
    <w:uiPriority w:val="99"/>
    <w:qFormat/>
    <w:rsid w:val="00EC58BA"/>
    <w:pPr>
      <w:suppressLineNumbers/>
      <w:spacing w:before="120" w:after="120"/>
    </w:pPr>
    <w:rPr>
      <w:i/>
      <w:iCs/>
      <w:sz w:val="24"/>
      <w:szCs w:val="24"/>
    </w:rPr>
  </w:style>
  <w:style w:type="paragraph" w:customStyle="1" w:styleId="Indeks">
    <w:name w:val="Indeks"/>
    <w:basedOn w:val="Normalny"/>
    <w:uiPriority w:val="99"/>
    <w:rsid w:val="00EC58BA"/>
    <w:pPr>
      <w:suppressLineNumbers/>
    </w:pPr>
  </w:style>
  <w:style w:type="paragraph" w:customStyle="1" w:styleId="Zawartotabeli">
    <w:name w:val="Zawartość tabeli"/>
    <w:basedOn w:val="Normalny"/>
    <w:uiPriority w:val="99"/>
    <w:rsid w:val="00EC58BA"/>
  </w:style>
  <w:style w:type="paragraph" w:customStyle="1" w:styleId="Nagwektabeli">
    <w:name w:val="Nagłówek tabeli"/>
    <w:basedOn w:val="Zawartotabeli"/>
    <w:uiPriority w:val="99"/>
    <w:rsid w:val="00EC58BA"/>
  </w:style>
  <w:style w:type="character" w:styleId="Hipercze">
    <w:name w:val="Hyperlink"/>
    <w:basedOn w:val="Domylnaczcionkaakapitu"/>
    <w:uiPriority w:val="99"/>
    <w:rsid w:val="00EC58BA"/>
    <w:rPr>
      <w:rFonts w:cs="Times New Roman"/>
      <w:color w:val="0000FF"/>
      <w:u w:val="single"/>
    </w:rPr>
  </w:style>
  <w:style w:type="paragraph" w:styleId="Akapitzlist">
    <w:name w:val="List Paragraph"/>
    <w:aliases w:val="L1,Numerowanie,Akapit z listą5,CW_Lista"/>
    <w:basedOn w:val="Normalny"/>
    <w:link w:val="AkapitzlistZnak"/>
    <w:uiPriority w:val="99"/>
    <w:qFormat/>
    <w:rsid w:val="00EC58BA"/>
    <w:pPr>
      <w:ind w:left="720"/>
      <w:contextualSpacing/>
    </w:pPr>
    <w:rPr>
      <w:rFonts w:cs="Mangal"/>
      <w:szCs w:val="20"/>
    </w:rPr>
  </w:style>
  <w:style w:type="paragraph" w:styleId="Stopka">
    <w:name w:val="footer"/>
    <w:basedOn w:val="Normalny"/>
    <w:link w:val="StopkaZnak"/>
    <w:uiPriority w:val="99"/>
    <w:rsid w:val="00EC58BA"/>
    <w:pPr>
      <w:tabs>
        <w:tab w:val="center" w:pos="4536"/>
        <w:tab w:val="right" w:pos="9072"/>
      </w:tabs>
    </w:pPr>
    <w:rPr>
      <w:rFonts w:cs="Mangal"/>
      <w:szCs w:val="20"/>
    </w:rPr>
  </w:style>
  <w:style w:type="character" w:customStyle="1" w:styleId="StopkaZnak">
    <w:name w:val="Stopka Znak"/>
    <w:basedOn w:val="Domylnaczcionkaakapitu"/>
    <w:link w:val="Stopka"/>
    <w:uiPriority w:val="99"/>
    <w:locked/>
    <w:rsid w:val="00EC58BA"/>
    <w:rPr>
      <w:rFonts w:ascii="Liberation Serif" w:hAnsi="Liberation Serif" w:cs="Mangal"/>
      <w:color w:val="00000A"/>
      <w:sz w:val="20"/>
      <w:szCs w:val="20"/>
      <w:lang w:eastAsia="zh-CN" w:bidi="hi-IN"/>
    </w:rPr>
  </w:style>
  <w:style w:type="paragraph" w:styleId="Tekstdymka">
    <w:name w:val="Balloon Text"/>
    <w:basedOn w:val="Normalny"/>
    <w:link w:val="TekstdymkaZnak"/>
    <w:uiPriority w:val="99"/>
    <w:semiHidden/>
    <w:rsid w:val="00EC58BA"/>
    <w:rPr>
      <w:rFonts w:ascii="Tahoma" w:hAnsi="Tahoma" w:cs="Mangal"/>
      <w:sz w:val="16"/>
      <w:szCs w:val="14"/>
    </w:rPr>
  </w:style>
  <w:style w:type="character" w:customStyle="1" w:styleId="TekstdymkaZnak">
    <w:name w:val="Tekst dymka Znak"/>
    <w:basedOn w:val="Domylnaczcionkaakapitu"/>
    <w:link w:val="Tekstdymka"/>
    <w:uiPriority w:val="99"/>
    <w:semiHidden/>
    <w:locked/>
    <w:rsid w:val="00EC58BA"/>
    <w:rPr>
      <w:rFonts w:ascii="Tahoma" w:hAnsi="Tahoma" w:cs="Mangal"/>
      <w:color w:val="00000A"/>
      <w:sz w:val="14"/>
      <w:szCs w:val="14"/>
      <w:lang w:eastAsia="zh-CN" w:bidi="hi-IN"/>
    </w:rPr>
  </w:style>
  <w:style w:type="paragraph" w:customStyle="1" w:styleId="WW-Tekstpodstawowywcity31">
    <w:name w:val="WW-Tekst podstawowy wcięty 31"/>
    <w:basedOn w:val="Normalny"/>
    <w:rsid w:val="0098344E"/>
    <w:pPr>
      <w:suppressAutoHyphens/>
      <w:spacing w:after="120"/>
      <w:ind w:left="284" w:hanging="284"/>
      <w:jc w:val="both"/>
    </w:pPr>
    <w:rPr>
      <w:rFonts w:ascii="Times New Roman" w:hAnsi="Times New Roman" w:cs="Times New Roman"/>
      <w:color w:val="auto"/>
      <w:kern w:val="1"/>
      <w:sz w:val="24"/>
      <w:szCs w:val="20"/>
      <w:lang w:eastAsia="ar-SA" w:bidi="ar-SA"/>
    </w:rPr>
  </w:style>
  <w:style w:type="character" w:customStyle="1" w:styleId="AkapitzlistZnak">
    <w:name w:val="Akapit z listą Znak"/>
    <w:aliases w:val="L1 Znak,Numerowanie Znak,Akapit z listą5 Znak,CW_Lista Znak"/>
    <w:link w:val="Akapitzlist"/>
    <w:locked/>
    <w:rsid w:val="0098344E"/>
    <w:rPr>
      <w:rFonts w:ascii="Liberation Serif" w:eastAsia="Times New Roman" w:hAnsi="Liberation Serif" w:cs="Mangal"/>
      <w:color w:val="00000A"/>
      <w:szCs w:val="20"/>
      <w:lang w:eastAsia="zh-CN" w:bidi="hi-IN"/>
    </w:rPr>
  </w:style>
  <w:style w:type="paragraph" w:customStyle="1" w:styleId="Standard">
    <w:name w:val="Standard"/>
    <w:rsid w:val="003A790D"/>
    <w:pPr>
      <w:suppressAutoHyphens/>
      <w:textAlignment w:val="baseline"/>
    </w:pPr>
    <w:rPr>
      <w:rFonts w:ascii="Times New Roman" w:eastAsia="Times New Roman" w:hAnsi="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2AC22-B6DC-44A7-A407-B02C8FAB2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17</Pages>
  <Words>7752</Words>
  <Characters>46514</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Grażyna Łagowska</dc:creator>
  <cp:lastModifiedBy>Beata Trochimiuk</cp:lastModifiedBy>
  <cp:revision>46</cp:revision>
  <cp:lastPrinted>2019-09-12T05:38:00Z</cp:lastPrinted>
  <dcterms:created xsi:type="dcterms:W3CDTF">2019-09-09T11:32:00Z</dcterms:created>
  <dcterms:modified xsi:type="dcterms:W3CDTF">2019-09-12T05:39:00Z</dcterms:modified>
</cp:coreProperties>
</file>