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C5B50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77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774AEF" w:rsidRDefault="00774AEF" w:rsidP="00774A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 „</w:t>
      </w:r>
      <w:r>
        <w:rPr>
          <w:rFonts w:ascii="Times New Roman" w:hAnsi="Times New Roman"/>
          <w:b/>
          <w:bCs/>
          <w:sz w:val="24"/>
          <w:szCs w:val="24"/>
        </w:rPr>
        <w:t>Bieżąca naprawa oświetlenia ulicznego na terenie Gminy Szczebrzeszyn”</w:t>
      </w:r>
    </w:p>
    <w:p w:rsidR="00774AEF" w:rsidRPr="00E91E79" w:rsidRDefault="00774AEF" w:rsidP="0077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 xml:space="preserve">minimum </w:t>
      </w:r>
      <w:r w:rsidR="00CC022E">
        <w:rPr>
          <w:rFonts w:ascii="Times New Roman" w:hAnsi="Times New Roman"/>
          <w:sz w:val="24"/>
          <w:szCs w:val="24"/>
        </w:rPr>
        <w:t>1</w:t>
      </w:r>
      <w:r w:rsidRPr="00845F57">
        <w:rPr>
          <w:rFonts w:ascii="Times New Roman" w:hAnsi="Times New Roman"/>
          <w:sz w:val="24"/>
          <w:szCs w:val="24"/>
        </w:rPr>
        <w:t xml:space="preserve"> zamówie</w:t>
      </w:r>
      <w:r>
        <w:rPr>
          <w:rFonts w:ascii="Times New Roman" w:hAnsi="Times New Roman"/>
          <w:sz w:val="24"/>
          <w:szCs w:val="24"/>
        </w:rPr>
        <w:t>ni</w:t>
      </w:r>
      <w:r w:rsidR="00CC022E"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</w:t>
      </w:r>
      <w:r w:rsidR="00774AEF">
        <w:rPr>
          <w:rFonts w:ascii="Times New Roman" w:hAnsi="Times New Roman"/>
          <w:sz w:val="24"/>
          <w:szCs w:val="24"/>
        </w:rPr>
        <w:t>usług</w:t>
      </w:r>
      <w:r w:rsidRPr="00845F57">
        <w:rPr>
          <w:rFonts w:ascii="Times New Roman" w:hAnsi="Times New Roman"/>
          <w:sz w:val="24"/>
          <w:szCs w:val="24"/>
        </w:rPr>
        <w:t xml:space="preserve"> odpowiadających charakterowi prac objętych przedmiotem zamówienia,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E91E79"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009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Nazwa Zamawiającego</w:t>
            </w:r>
          </w:p>
        </w:tc>
        <w:tc>
          <w:tcPr>
            <w:tcW w:w="1842" w:type="dxa"/>
            <w:vAlign w:val="center"/>
          </w:tcPr>
          <w:p w:rsidR="00C103D6" w:rsidRPr="00E91E79" w:rsidRDefault="00C103D6" w:rsidP="00B64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Przedmiot zamówienia 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B64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zamówienia </w:t>
            </w:r>
            <w:r w:rsidR="00B644E1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</w:tr>
      <w:tr w:rsidR="00C103D6" w:rsidTr="00E91E79">
        <w:trPr>
          <w:trHeight w:val="84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E91E79">
        <w:trPr>
          <w:trHeight w:val="98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845F57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583"/>
        <w:gridCol w:w="2095"/>
        <w:gridCol w:w="1591"/>
      </w:tblGrid>
      <w:tr w:rsidR="0013513E" w:rsidTr="0013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pStyle w:val="Tekstpodstawowy2"/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pStyle w:val="Tekstpodstawowy2"/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Uprawnienia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i specjalizacja uprawnień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pStyle w:val="Tekstpodstawowy2"/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Podstawa dysponowania</w:t>
            </w:r>
          </w:p>
        </w:tc>
      </w:tr>
      <w:tr w:rsidR="0013513E" w:rsidTr="0013513E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3E" w:rsidRDefault="0013513E">
            <w:pPr>
              <w:pStyle w:val="Tekstpodstawowy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:rsidR="00F4316B" w:rsidRPr="00F4316B" w:rsidRDefault="00F4316B" w:rsidP="00F431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Pr="0013513E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  <w:bookmarkStart w:id="0" w:name="_GoBack"/>
      <w:bookmarkEnd w:id="0"/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3513E"/>
    <w:rsid w:val="001770ED"/>
    <w:rsid w:val="00356AA1"/>
    <w:rsid w:val="00380BFC"/>
    <w:rsid w:val="006279DB"/>
    <w:rsid w:val="00774AEF"/>
    <w:rsid w:val="00845F57"/>
    <w:rsid w:val="009C5B50"/>
    <w:rsid w:val="00B644E1"/>
    <w:rsid w:val="00C103D6"/>
    <w:rsid w:val="00CC022E"/>
    <w:rsid w:val="00D36208"/>
    <w:rsid w:val="00E91E79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13513E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513E"/>
    <w:rPr>
      <w:rFonts w:ascii="Times New Roman" w:eastAsia="Times New Roman" w:hAnsi="Times New Roman" w:cs="Calibri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13513E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513E"/>
    <w:rPr>
      <w:rFonts w:ascii="Times New Roman" w:eastAsia="Times New Roman" w:hAnsi="Times New Roman" w:cs="Calibr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15</cp:revision>
  <cp:lastPrinted>2019-12-13T11:39:00Z</cp:lastPrinted>
  <dcterms:created xsi:type="dcterms:W3CDTF">2019-07-05T07:26:00Z</dcterms:created>
  <dcterms:modified xsi:type="dcterms:W3CDTF">2019-12-13T11:39:00Z</dcterms:modified>
</cp:coreProperties>
</file>