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A678E1" w:rsidRDefault="00A678E1" w:rsidP="00A678E1">
            <w:pPr>
              <w:rPr>
                <w:rFonts w:ascii="Arial" w:hAnsi="Arial" w:cs="Arial"/>
                <w:b/>
              </w:rPr>
            </w:pPr>
            <w:r>
              <w:t>"Przebudowa drogi gminnej nr 110355 L w miejscowości Wielącza Poduchowna</w:t>
            </w:r>
            <w:r>
              <w:rPr>
                <w:rFonts w:ascii="Arial" w:hAnsi="Arial"/>
                <w:b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B7661" w:rsidRPr="00B45BB5" w:rsidRDefault="001B7661" w:rsidP="00F67DCF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1B7661">
      <w:r>
        <w:br w:type="page"/>
      </w:r>
    </w:p>
    <w:sectPr w:rsidR="000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E6" w:rsidRDefault="00B41AE6" w:rsidP="001B7661">
      <w:r>
        <w:separator/>
      </w:r>
    </w:p>
  </w:endnote>
  <w:endnote w:type="continuationSeparator" w:id="0">
    <w:p w:rsidR="00B41AE6" w:rsidRDefault="00B41AE6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E6" w:rsidRDefault="00B41AE6" w:rsidP="001B7661">
      <w:r>
        <w:separator/>
      </w:r>
    </w:p>
  </w:footnote>
  <w:footnote w:type="continuationSeparator" w:id="0">
    <w:p w:rsidR="00B41AE6" w:rsidRDefault="00B41AE6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D6649"/>
    <w:rsid w:val="00161213"/>
    <w:rsid w:val="001B7661"/>
    <w:rsid w:val="003837E5"/>
    <w:rsid w:val="0047339A"/>
    <w:rsid w:val="005541B3"/>
    <w:rsid w:val="00622E8B"/>
    <w:rsid w:val="00A678E1"/>
    <w:rsid w:val="00B41AE6"/>
    <w:rsid w:val="00E20AA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2019-09-11T09:21:00Z</cp:lastPrinted>
  <dcterms:created xsi:type="dcterms:W3CDTF">2020-03-02T13:20:00Z</dcterms:created>
  <dcterms:modified xsi:type="dcterms:W3CDTF">2020-08-24T08:01:00Z</dcterms:modified>
</cp:coreProperties>
</file>