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CA87" w14:textId="77777777" w:rsidR="00D8746B" w:rsidRPr="004744EF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6E59813" w14:textId="77777777" w:rsidR="004744EF" w:rsidRDefault="004744EF" w:rsidP="004744EF">
      <w:pPr>
        <w:jc w:val="center"/>
        <w:rPr>
          <w:rFonts w:asciiTheme="minorHAnsi" w:hAnsiTheme="minorHAnsi" w:cstheme="minorHAnsi"/>
          <w:b/>
        </w:rPr>
      </w:pPr>
      <w:r w:rsidRPr="004744EF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="00DE56F2">
        <w:rPr>
          <w:rFonts w:asciiTheme="minorHAnsi" w:hAnsiTheme="minorHAnsi" w:cstheme="minorHAnsi"/>
          <w:b/>
        </w:rPr>
        <w:t xml:space="preserve">składne na podstawie </w:t>
      </w:r>
      <w:r w:rsidRPr="004744EF">
        <w:rPr>
          <w:rFonts w:asciiTheme="minorHAnsi" w:hAnsiTheme="minorHAnsi" w:cstheme="minorHAnsi"/>
          <w:b/>
        </w:rPr>
        <w:t xml:space="preserve">art. 118 ust. 3 ustawy </w:t>
      </w:r>
    </w:p>
    <w:p w14:paraId="013F742C" w14:textId="4859C898" w:rsidR="00012D92" w:rsidRDefault="004744EF" w:rsidP="00012D92">
      <w:pPr>
        <w:jc w:val="both"/>
        <w:rPr>
          <w:rFonts w:ascii="Arial" w:hAnsi="Arial"/>
          <w:b/>
          <w:bCs/>
          <w:u w:val="single" w:color="00000A"/>
        </w:rPr>
      </w:pPr>
      <w:r w:rsidRPr="004744EF">
        <w:rPr>
          <w:rFonts w:asciiTheme="minorHAnsi" w:hAnsiTheme="minorHAnsi" w:cstheme="minorHAnsi"/>
          <w:b/>
        </w:rPr>
        <w:t>z dnia 11 września 2019 r. Prawo zamówień publicznych</w:t>
      </w:r>
      <w:r w:rsidRPr="004744EF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4744EF">
        <w:rPr>
          <w:rFonts w:asciiTheme="minorHAnsi" w:hAnsiTheme="minorHAnsi" w:cstheme="minorHAnsi"/>
          <w:b/>
        </w:rPr>
        <w:t xml:space="preserve">Wykonawcy / Wykonawcom wspólnie ubiegający się o zamówienie* </w:t>
      </w:r>
      <w:r w:rsidRPr="004744EF">
        <w:rPr>
          <w:rFonts w:asciiTheme="minorHAnsi" w:hAnsiTheme="minorHAnsi" w:cstheme="minorHAnsi"/>
          <w:b/>
          <w:color w:val="000000"/>
        </w:rPr>
        <w:t xml:space="preserve">niezbędnych zasobów na potrzeby realizacji zamówienia o nazwie: </w:t>
      </w:r>
      <w:r w:rsidR="006B1F1E" w:rsidRPr="004744EF">
        <w:rPr>
          <w:rFonts w:asciiTheme="minorHAnsi" w:hAnsiTheme="minorHAnsi" w:cstheme="minorHAnsi"/>
          <w:b/>
          <w:i/>
          <w:color w:val="FF0000"/>
        </w:rPr>
        <w:t>„</w:t>
      </w:r>
      <w:r w:rsidR="00012D92">
        <w:rPr>
          <w:rFonts w:ascii="Arial" w:hAnsi="Arial"/>
          <w:b/>
          <w:bCs/>
          <w:u w:val="single" w:color="00000A"/>
        </w:rPr>
        <w:t xml:space="preserve">Przebudowa drogi gminnej nr 110377 L </w:t>
      </w:r>
      <w:r w:rsidR="00012D92">
        <w:rPr>
          <w:rFonts w:ascii="Arial" w:hAnsi="Arial"/>
          <w:b/>
          <w:bCs/>
          <w:u w:val="single" w:color="00000A"/>
        </w:rPr>
        <w:br/>
        <w:t>w miejscowości Lipowiec Kolonia”</w:t>
      </w:r>
    </w:p>
    <w:p w14:paraId="32DA9E59" w14:textId="7A586B30" w:rsidR="002A222A" w:rsidRDefault="002A222A" w:rsidP="00012D92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14:paraId="0E281A78" w14:textId="77777777" w:rsidR="002A222A" w:rsidRPr="00627C63" w:rsidRDefault="002A222A" w:rsidP="002A22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DDE7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A13FBAB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3C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7125C8BD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92E8E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0BFCE11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34780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38EB032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2AE46F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18A37D4D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530A9F8E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97E759" w14:textId="77777777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>
        <w:rPr>
          <w:rFonts w:asciiTheme="minorHAnsi" w:hAnsiTheme="minorHAnsi" w:cstheme="minorHAnsi"/>
          <w:sz w:val="20"/>
          <w:szCs w:val="20"/>
        </w:rPr>
        <w:t xml:space="preserve">118 </w:t>
      </w:r>
      <w:r w:rsidRPr="00627C63">
        <w:rPr>
          <w:rFonts w:asciiTheme="minorHAnsi" w:hAnsiTheme="minorHAnsi" w:cstheme="minorHAnsi"/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3393163A" w14:textId="77777777"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C88131" w14:textId="77777777" w:rsidR="004744EF" w:rsidRPr="00627C63" w:rsidRDefault="004744EF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1111A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akres dostępnych wykonawcy zasobów podmiotu udostępniającego zasoby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60DE7613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164AB4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0B2CE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DC6E55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posób i okres udostępnienia wykonawcy i wykorzystania przez niego zasobów podmiotu udostępniającego te zasoby przy wykonywaniu zamówienia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4259671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AD4BC7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E4E01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1A7417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2887CDC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CEDE05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CC491BE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C1816F1" w14:textId="77777777" w:rsidR="004744EF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IV.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 xml:space="preserve">odmiot udostępniający zasoby, na zdolnościach którego wykonawca polega w odniesieniu do warunków udziału w postępowaniu dotyczących wykształcenia, kwalifikacji zawodowych lub doświadczenia, zrealizuje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przedmiot zamówienia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, których wskazane zdolności dotyczą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, w następującym zakresie:</w:t>
      </w:r>
    </w:p>
    <w:p w14:paraId="3334EB20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02D00B9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81615F" w14:textId="77777777" w:rsidR="004744EF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3813AC6" w14:textId="77777777" w:rsidR="00C33516" w:rsidRPr="00627C63" w:rsidRDefault="004744E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>
        <w:rPr>
          <w:rStyle w:val="text1"/>
          <w:rFonts w:asciiTheme="minorHAnsi" w:hAnsiTheme="minorHAnsi" w:cstheme="minorHAnsi"/>
        </w:rPr>
        <w:t xml:space="preserve">V. </w:t>
      </w:r>
      <w:r w:rsidR="00C33516" w:rsidRPr="00627C63">
        <w:rPr>
          <w:rStyle w:val="text1"/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6FB89FC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8D6C46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23969EE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6FA18003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sectPr w:rsidR="00AB40FD" w:rsidRPr="00627C63" w:rsidSect="00474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816E" w14:textId="77777777" w:rsidR="00D01EC5" w:rsidRDefault="00D01EC5">
      <w:r>
        <w:separator/>
      </w:r>
    </w:p>
  </w:endnote>
  <w:endnote w:type="continuationSeparator" w:id="0">
    <w:p w14:paraId="7196442E" w14:textId="77777777" w:rsidR="00D01EC5" w:rsidRDefault="00D0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A1ADE" w14:textId="77777777" w:rsidR="007537A8" w:rsidRDefault="00753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F71E" w14:textId="77777777" w:rsidR="007537A8" w:rsidRDefault="00753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E91C" w14:textId="77777777" w:rsidR="007537A8" w:rsidRDefault="00753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C5F8" w14:textId="77777777" w:rsidR="00D01EC5" w:rsidRDefault="00D01EC5">
      <w:r>
        <w:separator/>
      </w:r>
    </w:p>
  </w:footnote>
  <w:footnote w:type="continuationSeparator" w:id="0">
    <w:p w14:paraId="27EAA070" w14:textId="77777777" w:rsidR="00D01EC5" w:rsidRDefault="00D0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52D9" w14:textId="77777777" w:rsidR="007537A8" w:rsidRDefault="00753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A29F" w14:textId="3D2EEA01" w:rsidR="00627C63" w:rsidRPr="001F77F9" w:rsidRDefault="001F77F9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2A222A">
      <w:rPr>
        <w:rFonts w:ascii="Arial" w:hAnsi="Arial" w:cs="Arial"/>
        <w:sz w:val="16"/>
        <w:szCs w:val="16"/>
      </w:rPr>
      <w:t>RZP.271,2.</w:t>
    </w:r>
    <w:r w:rsidR="007537A8">
      <w:rPr>
        <w:rFonts w:ascii="Arial" w:hAnsi="Arial" w:cs="Arial"/>
        <w:sz w:val="16"/>
        <w:szCs w:val="16"/>
      </w:rPr>
      <w:t>2</w:t>
    </w:r>
    <w:r w:rsidR="002A222A">
      <w:rPr>
        <w:rFonts w:ascii="Arial" w:hAnsi="Arial" w:cs="Arial"/>
        <w:sz w:val="16"/>
        <w:szCs w:val="16"/>
      </w:rPr>
      <w:t xml:space="preserve">.2021 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2A222A">
      <w:rPr>
        <w:rFonts w:ascii="Arial" w:hAnsi="Arial" w:cs="Arial"/>
        <w:sz w:val="16"/>
        <w:szCs w:val="16"/>
      </w:rPr>
      <w:t>3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33BD" w14:textId="77777777" w:rsidR="007537A8" w:rsidRDefault="00753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2D92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222A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537A8"/>
    <w:rsid w:val="00765F0A"/>
    <w:rsid w:val="0078494E"/>
    <w:rsid w:val="00797CC1"/>
    <w:rsid w:val="007B0A87"/>
    <w:rsid w:val="007C03A3"/>
    <w:rsid w:val="007C3A8C"/>
    <w:rsid w:val="007D6465"/>
    <w:rsid w:val="007E02F4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14CC2"/>
    <w:rsid w:val="00C228AB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01EC5"/>
    <w:rsid w:val="00D23537"/>
    <w:rsid w:val="00D2511B"/>
    <w:rsid w:val="00D37D23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06BBA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E2649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6EB8"/>
  <w15:docId w15:val="{5A448667-1D41-4621-B2FE-BCD16A9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Beata Trochimiuk</cp:lastModifiedBy>
  <cp:revision>6</cp:revision>
  <cp:lastPrinted>2014-10-16T09:10:00Z</cp:lastPrinted>
  <dcterms:created xsi:type="dcterms:W3CDTF">2021-02-08T13:44:00Z</dcterms:created>
  <dcterms:modified xsi:type="dcterms:W3CDTF">2021-02-16T13:31:00Z</dcterms:modified>
</cp:coreProperties>
</file>